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D4E30" w14:textId="77777777" w:rsidR="007C551E" w:rsidRPr="00B96543" w:rsidRDefault="007C551E" w:rsidP="004B5182">
      <w:pPr>
        <w:contextualSpacing/>
        <w:jc w:val="center"/>
        <w:rPr>
          <w:rFonts w:eastAsia="Calibri"/>
          <w:color w:val="000000"/>
        </w:rPr>
      </w:pPr>
      <w:bookmarkStart w:id="0" w:name="_Hlk150506106"/>
    </w:p>
    <w:p w14:paraId="059D3BD1" w14:textId="77777777" w:rsidR="007C551E" w:rsidRPr="004B5182" w:rsidRDefault="007C551E" w:rsidP="007C551E">
      <w:pPr>
        <w:jc w:val="center"/>
        <w:rPr>
          <w:b/>
        </w:rPr>
      </w:pPr>
      <w:bookmarkStart w:id="1" w:name="_Hlk137204572"/>
      <w:r w:rsidRPr="004B5182">
        <w:rPr>
          <w:b/>
        </w:rPr>
        <w:t>CENU APTAUJAS ANKETA</w:t>
      </w:r>
    </w:p>
    <w:p w14:paraId="1336154C" w14:textId="1FB4E8A9" w:rsidR="004B5182" w:rsidRPr="004B5182" w:rsidRDefault="004B5182" w:rsidP="004B5182">
      <w:pPr>
        <w:jc w:val="center"/>
        <w:rPr>
          <w:lang w:val="pt-BR"/>
        </w:rPr>
      </w:pPr>
      <w:bookmarkStart w:id="2" w:name="_Hlk183513583"/>
      <w:bookmarkEnd w:id="1"/>
      <w:r w:rsidRPr="004B5182">
        <w:rPr>
          <w:lang w:val="pt-BR"/>
        </w:rPr>
        <w:t>“</w:t>
      </w:r>
      <w:r w:rsidRPr="004B5182">
        <w:rPr>
          <w:lang w:val="pt-BR"/>
        </w:rPr>
        <w:t>Transportlīdzekļu vadītāju teorētiskā un praktiskā apmācība B kategorijas autovadītāja apliecības iegūšanai</w:t>
      </w:r>
      <w:r w:rsidRPr="004B5182">
        <w:rPr>
          <w:lang w:val="pt-BR"/>
        </w:rPr>
        <w:t>”</w:t>
      </w:r>
    </w:p>
    <w:bookmarkEnd w:id="2"/>
    <w:p w14:paraId="04A9874B" w14:textId="77777777" w:rsidR="007C551E" w:rsidRPr="004B5182" w:rsidRDefault="007C551E" w:rsidP="007C551E">
      <w:pPr>
        <w:rPr>
          <w:b/>
        </w:rPr>
      </w:pPr>
    </w:p>
    <w:p w14:paraId="76B7F4AD" w14:textId="77777777" w:rsidR="007C551E" w:rsidRPr="004B5182" w:rsidRDefault="007C551E" w:rsidP="007C551E">
      <w:pPr>
        <w:spacing w:after="120"/>
        <w:rPr>
          <w:b/>
        </w:rPr>
      </w:pPr>
      <w:r w:rsidRPr="004B5182">
        <w:rPr>
          <w:b/>
          <w:u w:val="single"/>
        </w:rPr>
        <w:t>Informācija par pasūtītāju</w:t>
      </w:r>
      <w:r w:rsidRPr="004B5182">
        <w:rPr>
          <w:b/>
        </w:rPr>
        <w:t>:</w:t>
      </w:r>
    </w:p>
    <w:tbl>
      <w:tblPr>
        <w:tblStyle w:val="Reatabula"/>
        <w:tblW w:w="0" w:type="auto"/>
        <w:tblLook w:val="04A0" w:firstRow="1" w:lastRow="0" w:firstColumn="1" w:lastColumn="0" w:noHBand="0" w:noVBand="1"/>
      </w:tblPr>
      <w:tblGrid>
        <w:gridCol w:w="2762"/>
        <w:gridCol w:w="6261"/>
      </w:tblGrid>
      <w:tr w:rsidR="007C551E" w:rsidRPr="004B5182" w14:paraId="4F612B0C" w14:textId="77777777" w:rsidTr="001B3052">
        <w:trPr>
          <w:trHeight w:val="415"/>
        </w:trPr>
        <w:tc>
          <w:tcPr>
            <w:tcW w:w="2762" w:type="dxa"/>
          </w:tcPr>
          <w:p w14:paraId="0A32860A" w14:textId="77777777" w:rsidR="007C551E" w:rsidRPr="004B5182" w:rsidRDefault="007C551E" w:rsidP="001B3052">
            <w:pPr>
              <w:spacing w:after="120"/>
            </w:pPr>
            <w:r w:rsidRPr="004B5182">
              <w:t>Nosaukums:</w:t>
            </w:r>
          </w:p>
        </w:tc>
        <w:tc>
          <w:tcPr>
            <w:tcW w:w="6261" w:type="dxa"/>
          </w:tcPr>
          <w:p w14:paraId="4F4CE468" w14:textId="77777777" w:rsidR="007C551E" w:rsidRPr="004B5182" w:rsidRDefault="007C551E" w:rsidP="001B3052">
            <w:pPr>
              <w:spacing w:after="120"/>
            </w:pPr>
            <w:r w:rsidRPr="004B5182">
              <w:t>Ropažu novada pašvaldība</w:t>
            </w:r>
          </w:p>
          <w:p w14:paraId="53E33B27" w14:textId="77777777" w:rsidR="007C551E" w:rsidRPr="004B5182" w:rsidRDefault="007C551E" w:rsidP="001B3052">
            <w:pPr>
              <w:spacing w:after="120"/>
            </w:pPr>
            <w:r w:rsidRPr="004B5182">
              <w:t>Ulbrokas vidusskola</w:t>
            </w:r>
          </w:p>
        </w:tc>
      </w:tr>
      <w:tr w:rsidR="007C551E" w:rsidRPr="004B5182" w14:paraId="4B746BCF" w14:textId="77777777" w:rsidTr="001B3052">
        <w:trPr>
          <w:trHeight w:val="415"/>
        </w:trPr>
        <w:tc>
          <w:tcPr>
            <w:tcW w:w="2762" w:type="dxa"/>
          </w:tcPr>
          <w:p w14:paraId="5DBD4A11" w14:textId="77777777" w:rsidR="007C551E" w:rsidRPr="004B5182" w:rsidRDefault="007C551E" w:rsidP="001B3052">
            <w:pPr>
              <w:spacing w:after="120"/>
            </w:pPr>
            <w:r w:rsidRPr="004B5182">
              <w:t>Reģistrācijas numurs:</w:t>
            </w:r>
          </w:p>
        </w:tc>
        <w:tc>
          <w:tcPr>
            <w:tcW w:w="6261" w:type="dxa"/>
          </w:tcPr>
          <w:p w14:paraId="41CF5ECB" w14:textId="77777777" w:rsidR="007C551E" w:rsidRPr="004B5182" w:rsidRDefault="007C551E" w:rsidP="001B3052">
            <w:pPr>
              <w:spacing w:after="120"/>
            </w:pPr>
            <w:r w:rsidRPr="004B5182">
              <w:t>90000067986</w:t>
            </w:r>
          </w:p>
        </w:tc>
      </w:tr>
      <w:tr w:rsidR="007C551E" w:rsidRPr="004B5182" w14:paraId="02077624" w14:textId="77777777" w:rsidTr="001B3052">
        <w:trPr>
          <w:trHeight w:val="692"/>
        </w:trPr>
        <w:tc>
          <w:tcPr>
            <w:tcW w:w="2762" w:type="dxa"/>
          </w:tcPr>
          <w:p w14:paraId="4C58CAC7" w14:textId="77777777" w:rsidR="007C551E" w:rsidRPr="004B5182" w:rsidRDefault="007C551E" w:rsidP="001B3052">
            <w:pPr>
              <w:spacing w:after="120"/>
            </w:pPr>
            <w:r w:rsidRPr="004B5182">
              <w:t>Juridiskā adrese:</w:t>
            </w:r>
          </w:p>
        </w:tc>
        <w:tc>
          <w:tcPr>
            <w:tcW w:w="6261" w:type="dxa"/>
          </w:tcPr>
          <w:p w14:paraId="05680153" w14:textId="77777777" w:rsidR="007C551E" w:rsidRPr="004B5182" w:rsidRDefault="007C551E" w:rsidP="001B3052">
            <w:pPr>
              <w:spacing w:after="120"/>
            </w:pPr>
            <w:r w:rsidRPr="004B5182">
              <w:t>Institūta iela 1a, Ulbroka, Stopiņu pagasts, Ropažu novads, LV-2130</w:t>
            </w:r>
          </w:p>
        </w:tc>
      </w:tr>
      <w:tr w:rsidR="007C551E" w:rsidRPr="004B5182" w14:paraId="7FC7C15B" w14:textId="77777777" w:rsidTr="001B3052">
        <w:trPr>
          <w:trHeight w:val="415"/>
        </w:trPr>
        <w:tc>
          <w:tcPr>
            <w:tcW w:w="2762" w:type="dxa"/>
          </w:tcPr>
          <w:p w14:paraId="734C0443" w14:textId="77777777" w:rsidR="007C551E" w:rsidRPr="004B5182" w:rsidRDefault="007C551E" w:rsidP="001B3052">
            <w:pPr>
              <w:spacing w:after="120"/>
            </w:pPr>
            <w:r w:rsidRPr="004B5182">
              <w:t>Iestādes Kontaktpersona:</w:t>
            </w:r>
          </w:p>
        </w:tc>
        <w:tc>
          <w:tcPr>
            <w:tcW w:w="6261" w:type="dxa"/>
          </w:tcPr>
          <w:p w14:paraId="464C7F98" w14:textId="77777777" w:rsidR="007C551E" w:rsidRPr="004B5182" w:rsidRDefault="007C551E" w:rsidP="001B3052">
            <w:pPr>
              <w:pStyle w:val="Paraststmeklis"/>
            </w:pPr>
            <w:r w:rsidRPr="004B5182">
              <w:t>Direktora vietniece Irina Kalniņa</w:t>
            </w:r>
          </w:p>
        </w:tc>
      </w:tr>
      <w:tr w:rsidR="007C551E" w:rsidRPr="004B5182" w14:paraId="3BE74056" w14:textId="77777777" w:rsidTr="001B3052">
        <w:trPr>
          <w:trHeight w:val="415"/>
        </w:trPr>
        <w:tc>
          <w:tcPr>
            <w:tcW w:w="2762" w:type="dxa"/>
          </w:tcPr>
          <w:p w14:paraId="2D51C9C7" w14:textId="77777777" w:rsidR="007C551E" w:rsidRPr="004B5182" w:rsidRDefault="007C551E" w:rsidP="001B3052">
            <w:pPr>
              <w:spacing w:after="120"/>
            </w:pPr>
            <w:r w:rsidRPr="004B5182">
              <w:t>Iestādes Kontakttālrunis:</w:t>
            </w:r>
          </w:p>
        </w:tc>
        <w:tc>
          <w:tcPr>
            <w:tcW w:w="6261" w:type="dxa"/>
          </w:tcPr>
          <w:p w14:paraId="35B6ABBD" w14:textId="77777777" w:rsidR="007C551E" w:rsidRPr="004B5182" w:rsidRDefault="007C551E" w:rsidP="001B3052">
            <w:pPr>
              <w:spacing w:after="120"/>
            </w:pPr>
            <w:r w:rsidRPr="004B5182">
              <w:rPr>
                <w:rFonts w:eastAsia="Calibri"/>
              </w:rPr>
              <w:t>25144589</w:t>
            </w:r>
          </w:p>
        </w:tc>
      </w:tr>
      <w:tr w:rsidR="007C551E" w:rsidRPr="004B5182" w14:paraId="03C306E4" w14:textId="77777777" w:rsidTr="001B3052">
        <w:trPr>
          <w:trHeight w:val="704"/>
        </w:trPr>
        <w:tc>
          <w:tcPr>
            <w:tcW w:w="2762" w:type="dxa"/>
          </w:tcPr>
          <w:p w14:paraId="319BF271" w14:textId="77777777" w:rsidR="007C551E" w:rsidRPr="004B5182" w:rsidRDefault="007C551E" w:rsidP="001B3052">
            <w:pPr>
              <w:spacing w:after="120"/>
              <w:rPr>
                <w:b/>
                <w:bCs/>
              </w:rPr>
            </w:pPr>
            <w:r w:rsidRPr="004B5182">
              <w:rPr>
                <w:b/>
                <w:bCs/>
              </w:rPr>
              <w:t>Cenu piedāvājumu sūtīt uz e-pasta adresi:</w:t>
            </w:r>
          </w:p>
        </w:tc>
        <w:tc>
          <w:tcPr>
            <w:tcW w:w="6261" w:type="dxa"/>
          </w:tcPr>
          <w:p w14:paraId="46B0B2AA" w14:textId="77777777" w:rsidR="007C551E" w:rsidRPr="004B5182" w:rsidRDefault="007C551E" w:rsidP="001B3052">
            <w:pPr>
              <w:spacing w:after="120"/>
            </w:pPr>
            <w:r w:rsidRPr="004B5182">
              <w:t xml:space="preserve">cenu.aptaujas@ropazi.lv </w:t>
            </w:r>
          </w:p>
        </w:tc>
      </w:tr>
      <w:tr w:rsidR="007C551E" w:rsidRPr="004B5182" w14:paraId="092D90CF" w14:textId="77777777" w:rsidTr="001B3052">
        <w:trPr>
          <w:trHeight w:val="704"/>
        </w:trPr>
        <w:tc>
          <w:tcPr>
            <w:tcW w:w="2762" w:type="dxa"/>
          </w:tcPr>
          <w:p w14:paraId="6BEC1837" w14:textId="77777777" w:rsidR="007C551E" w:rsidRPr="004B5182" w:rsidRDefault="007C551E" w:rsidP="001B3052">
            <w:pPr>
              <w:spacing w:after="120"/>
            </w:pPr>
            <w:r w:rsidRPr="004B5182">
              <w:t>Piedāvājumu iesniegšanas termiņš:</w:t>
            </w:r>
          </w:p>
        </w:tc>
        <w:tc>
          <w:tcPr>
            <w:tcW w:w="6261" w:type="dxa"/>
          </w:tcPr>
          <w:p w14:paraId="5B69E972" w14:textId="325C5E72" w:rsidR="007C551E" w:rsidRPr="004B5182" w:rsidRDefault="007C551E" w:rsidP="001B3052">
            <w:pPr>
              <w:spacing w:after="120"/>
            </w:pPr>
            <w:r w:rsidRPr="004B5182">
              <w:t xml:space="preserve">Līdz </w:t>
            </w:r>
            <w:r w:rsidR="00354309">
              <w:t>29.11</w:t>
            </w:r>
            <w:r w:rsidRPr="004B5182">
              <w:t>.202</w:t>
            </w:r>
            <w:r w:rsidR="0071557F" w:rsidRPr="004B5182">
              <w:t>4</w:t>
            </w:r>
            <w:r w:rsidRPr="004B5182">
              <w:t xml:space="preserve"> plkst. 12:00</w:t>
            </w:r>
          </w:p>
        </w:tc>
      </w:tr>
    </w:tbl>
    <w:p w14:paraId="3419193C" w14:textId="77777777" w:rsidR="007C551E" w:rsidRPr="004B5182" w:rsidRDefault="007C551E" w:rsidP="007C551E">
      <w:pPr>
        <w:rPr>
          <w:b/>
        </w:rPr>
      </w:pPr>
    </w:p>
    <w:p w14:paraId="41E9E9F0" w14:textId="77777777" w:rsidR="007C551E" w:rsidRPr="004B5182" w:rsidRDefault="007C551E" w:rsidP="007C551E">
      <w:r w:rsidRPr="004B5182">
        <w:t>Cenu izpētes mērķis – noskaidrot zemāko cenu piedāvājumu.</w:t>
      </w:r>
    </w:p>
    <w:p w14:paraId="45C07F8B" w14:textId="77777777" w:rsidR="007C551E" w:rsidRPr="004B5182" w:rsidRDefault="007C551E" w:rsidP="007C551E">
      <w:r w:rsidRPr="004B5182">
        <w:t>Līgums tiks slēgts ar pretendentu, kura iesniegtais cenu aptaujas piedāvājums ir atbilstošs un ar zemāko piedāvāto cenu.</w:t>
      </w:r>
    </w:p>
    <w:p w14:paraId="04E9CBCB" w14:textId="77777777" w:rsidR="007C551E" w:rsidRPr="004B5182" w:rsidRDefault="007C551E" w:rsidP="007C551E">
      <w:r w:rsidRPr="004B5182">
        <w:t>Informācija par rezultātu tiks izsūtīta elektroniski.</w:t>
      </w:r>
    </w:p>
    <w:p w14:paraId="183BEB7D" w14:textId="77777777" w:rsidR="007C551E" w:rsidRPr="004B5182" w:rsidRDefault="007C551E" w:rsidP="007C551E">
      <w:pPr>
        <w:rPr>
          <w:b/>
        </w:rPr>
      </w:pPr>
    </w:p>
    <w:p w14:paraId="4DC5CB7D" w14:textId="77777777" w:rsidR="007C551E" w:rsidRPr="004B5182" w:rsidRDefault="007C551E" w:rsidP="007C551E">
      <w:pPr>
        <w:rPr>
          <w:b/>
          <w:u w:val="single"/>
        </w:rPr>
      </w:pPr>
      <w:r w:rsidRPr="004B5182">
        <w:rPr>
          <w:b/>
          <w:u w:val="single"/>
        </w:rPr>
        <w:t>Informācija par priekšmetu:</w:t>
      </w:r>
    </w:p>
    <w:tbl>
      <w:tblPr>
        <w:tblStyle w:val="Reatabula"/>
        <w:tblW w:w="9067" w:type="dxa"/>
        <w:tblLook w:val="04A0" w:firstRow="1" w:lastRow="0" w:firstColumn="1" w:lastColumn="0" w:noHBand="0" w:noVBand="1"/>
      </w:tblPr>
      <w:tblGrid>
        <w:gridCol w:w="2547"/>
        <w:gridCol w:w="6520"/>
      </w:tblGrid>
      <w:tr w:rsidR="007C551E" w:rsidRPr="004B5182" w14:paraId="5072928B" w14:textId="77777777" w:rsidTr="004B5182">
        <w:tc>
          <w:tcPr>
            <w:tcW w:w="2547" w:type="dxa"/>
          </w:tcPr>
          <w:p w14:paraId="381C5347" w14:textId="77777777" w:rsidR="007C551E" w:rsidRPr="004B5182" w:rsidRDefault="007C551E" w:rsidP="001B3052">
            <w:r w:rsidRPr="004B5182">
              <w:t>Pakalpojuma adrese:</w:t>
            </w:r>
          </w:p>
        </w:tc>
        <w:tc>
          <w:tcPr>
            <w:tcW w:w="6520" w:type="dxa"/>
          </w:tcPr>
          <w:p w14:paraId="31B38E9B" w14:textId="677B3393" w:rsidR="00CD3518" w:rsidRPr="004B5182" w:rsidRDefault="00CD3518" w:rsidP="001B3052">
            <w:r w:rsidRPr="00CD3518">
              <w:t>Ulbrokas vidusskola, Vālodzes, Stopiņu pag., Ropažu nov., LV-2130</w:t>
            </w:r>
          </w:p>
        </w:tc>
      </w:tr>
      <w:tr w:rsidR="007C551E" w:rsidRPr="004B5182" w14:paraId="73C38E78" w14:textId="77777777" w:rsidTr="004B5182">
        <w:tc>
          <w:tcPr>
            <w:tcW w:w="2547" w:type="dxa"/>
          </w:tcPr>
          <w:p w14:paraId="566CCE37" w14:textId="154D8391" w:rsidR="007C551E" w:rsidRPr="004B5182" w:rsidRDefault="007C551E" w:rsidP="001B3052">
            <w:r w:rsidRPr="004B5182">
              <w:t>Priekšmet</w:t>
            </w:r>
            <w:r w:rsidR="00CE5E2A">
              <w:t>s:</w:t>
            </w:r>
          </w:p>
        </w:tc>
        <w:tc>
          <w:tcPr>
            <w:tcW w:w="6520" w:type="dxa"/>
          </w:tcPr>
          <w:p w14:paraId="4FC1DA83" w14:textId="0431FBA9" w:rsidR="004F6A76" w:rsidRDefault="004F6A76" w:rsidP="001B3052">
            <w:pPr>
              <w:rPr>
                <w:lang w:val="pt-BR"/>
              </w:rPr>
            </w:pPr>
            <w:bookmarkStart w:id="3" w:name="_Hlk183512168"/>
            <w:r w:rsidRPr="004F6A76">
              <w:rPr>
                <w:lang w:val="pt-BR"/>
              </w:rPr>
              <w:t>Transportlīdzekļu vadītāju teorētiskā un praktiskā apmācība B kategorijas autovadītāja apliecības iegūšana</w:t>
            </w:r>
            <w:r>
              <w:rPr>
                <w:lang w:val="pt-BR"/>
              </w:rPr>
              <w:t xml:space="preserve">i </w:t>
            </w:r>
            <w:r w:rsidRPr="004F6A76">
              <w:rPr>
                <w:lang w:val="pt-BR"/>
              </w:rPr>
              <w:t>30 vidusskolas pakāpes skolēniem Ulbrokas vidusskolā</w:t>
            </w:r>
            <w:r>
              <w:rPr>
                <w:lang w:val="pt-BR"/>
              </w:rPr>
              <w:t xml:space="preserve"> no 2025.gada marta līdz 2025 gada jūlijam. </w:t>
            </w:r>
          </w:p>
          <w:p w14:paraId="0D0B9EB5" w14:textId="77777777" w:rsidR="00CD3518" w:rsidRDefault="00CD3518" w:rsidP="001B3052">
            <w:pPr>
              <w:rPr>
                <w:lang w:val="pt-BR"/>
              </w:rPr>
            </w:pPr>
          </w:p>
          <w:p w14:paraId="272FE727" w14:textId="08124B27" w:rsidR="004B5182" w:rsidRPr="00CD3518" w:rsidRDefault="00CD3518" w:rsidP="00CD3518">
            <w:pPr>
              <w:rPr>
                <w:i/>
                <w:iCs/>
                <w:lang w:val="pt-BR"/>
              </w:rPr>
            </w:pPr>
            <w:r w:rsidRPr="00CD3518">
              <w:rPr>
                <w:i/>
                <w:iCs/>
                <w:lang w:val="pt-BR"/>
              </w:rPr>
              <w:t>Pielikumā</w:t>
            </w:r>
            <w:bookmarkEnd w:id="3"/>
            <w:r w:rsidRPr="00CD3518">
              <w:rPr>
                <w:i/>
                <w:iCs/>
                <w:lang w:val="pt-BR"/>
              </w:rPr>
              <w:t xml:space="preserve"> Tehniskā specifikācija</w:t>
            </w:r>
          </w:p>
        </w:tc>
      </w:tr>
      <w:tr w:rsidR="007C551E" w:rsidRPr="004B5182" w14:paraId="6C7A154D" w14:textId="77777777" w:rsidTr="004B5182">
        <w:tc>
          <w:tcPr>
            <w:tcW w:w="2547" w:type="dxa"/>
          </w:tcPr>
          <w:p w14:paraId="303D807D" w14:textId="77777777" w:rsidR="007C551E" w:rsidRPr="004B5182" w:rsidRDefault="007C551E" w:rsidP="001B3052">
            <w:r w:rsidRPr="004B5182">
              <w:t>Līguma izpildes laiks:</w:t>
            </w:r>
          </w:p>
        </w:tc>
        <w:tc>
          <w:tcPr>
            <w:tcW w:w="6520" w:type="dxa"/>
          </w:tcPr>
          <w:p w14:paraId="4E07ED32" w14:textId="5D16692A" w:rsidR="007C551E" w:rsidRDefault="00CD3518" w:rsidP="001B3052">
            <w:r>
              <w:t xml:space="preserve">No </w:t>
            </w:r>
            <w:r w:rsidR="007C551E" w:rsidRPr="004B5182">
              <w:t>202</w:t>
            </w:r>
            <w:r w:rsidR="0071557F" w:rsidRPr="004B5182">
              <w:t>5</w:t>
            </w:r>
            <w:r w:rsidR="007C551E" w:rsidRPr="004B5182">
              <w:t xml:space="preserve">.gada </w:t>
            </w:r>
            <w:r w:rsidR="0071557F" w:rsidRPr="004B5182">
              <w:t>marta</w:t>
            </w:r>
            <w:r w:rsidR="007C551E" w:rsidRPr="004B5182">
              <w:t xml:space="preserve"> </w:t>
            </w:r>
            <w:r>
              <w:t xml:space="preserve">līdz </w:t>
            </w:r>
            <w:r w:rsidR="007C551E" w:rsidRPr="004B5182">
              <w:t>202</w:t>
            </w:r>
            <w:r w:rsidR="0071557F" w:rsidRPr="004B5182">
              <w:t>5</w:t>
            </w:r>
            <w:r w:rsidR="007C551E" w:rsidRPr="004B5182">
              <w:t xml:space="preserve">.gada </w:t>
            </w:r>
            <w:r w:rsidR="0071557F" w:rsidRPr="004B5182">
              <w:t>jūlijam</w:t>
            </w:r>
            <w:r>
              <w:t xml:space="preserve">, pēc abpusēji parakstīta līguma. </w:t>
            </w:r>
          </w:p>
          <w:p w14:paraId="42770EA8" w14:textId="4F7FF5AE" w:rsidR="00324269" w:rsidRPr="004B5182" w:rsidRDefault="00324269" w:rsidP="001B3052"/>
        </w:tc>
      </w:tr>
      <w:tr w:rsidR="007C551E" w:rsidRPr="004B5182" w14:paraId="4DD23F59" w14:textId="77777777" w:rsidTr="004B5182">
        <w:tc>
          <w:tcPr>
            <w:tcW w:w="2547" w:type="dxa"/>
          </w:tcPr>
          <w:p w14:paraId="229015BF" w14:textId="77777777" w:rsidR="007C551E" w:rsidRPr="004B5182" w:rsidRDefault="007C551E" w:rsidP="001B3052">
            <w:r w:rsidRPr="004B5182">
              <w:t>Izmaksas, kas jāiekļauj cenā:</w:t>
            </w:r>
          </w:p>
        </w:tc>
        <w:tc>
          <w:tcPr>
            <w:tcW w:w="6520" w:type="dxa"/>
          </w:tcPr>
          <w:p w14:paraId="0C9F1416" w14:textId="520D58A8" w:rsidR="007C551E" w:rsidRPr="004B5182" w:rsidRDefault="00CD3518" w:rsidP="001B3052">
            <w:pPr>
              <w:rPr>
                <w:i/>
              </w:rPr>
            </w:pPr>
            <w:r w:rsidRPr="00CD3518">
              <w:rPr>
                <w:i/>
              </w:rPr>
              <w:t>Visas izmaksas, kas saistītas ar pakalpojuma izpildi, tai skaitā pirmās palīdzības kursi, desmit praktiskās (braukšanas) nodarbības u.c.</w:t>
            </w:r>
          </w:p>
        </w:tc>
      </w:tr>
      <w:bookmarkEnd w:id="0"/>
    </w:tbl>
    <w:p w14:paraId="57A0844A" w14:textId="46770005" w:rsidR="004B5182" w:rsidRDefault="004B5182" w:rsidP="004B5182">
      <w:pPr>
        <w:rPr>
          <w:rFonts w:eastAsia="Calibri"/>
        </w:rPr>
      </w:pPr>
    </w:p>
    <w:p w14:paraId="4DCABE4A" w14:textId="77777777" w:rsidR="004B5182" w:rsidRPr="004B5182" w:rsidRDefault="004B5182" w:rsidP="004B5182">
      <w:pPr>
        <w:jc w:val="center"/>
        <w:rPr>
          <w:rFonts w:eastAsia="Calibri"/>
        </w:rPr>
      </w:pPr>
    </w:p>
    <w:p w14:paraId="5966529D" w14:textId="7F678C4C" w:rsidR="004B5182" w:rsidRPr="004B5182" w:rsidRDefault="004B5182" w:rsidP="004B5182">
      <w:pPr>
        <w:jc w:val="center"/>
        <w:rPr>
          <w:b/>
        </w:rPr>
      </w:pPr>
      <w:r w:rsidRPr="004B5182">
        <w:rPr>
          <w:b/>
        </w:rPr>
        <w:t>PIETEIKUMS DALĪBAI CENU APTAUJĀ</w:t>
      </w:r>
    </w:p>
    <w:p w14:paraId="457C2EEC" w14:textId="77777777" w:rsidR="004B5182" w:rsidRPr="004B5182" w:rsidRDefault="004B5182" w:rsidP="004B5182">
      <w:pPr>
        <w:jc w:val="center"/>
        <w:rPr>
          <w:b/>
        </w:rPr>
      </w:pPr>
    </w:p>
    <w:p w14:paraId="4820DE10" w14:textId="1CCDB028" w:rsidR="004B5182" w:rsidRPr="004B5182" w:rsidRDefault="004B5182" w:rsidP="004B5182">
      <w:r w:rsidRPr="004B5182">
        <w:t>CENU APTAUJAS NOSAUKUMS: “Transportlīdzekļu vadītāju teorētiskā un praktiskā apmācība B kategorijas autovadītāja apliecības iegūšanai”</w:t>
      </w:r>
    </w:p>
    <w:tbl>
      <w:tblPr>
        <w:tblW w:w="9039" w:type="dxa"/>
        <w:tblLayout w:type="fixed"/>
        <w:tblLook w:val="04A0" w:firstRow="1" w:lastRow="0" w:firstColumn="1" w:lastColumn="0" w:noHBand="0" w:noVBand="1"/>
      </w:tblPr>
      <w:tblGrid>
        <w:gridCol w:w="2689"/>
        <w:gridCol w:w="6350"/>
      </w:tblGrid>
      <w:tr w:rsidR="004B5182" w:rsidRPr="004B5182" w14:paraId="3BD1FCED" w14:textId="77777777" w:rsidTr="00943EC4">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F3ECD9" w14:textId="77777777" w:rsidR="004B5182" w:rsidRPr="004B5182" w:rsidRDefault="004B5182" w:rsidP="004B5182">
            <w:pPr>
              <w:keepNext/>
              <w:keepLines/>
              <w:outlineLvl w:val="6"/>
              <w:rPr>
                <w:rFonts w:eastAsiaTheme="majorEastAsia"/>
                <w:b/>
                <w:color w:val="000000" w:themeColor="text1"/>
              </w:rPr>
            </w:pPr>
            <w:r w:rsidRPr="004B5182">
              <w:rPr>
                <w:rFonts w:eastAsiaTheme="majorEastAsia"/>
                <w:b/>
                <w:color w:val="000000" w:themeColor="text1"/>
              </w:rPr>
              <w:t>Informācija par pretendentu:</w:t>
            </w:r>
          </w:p>
        </w:tc>
      </w:tr>
      <w:tr w:rsidR="004B5182" w:rsidRPr="004B5182" w14:paraId="1489C077" w14:textId="77777777" w:rsidTr="00943EC4">
        <w:trPr>
          <w:cantSplit/>
        </w:trPr>
        <w:tc>
          <w:tcPr>
            <w:tcW w:w="2689" w:type="dxa"/>
            <w:tcBorders>
              <w:top w:val="single" w:sz="4" w:space="0" w:color="auto"/>
              <w:left w:val="single" w:sz="4" w:space="0" w:color="auto"/>
              <w:bottom w:val="single" w:sz="4" w:space="0" w:color="auto"/>
              <w:right w:val="single" w:sz="4" w:space="0" w:color="auto"/>
            </w:tcBorders>
            <w:hideMark/>
          </w:tcPr>
          <w:p w14:paraId="01E0DD81" w14:textId="77777777" w:rsidR="004B5182" w:rsidRPr="004B5182" w:rsidRDefault="004B5182" w:rsidP="004B5182">
            <w:pPr>
              <w:tabs>
                <w:tab w:val="center" w:pos="4153"/>
                <w:tab w:val="right" w:pos="8306"/>
              </w:tabs>
              <w:spacing w:line="240" w:lineRule="auto"/>
            </w:pPr>
            <w:r w:rsidRPr="004B5182">
              <w:t>Pretendenta nosaukums:</w:t>
            </w:r>
          </w:p>
        </w:tc>
        <w:tc>
          <w:tcPr>
            <w:tcW w:w="6350" w:type="dxa"/>
            <w:tcBorders>
              <w:top w:val="single" w:sz="4" w:space="0" w:color="auto"/>
              <w:left w:val="single" w:sz="4" w:space="0" w:color="auto"/>
              <w:bottom w:val="single" w:sz="4" w:space="0" w:color="auto"/>
              <w:right w:val="single" w:sz="4" w:space="0" w:color="auto"/>
            </w:tcBorders>
          </w:tcPr>
          <w:p w14:paraId="2A9E4354" w14:textId="77777777" w:rsidR="004B5182" w:rsidRPr="004B5182" w:rsidRDefault="004B5182" w:rsidP="004B5182">
            <w:pPr>
              <w:rPr>
                <w:b/>
              </w:rPr>
            </w:pPr>
          </w:p>
        </w:tc>
      </w:tr>
      <w:tr w:rsidR="004B5182" w:rsidRPr="004B5182" w14:paraId="03A26229" w14:textId="77777777" w:rsidTr="00943EC4">
        <w:trPr>
          <w:cantSplit/>
        </w:trPr>
        <w:tc>
          <w:tcPr>
            <w:tcW w:w="2689" w:type="dxa"/>
            <w:tcBorders>
              <w:top w:val="single" w:sz="4" w:space="0" w:color="auto"/>
              <w:left w:val="single" w:sz="4" w:space="0" w:color="auto"/>
              <w:bottom w:val="single" w:sz="4" w:space="0" w:color="auto"/>
              <w:right w:val="single" w:sz="4" w:space="0" w:color="auto"/>
            </w:tcBorders>
            <w:hideMark/>
          </w:tcPr>
          <w:p w14:paraId="03A962A3" w14:textId="77777777" w:rsidR="004B5182" w:rsidRPr="004B5182" w:rsidRDefault="004B5182" w:rsidP="004B5182">
            <w:pPr>
              <w:tabs>
                <w:tab w:val="center" w:pos="4153"/>
                <w:tab w:val="right" w:pos="8306"/>
              </w:tabs>
              <w:spacing w:line="240" w:lineRule="auto"/>
              <w:ind w:right="-52"/>
            </w:pPr>
            <w:r w:rsidRPr="004B5182">
              <w:lastRenderedPageBreak/>
              <w:t>Reģistrācijas numurs:</w:t>
            </w:r>
          </w:p>
        </w:tc>
        <w:tc>
          <w:tcPr>
            <w:tcW w:w="6350" w:type="dxa"/>
            <w:tcBorders>
              <w:top w:val="single" w:sz="4" w:space="0" w:color="auto"/>
              <w:left w:val="single" w:sz="4" w:space="0" w:color="auto"/>
              <w:bottom w:val="single" w:sz="4" w:space="0" w:color="auto"/>
              <w:right w:val="single" w:sz="4" w:space="0" w:color="auto"/>
            </w:tcBorders>
          </w:tcPr>
          <w:p w14:paraId="1439ACAF" w14:textId="77777777" w:rsidR="004B5182" w:rsidRPr="004B5182" w:rsidRDefault="004B5182" w:rsidP="004B5182">
            <w:pPr>
              <w:rPr>
                <w:b/>
              </w:rPr>
            </w:pPr>
          </w:p>
        </w:tc>
      </w:tr>
      <w:tr w:rsidR="004B5182" w:rsidRPr="004B5182" w14:paraId="4CB59E33" w14:textId="77777777" w:rsidTr="00943EC4">
        <w:trPr>
          <w:cantSplit/>
        </w:trPr>
        <w:tc>
          <w:tcPr>
            <w:tcW w:w="2689" w:type="dxa"/>
            <w:tcBorders>
              <w:top w:val="single" w:sz="4" w:space="0" w:color="auto"/>
              <w:left w:val="single" w:sz="4" w:space="0" w:color="auto"/>
              <w:bottom w:val="single" w:sz="4" w:space="0" w:color="auto"/>
              <w:right w:val="single" w:sz="4" w:space="0" w:color="auto"/>
            </w:tcBorders>
            <w:hideMark/>
          </w:tcPr>
          <w:p w14:paraId="079C754C" w14:textId="77777777" w:rsidR="004B5182" w:rsidRPr="004B5182" w:rsidRDefault="004B5182" w:rsidP="004B5182">
            <w:r w:rsidRPr="004B5182">
              <w:t>Juridiskā adrese:</w:t>
            </w:r>
          </w:p>
        </w:tc>
        <w:tc>
          <w:tcPr>
            <w:tcW w:w="6350" w:type="dxa"/>
            <w:tcBorders>
              <w:top w:val="single" w:sz="4" w:space="0" w:color="auto"/>
              <w:left w:val="single" w:sz="4" w:space="0" w:color="auto"/>
              <w:bottom w:val="single" w:sz="4" w:space="0" w:color="auto"/>
              <w:right w:val="single" w:sz="4" w:space="0" w:color="auto"/>
            </w:tcBorders>
          </w:tcPr>
          <w:p w14:paraId="184C9325" w14:textId="77777777" w:rsidR="004B5182" w:rsidRPr="004B5182" w:rsidRDefault="004B5182" w:rsidP="004B5182">
            <w:pPr>
              <w:rPr>
                <w:b/>
              </w:rPr>
            </w:pPr>
          </w:p>
        </w:tc>
      </w:tr>
      <w:tr w:rsidR="004B5182" w:rsidRPr="004B5182" w14:paraId="3055CC75" w14:textId="77777777" w:rsidTr="00943EC4">
        <w:trPr>
          <w:cantSplit/>
        </w:trPr>
        <w:tc>
          <w:tcPr>
            <w:tcW w:w="2689" w:type="dxa"/>
            <w:tcBorders>
              <w:top w:val="single" w:sz="4" w:space="0" w:color="auto"/>
              <w:left w:val="single" w:sz="4" w:space="0" w:color="auto"/>
              <w:bottom w:val="single" w:sz="4" w:space="0" w:color="auto"/>
              <w:right w:val="single" w:sz="4" w:space="0" w:color="auto"/>
            </w:tcBorders>
          </w:tcPr>
          <w:p w14:paraId="6E82E75C" w14:textId="77777777" w:rsidR="004B5182" w:rsidRPr="004B5182" w:rsidRDefault="004B5182" w:rsidP="004B5182">
            <w:r w:rsidRPr="004B5182">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2EF2B6A6" w14:textId="77777777" w:rsidR="004B5182" w:rsidRPr="004B5182" w:rsidRDefault="004B5182" w:rsidP="004B5182">
            <w:pPr>
              <w:rPr>
                <w:b/>
              </w:rPr>
            </w:pPr>
          </w:p>
        </w:tc>
      </w:tr>
      <w:tr w:rsidR="004B5182" w:rsidRPr="004B5182" w14:paraId="38B57CB1" w14:textId="77777777" w:rsidTr="00943EC4">
        <w:trPr>
          <w:cantSplit/>
        </w:trPr>
        <w:tc>
          <w:tcPr>
            <w:tcW w:w="2689" w:type="dxa"/>
            <w:tcBorders>
              <w:top w:val="single" w:sz="4" w:space="0" w:color="auto"/>
              <w:left w:val="single" w:sz="4" w:space="0" w:color="auto"/>
              <w:bottom w:val="single" w:sz="4" w:space="0" w:color="auto"/>
              <w:right w:val="single" w:sz="4" w:space="0" w:color="auto"/>
            </w:tcBorders>
          </w:tcPr>
          <w:p w14:paraId="66916949" w14:textId="77777777" w:rsidR="004B5182" w:rsidRPr="004B5182" w:rsidRDefault="004B5182" w:rsidP="004B5182">
            <w:r w:rsidRPr="004B5182">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73810BFA" w14:textId="77777777" w:rsidR="004B5182" w:rsidRPr="004B5182" w:rsidRDefault="004B5182" w:rsidP="004B5182">
            <w:pPr>
              <w:rPr>
                <w:b/>
              </w:rPr>
            </w:pPr>
          </w:p>
        </w:tc>
      </w:tr>
      <w:tr w:rsidR="004B5182" w:rsidRPr="004B5182" w14:paraId="6A671BC3" w14:textId="77777777" w:rsidTr="00943EC4">
        <w:trPr>
          <w:cantSplit/>
        </w:trPr>
        <w:tc>
          <w:tcPr>
            <w:tcW w:w="2689" w:type="dxa"/>
            <w:tcBorders>
              <w:top w:val="single" w:sz="4" w:space="0" w:color="auto"/>
              <w:left w:val="single" w:sz="4" w:space="0" w:color="auto"/>
              <w:bottom w:val="single" w:sz="4" w:space="0" w:color="auto"/>
              <w:right w:val="single" w:sz="4" w:space="0" w:color="auto"/>
            </w:tcBorders>
          </w:tcPr>
          <w:p w14:paraId="257D6A58" w14:textId="77777777" w:rsidR="004B5182" w:rsidRPr="004B5182" w:rsidRDefault="004B5182" w:rsidP="004B5182">
            <w:r w:rsidRPr="004B5182">
              <w:t>Kontaktpersona:</w:t>
            </w:r>
          </w:p>
        </w:tc>
        <w:tc>
          <w:tcPr>
            <w:tcW w:w="6350" w:type="dxa"/>
            <w:tcBorders>
              <w:top w:val="single" w:sz="4" w:space="0" w:color="auto"/>
              <w:left w:val="single" w:sz="4" w:space="0" w:color="auto"/>
              <w:bottom w:val="single" w:sz="4" w:space="0" w:color="auto"/>
              <w:right w:val="single" w:sz="4" w:space="0" w:color="auto"/>
            </w:tcBorders>
          </w:tcPr>
          <w:p w14:paraId="576575DA" w14:textId="77777777" w:rsidR="004B5182" w:rsidRPr="004B5182" w:rsidRDefault="004B5182" w:rsidP="004B5182">
            <w:pPr>
              <w:rPr>
                <w:b/>
              </w:rPr>
            </w:pPr>
          </w:p>
        </w:tc>
      </w:tr>
      <w:tr w:rsidR="004B5182" w:rsidRPr="004B5182" w14:paraId="08C53C95" w14:textId="77777777" w:rsidTr="00943EC4">
        <w:trPr>
          <w:cantSplit/>
        </w:trPr>
        <w:tc>
          <w:tcPr>
            <w:tcW w:w="2689" w:type="dxa"/>
            <w:tcBorders>
              <w:top w:val="single" w:sz="4" w:space="0" w:color="auto"/>
              <w:left w:val="single" w:sz="4" w:space="0" w:color="auto"/>
              <w:bottom w:val="single" w:sz="4" w:space="0" w:color="auto"/>
              <w:right w:val="single" w:sz="4" w:space="0" w:color="auto"/>
            </w:tcBorders>
            <w:hideMark/>
          </w:tcPr>
          <w:p w14:paraId="10A0F371" w14:textId="77777777" w:rsidR="004B5182" w:rsidRPr="004B5182" w:rsidRDefault="004B5182" w:rsidP="004B5182">
            <w:r w:rsidRPr="004B5182">
              <w:t>Kontakttālrunis:</w:t>
            </w:r>
          </w:p>
        </w:tc>
        <w:tc>
          <w:tcPr>
            <w:tcW w:w="6350" w:type="dxa"/>
            <w:tcBorders>
              <w:top w:val="single" w:sz="4" w:space="0" w:color="auto"/>
              <w:left w:val="single" w:sz="4" w:space="0" w:color="auto"/>
              <w:bottom w:val="single" w:sz="4" w:space="0" w:color="auto"/>
              <w:right w:val="single" w:sz="4" w:space="0" w:color="auto"/>
            </w:tcBorders>
          </w:tcPr>
          <w:p w14:paraId="09A7E33C" w14:textId="77777777" w:rsidR="004B5182" w:rsidRPr="004B5182" w:rsidRDefault="004B5182" w:rsidP="004B5182">
            <w:pPr>
              <w:rPr>
                <w:b/>
              </w:rPr>
            </w:pPr>
          </w:p>
        </w:tc>
      </w:tr>
      <w:tr w:rsidR="004B5182" w:rsidRPr="004B5182" w14:paraId="00F89BEC" w14:textId="77777777" w:rsidTr="00943EC4">
        <w:trPr>
          <w:cantSplit/>
        </w:trPr>
        <w:tc>
          <w:tcPr>
            <w:tcW w:w="2689" w:type="dxa"/>
            <w:tcBorders>
              <w:top w:val="single" w:sz="4" w:space="0" w:color="auto"/>
              <w:left w:val="single" w:sz="4" w:space="0" w:color="auto"/>
              <w:bottom w:val="single" w:sz="4" w:space="0" w:color="auto"/>
              <w:right w:val="single" w:sz="4" w:space="0" w:color="auto"/>
            </w:tcBorders>
            <w:hideMark/>
          </w:tcPr>
          <w:p w14:paraId="11B1D40F" w14:textId="77777777" w:rsidR="004B5182" w:rsidRPr="004B5182" w:rsidRDefault="004B5182" w:rsidP="004B5182">
            <w:r w:rsidRPr="004B5182">
              <w:t>E-pasta adrese:</w:t>
            </w:r>
          </w:p>
        </w:tc>
        <w:tc>
          <w:tcPr>
            <w:tcW w:w="6350" w:type="dxa"/>
            <w:tcBorders>
              <w:top w:val="single" w:sz="4" w:space="0" w:color="auto"/>
              <w:left w:val="single" w:sz="4" w:space="0" w:color="auto"/>
              <w:bottom w:val="single" w:sz="4" w:space="0" w:color="auto"/>
              <w:right w:val="single" w:sz="4" w:space="0" w:color="auto"/>
            </w:tcBorders>
          </w:tcPr>
          <w:p w14:paraId="6E20F234" w14:textId="77777777" w:rsidR="004B5182" w:rsidRPr="004B5182" w:rsidRDefault="004B5182" w:rsidP="004B5182">
            <w:pPr>
              <w:rPr>
                <w:b/>
              </w:rPr>
            </w:pPr>
          </w:p>
        </w:tc>
      </w:tr>
    </w:tbl>
    <w:p w14:paraId="5C8256EB" w14:textId="77777777" w:rsidR="004B5182" w:rsidRPr="004B5182" w:rsidRDefault="004B5182" w:rsidP="004B5182">
      <w:pPr>
        <w:jc w:val="center"/>
      </w:pPr>
    </w:p>
    <w:p w14:paraId="31CE5C65" w14:textId="77777777" w:rsidR="00CE5E2A" w:rsidRPr="00CE5E2A" w:rsidRDefault="00CE5E2A" w:rsidP="00CE5E2A">
      <w:pPr>
        <w:jc w:val="center"/>
        <w:rPr>
          <w:b/>
        </w:rPr>
      </w:pPr>
      <w:r w:rsidRPr="00CE5E2A">
        <w:rPr>
          <w:b/>
        </w:rPr>
        <w:t>FINANŠU PIEDĀVĀJUMS</w:t>
      </w:r>
    </w:p>
    <w:p w14:paraId="54BB4BE8" w14:textId="77777777" w:rsidR="00CE5E2A" w:rsidRPr="00CE5E2A" w:rsidRDefault="00CE5E2A" w:rsidP="00CE5E2A"/>
    <w:p w14:paraId="305BEC7B" w14:textId="77777777" w:rsidR="00CE5E2A" w:rsidRPr="00CE5E2A" w:rsidRDefault="00CE5E2A" w:rsidP="00CE5E2A">
      <w:pPr>
        <w:spacing w:line="240" w:lineRule="auto"/>
        <w:ind w:left="720"/>
        <w:contextualSpacing/>
      </w:pPr>
    </w:p>
    <w:tbl>
      <w:tblPr>
        <w:tblStyle w:val="Reatabula1"/>
        <w:tblW w:w="9039" w:type="dxa"/>
        <w:tblLook w:val="04A0" w:firstRow="1" w:lastRow="0" w:firstColumn="1" w:lastColumn="0" w:noHBand="0" w:noVBand="1"/>
      </w:tblPr>
      <w:tblGrid>
        <w:gridCol w:w="4390"/>
        <w:gridCol w:w="1267"/>
        <w:gridCol w:w="1811"/>
        <w:gridCol w:w="1571"/>
      </w:tblGrid>
      <w:tr w:rsidR="00CE5E2A" w:rsidRPr="00CE5E2A" w14:paraId="3CC00286" w14:textId="77777777" w:rsidTr="00CD3518">
        <w:trPr>
          <w:trHeight w:val="564"/>
        </w:trPr>
        <w:tc>
          <w:tcPr>
            <w:tcW w:w="4390" w:type="dxa"/>
            <w:shd w:val="clear" w:color="auto" w:fill="BFBFBF" w:themeFill="background1" w:themeFillShade="BF"/>
            <w:vAlign w:val="center"/>
          </w:tcPr>
          <w:p w14:paraId="518C056C" w14:textId="77777777" w:rsidR="00CE5E2A" w:rsidRPr="00CE5E2A" w:rsidRDefault="00CE5E2A" w:rsidP="00CE5E2A">
            <w:pPr>
              <w:jc w:val="center"/>
              <w:rPr>
                <w:b/>
              </w:rPr>
            </w:pPr>
            <w:bookmarkStart w:id="4" w:name="_Hlk137205141"/>
            <w:r w:rsidRPr="00CE5E2A">
              <w:rPr>
                <w:b/>
              </w:rPr>
              <w:t>Apraksts</w:t>
            </w:r>
          </w:p>
        </w:tc>
        <w:tc>
          <w:tcPr>
            <w:tcW w:w="1267" w:type="dxa"/>
            <w:shd w:val="clear" w:color="auto" w:fill="BFBFBF" w:themeFill="background1" w:themeFillShade="BF"/>
            <w:vAlign w:val="center"/>
          </w:tcPr>
          <w:p w14:paraId="03B8D8CE" w14:textId="011E7A83" w:rsidR="00CE5E2A" w:rsidRPr="00CE5E2A" w:rsidRDefault="00CE5E2A" w:rsidP="00CE5E2A">
            <w:pPr>
              <w:jc w:val="center"/>
              <w:rPr>
                <w:b/>
              </w:rPr>
            </w:pPr>
            <w:r w:rsidRPr="00CE5E2A">
              <w:rPr>
                <w:b/>
              </w:rPr>
              <w:t>S</w:t>
            </w:r>
            <w:r w:rsidR="00CD3518" w:rsidRPr="00CD3518">
              <w:rPr>
                <w:b/>
              </w:rPr>
              <w:t>k</w:t>
            </w:r>
            <w:r w:rsidR="00CD3518">
              <w:rPr>
                <w:b/>
              </w:rPr>
              <w:t>olēnu skaits</w:t>
            </w:r>
          </w:p>
        </w:tc>
        <w:tc>
          <w:tcPr>
            <w:tcW w:w="1811" w:type="dxa"/>
            <w:shd w:val="clear" w:color="auto" w:fill="BFBFBF" w:themeFill="background1" w:themeFillShade="BF"/>
          </w:tcPr>
          <w:p w14:paraId="6561FEC5" w14:textId="7FC46379" w:rsidR="00CE5E2A" w:rsidRPr="00CE5E2A" w:rsidRDefault="00CE5E2A" w:rsidP="00CE5E2A">
            <w:pPr>
              <w:jc w:val="center"/>
              <w:rPr>
                <w:b/>
              </w:rPr>
            </w:pPr>
            <w:r w:rsidRPr="00CE5E2A">
              <w:rPr>
                <w:b/>
              </w:rPr>
              <w:t xml:space="preserve">Cena EUR bez PVN par vienu </w:t>
            </w:r>
            <w:r w:rsidR="00CD3518">
              <w:rPr>
                <w:b/>
              </w:rPr>
              <w:t>skolēnu</w:t>
            </w:r>
          </w:p>
        </w:tc>
        <w:tc>
          <w:tcPr>
            <w:tcW w:w="1571" w:type="dxa"/>
            <w:shd w:val="clear" w:color="auto" w:fill="BFBFBF" w:themeFill="background1" w:themeFillShade="BF"/>
            <w:vAlign w:val="center"/>
          </w:tcPr>
          <w:p w14:paraId="7B77C4A6" w14:textId="77777777" w:rsidR="00CE5E2A" w:rsidRPr="00CE5E2A" w:rsidRDefault="00CE5E2A" w:rsidP="00CE5E2A">
            <w:pPr>
              <w:jc w:val="center"/>
              <w:rPr>
                <w:b/>
              </w:rPr>
            </w:pPr>
            <w:r w:rsidRPr="00CE5E2A">
              <w:rPr>
                <w:b/>
              </w:rPr>
              <w:t>Cena EUR bez PVN par visu apjomu</w:t>
            </w:r>
          </w:p>
        </w:tc>
      </w:tr>
      <w:bookmarkEnd w:id="4"/>
      <w:tr w:rsidR="00CE5E2A" w:rsidRPr="00CE5E2A" w14:paraId="435C872E" w14:textId="77777777" w:rsidTr="00354309">
        <w:trPr>
          <w:trHeight w:val="564"/>
        </w:trPr>
        <w:tc>
          <w:tcPr>
            <w:tcW w:w="4390" w:type="dxa"/>
            <w:shd w:val="clear" w:color="auto" w:fill="auto"/>
            <w:vAlign w:val="center"/>
          </w:tcPr>
          <w:p w14:paraId="2D2DB003" w14:textId="52E7661B" w:rsidR="00CE5E2A" w:rsidRPr="00CE5E2A" w:rsidRDefault="00CD3518" w:rsidP="00CE5E2A">
            <w:r>
              <w:t>T</w:t>
            </w:r>
            <w:r w:rsidRPr="00CD3518">
              <w:t>eorētiskās apmācības nodarbības klātienē vai attālināti</w:t>
            </w:r>
          </w:p>
        </w:tc>
        <w:tc>
          <w:tcPr>
            <w:tcW w:w="1267" w:type="dxa"/>
            <w:shd w:val="clear" w:color="auto" w:fill="auto"/>
          </w:tcPr>
          <w:p w14:paraId="4CC63B0E" w14:textId="2BB66E78" w:rsidR="00CE5E2A" w:rsidRPr="00CE5E2A" w:rsidRDefault="00CD3518" w:rsidP="00CE5E2A">
            <w:pPr>
              <w:jc w:val="center"/>
            </w:pPr>
            <w:r>
              <w:t>30</w:t>
            </w:r>
          </w:p>
        </w:tc>
        <w:tc>
          <w:tcPr>
            <w:tcW w:w="1811" w:type="dxa"/>
          </w:tcPr>
          <w:p w14:paraId="6BD46B5D" w14:textId="77777777" w:rsidR="00CE5E2A" w:rsidRPr="00CE5E2A" w:rsidRDefault="00CE5E2A" w:rsidP="00CE5E2A"/>
        </w:tc>
        <w:tc>
          <w:tcPr>
            <w:tcW w:w="1571" w:type="dxa"/>
            <w:vAlign w:val="center"/>
          </w:tcPr>
          <w:p w14:paraId="4F27C279" w14:textId="77777777" w:rsidR="00CE5E2A" w:rsidRPr="00CE5E2A" w:rsidRDefault="00CE5E2A" w:rsidP="00CE5E2A"/>
        </w:tc>
      </w:tr>
      <w:tr w:rsidR="00CD3518" w:rsidRPr="00CE5E2A" w14:paraId="3DBDF374" w14:textId="77777777" w:rsidTr="00354309">
        <w:trPr>
          <w:trHeight w:val="564"/>
        </w:trPr>
        <w:tc>
          <w:tcPr>
            <w:tcW w:w="4390" w:type="dxa"/>
            <w:shd w:val="clear" w:color="auto" w:fill="auto"/>
            <w:vAlign w:val="center"/>
          </w:tcPr>
          <w:p w14:paraId="5D55F8FA" w14:textId="3F0ACD86" w:rsidR="00CD3518" w:rsidRDefault="00CD3518" w:rsidP="00CE5E2A">
            <w:r>
              <w:t>P</w:t>
            </w:r>
            <w:r w:rsidRPr="00CD3518">
              <w:t>irmās palīdzības kurs</w:t>
            </w:r>
            <w:r>
              <w:t>i</w:t>
            </w:r>
          </w:p>
        </w:tc>
        <w:tc>
          <w:tcPr>
            <w:tcW w:w="1267" w:type="dxa"/>
            <w:shd w:val="clear" w:color="auto" w:fill="auto"/>
          </w:tcPr>
          <w:p w14:paraId="463D87E8" w14:textId="18C7EC73" w:rsidR="00CD3518" w:rsidRPr="00CE5E2A" w:rsidRDefault="00CD3518" w:rsidP="00CE5E2A">
            <w:pPr>
              <w:jc w:val="center"/>
            </w:pPr>
            <w:r>
              <w:t>30</w:t>
            </w:r>
          </w:p>
        </w:tc>
        <w:tc>
          <w:tcPr>
            <w:tcW w:w="1811" w:type="dxa"/>
          </w:tcPr>
          <w:p w14:paraId="41939723" w14:textId="77777777" w:rsidR="00CD3518" w:rsidRPr="00CE5E2A" w:rsidRDefault="00CD3518" w:rsidP="00CE5E2A"/>
        </w:tc>
        <w:tc>
          <w:tcPr>
            <w:tcW w:w="1571" w:type="dxa"/>
            <w:vAlign w:val="center"/>
          </w:tcPr>
          <w:p w14:paraId="5619FAF9" w14:textId="77777777" w:rsidR="00CD3518" w:rsidRPr="00CE5E2A" w:rsidRDefault="00CD3518" w:rsidP="00CE5E2A"/>
        </w:tc>
      </w:tr>
      <w:tr w:rsidR="00CD3518" w:rsidRPr="00CE5E2A" w14:paraId="0A9D96A7" w14:textId="77777777" w:rsidTr="00354309">
        <w:trPr>
          <w:trHeight w:val="564"/>
        </w:trPr>
        <w:tc>
          <w:tcPr>
            <w:tcW w:w="4390" w:type="dxa"/>
            <w:shd w:val="clear" w:color="auto" w:fill="auto"/>
            <w:vAlign w:val="center"/>
          </w:tcPr>
          <w:p w14:paraId="74114038" w14:textId="42A02C15" w:rsidR="00CD3518" w:rsidRDefault="00CD3518" w:rsidP="00CE5E2A">
            <w:r>
              <w:t xml:space="preserve">Praktiskās braukšanas apmācības </w:t>
            </w:r>
          </w:p>
        </w:tc>
        <w:tc>
          <w:tcPr>
            <w:tcW w:w="1267" w:type="dxa"/>
            <w:shd w:val="clear" w:color="auto" w:fill="auto"/>
          </w:tcPr>
          <w:p w14:paraId="54D98D18" w14:textId="082A83C9" w:rsidR="00CD3518" w:rsidRPr="00CE5E2A" w:rsidRDefault="00CD3518" w:rsidP="00CE5E2A">
            <w:pPr>
              <w:jc w:val="center"/>
            </w:pPr>
            <w:r>
              <w:t>30</w:t>
            </w:r>
          </w:p>
        </w:tc>
        <w:tc>
          <w:tcPr>
            <w:tcW w:w="1811" w:type="dxa"/>
          </w:tcPr>
          <w:p w14:paraId="3906A929" w14:textId="77777777" w:rsidR="00CD3518" w:rsidRPr="00CE5E2A" w:rsidRDefault="00CD3518" w:rsidP="00CE5E2A"/>
        </w:tc>
        <w:tc>
          <w:tcPr>
            <w:tcW w:w="1571" w:type="dxa"/>
            <w:vAlign w:val="center"/>
          </w:tcPr>
          <w:p w14:paraId="4F9462C2" w14:textId="77777777" w:rsidR="00CD3518" w:rsidRPr="00CE5E2A" w:rsidRDefault="00CD3518" w:rsidP="00CE5E2A"/>
        </w:tc>
      </w:tr>
      <w:tr w:rsidR="00CE5E2A" w:rsidRPr="00CE5E2A" w14:paraId="4C2A4795" w14:textId="77777777" w:rsidTr="00943EC4">
        <w:trPr>
          <w:trHeight w:val="564"/>
        </w:trPr>
        <w:tc>
          <w:tcPr>
            <w:tcW w:w="5657" w:type="dxa"/>
            <w:gridSpan w:val="2"/>
            <w:vAlign w:val="center"/>
          </w:tcPr>
          <w:p w14:paraId="2D5A6D01" w14:textId="77777777" w:rsidR="00CE5E2A" w:rsidRPr="00CE5E2A" w:rsidRDefault="00CE5E2A" w:rsidP="00CE5E2A">
            <w:pPr>
              <w:jc w:val="right"/>
            </w:pPr>
            <w:r w:rsidRPr="00CE5E2A">
              <w:t>Cena bez PVN, EUR:</w:t>
            </w:r>
          </w:p>
        </w:tc>
        <w:tc>
          <w:tcPr>
            <w:tcW w:w="1811" w:type="dxa"/>
          </w:tcPr>
          <w:p w14:paraId="0114814E" w14:textId="77777777" w:rsidR="00CE5E2A" w:rsidRPr="00CE5E2A" w:rsidRDefault="00CE5E2A" w:rsidP="00CE5E2A"/>
        </w:tc>
        <w:tc>
          <w:tcPr>
            <w:tcW w:w="1571" w:type="dxa"/>
            <w:vAlign w:val="center"/>
          </w:tcPr>
          <w:p w14:paraId="0AB13AD2" w14:textId="77777777" w:rsidR="00CE5E2A" w:rsidRPr="00CE5E2A" w:rsidRDefault="00CE5E2A" w:rsidP="00CE5E2A"/>
        </w:tc>
      </w:tr>
      <w:tr w:rsidR="00CE5E2A" w:rsidRPr="00CE5E2A" w14:paraId="1DDE1920" w14:textId="77777777" w:rsidTr="00943EC4">
        <w:trPr>
          <w:trHeight w:val="564"/>
        </w:trPr>
        <w:tc>
          <w:tcPr>
            <w:tcW w:w="5657" w:type="dxa"/>
            <w:gridSpan w:val="2"/>
            <w:vAlign w:val="center"/>
          </w:tcPr>
          <w:p w14:paraId="0D08F470" w14:textId="77777777" w:rsidR="00CE5E2A" w:rsidRPr="00CE5E2A" w:rsidRDefault="00CE5E2A" w:rsidP="00CE5E2A">
            <w:pPr>
              <w:jc w:val="right"/>
            </w:pPr>
            <w:r w:rsidRPr="00CE5E2A">
              <w:t>PVN summa, EUR:</w:t>
            </w:r>
          </w:p>
        </w:tc>
        <w:tc>
          <w:tcPr>
            <w:tcW w:w="1811" w:type="dxa"/>
          </w:tcPr>
          <w:p w14:paraId="2B962BA1" w14:textId="77777777" w:rsidR="00CE5E2A" w:rsidRPr="00CE5E2A" w:rsidRDefault="00CE5E2A" w:rsidP="00CE5E2A"/>
        </w:tc>
        <w:tc>
          <w:tcPr>
            <w:tcW w:w="1571" w:type="dxa"/>
            <w:vAlign w:val="center"/>
          </w:tcPr>
          <w:p w14:paraId="3B148925" w14:textId="77777777" w:rsidR="00CE5E2A" w:rsidRPr="00CE5E2A" w:rsidRDefault="00CE5E2A" w:rsidP="00CE5E2A"/>
        </w:tc>
      </w:tr>
      <w:tr w:rsidR="00CE5E2A" w:rsidRPr="00CE5E2A" w14:paraId="24D723FB" w14:textId="77777777" w:rsidTr="00943EC4">
        <w:trPr>
          <w:trHeight w:val="564"/>
        </w:trPr>
        <w:tc>
          <w:tcPr>
            <w:tcW w:w="5657" w:type="dxa"/>
            <w:gridSpan w:val="2"/>
            <w:vAlign w:val="center"/>
          </w:tcPr>
          <w:p w14:paraId="6C769B71" w14:textId="77777777" w:rsidR="00CE5E2A" w:rsidRPr="00CE5E2A" w:rsidRDefault="00CE5E2A" w:rsidP="00CE5E2A">
            <w:pPr>
              <w:jc w:val="right"/>
            </w:pPr>
            <w:r w:rsidRPr="00CE5E2A">
              <w:t>Kopējā cena ar PVN, EUR:</w:t>
            </w:r>
          </w:p>
        </w:tc>
        <w:tc>
          <w:tcPr>
            <w:tcW w:w="1811" w:type="dxa"/>
          </w:tcPr>
          <w:p w14:paraId="1D362E72" w14:textId="77777777" w:rsidR="00CE5E2A" w:rsidRPr="00CE5E2A" w:rsidRDefault="00CE5E2A" w:rsidP="00CE5E2A"/>
        </w:tc>
        <w:tc>
          <w:tcPr>
            <w:tcW w:w="1571" w:type="dxa"/>
            <w:vAlign w:val="center"/>
          </w:tcPr>
          <w:p w14:paraId="42A09093" w14:textId="77777777" w:rsidR="00CE5E2A" w:rsidRPr="00CE5E2A" w:rsidRDefault="00CE5E2A" w:rsidP="00CE5E2A"/>
        </w:tc>
      </w:tr>
    </w:tbl>
    <w:p w14:paraId="18EBCCB2" w14:textId="77777777" w:rsidR="00CD3518" w:rsidRDefault="00CD3518" w:rsidP="00CE5E2A"/>
    <w:p w14:paraId="56B7C5E8" w14:textId="77777777" w:rsidR="00CE5E2A" w:rsidRPr="00CE5E2A" w:rsidRDefault="00CE5E2A" w:rsidP="00CE5E2A">
      <w:pPr>
        <w:ind w:right="140"/>
        <w:rPr>
          <w:i/>
        </w:rPr>
      </w:pPr>
      <w:r w:rsidRPr="00CE5E2A">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3302DEB" w14:textId="77777777" w:rsidR="00CE5E2A" w:rsidRPr="00CE5E2A" w:rsidRDefault="00CE5E2A" w:rsidP="00CE5E2A">
      <w:pPr>
        <w:spacing w:line="240" w:lineRule="auto"/>
        <w:rPr>
          <w:rFonts w:eastAsia="Times New Roman"/>
        </w:rPr>
      </w:pPr>
    </w:p>
    <w:p w14:paraId="4A5E8C01" w14:textId="77777777" w:rsidR="00CE5E2A" w:rsidRPr="00CE5E2A" w:rsidRDefault="00CE5E2A" w:rsidP="00CE5E2A">
      <w:pPr>
        <w:spacing w:line="240" w:lineRule="auto"/>
        <w:rPr>
          <w:rFonts w:eastAsia="Times New Roman"/>
        </w:rPr>
      </w:pPr>
    </w:p>
    <w:tbl>
      <w:tblPr>
        <w:tblStyle w:val="Reatabula1"/>
        <w:tblW w:w="9039" w:type="dxa"/>
        <w:tblLook w:val="04A0" w:firstRow="1" w:lastRow="0" w:firstColumn="1" w:lastColumn="0" w:noHBand="0" w:noVBand="1"/>
      </w:tblPr>
      <w:tblGrid>
        <w:gridCol w:w="2257"/>
        <w:gridCol w:w="6782"/>
      </w:tblGrid>
      <w:tr w:rsidR="00CE5E2A" w:rsidRPr="00CE5E2A" w14:paraId="6EF2CA1A" w14:textId="77777777" w:rsidTr="00943EC4">
        <w:tc>
          <w:tcPr>
            <w:tcW w:w="2257" w:type="dxa"/>
          </w:tcPr>
          <w:p w14:paraId="282DD0F7" w14:textId="77777777" w:rsidR="00CE5E2A" w:rsidRPr="00CE5E2A" w:rsidRDefault="00CE5E2A" w:rsidP="00CE5E2A">
            <w:pPr>
              <w:rPr>
                <w:rFonts w:eastAsia="Times New Roman"/>
                <w:b/>
              </w:rPr>
            </w:pPr>
            <w:r w:rsidRPr="00CE5E2A">
              <w:rPr>
                <w:rFonts w:eastAsia="Times New Roman"/>
                <w:b/>
              </w:rPr>
              <w:t>Vārds, uzvārds:</w:t>
            </w:r>
          </w:p>
        </w:tc>
        <w:tc>
          <w:tcPr>
            <w:tcW w:w="6782" w:type="dxa"/>
          </w:tcPr>
          <w:p w14:paraId="00B65BF7" w14:textId="77777777" w:rsidR="00CE5E2A" w:rsidRPr="00CE5E2A" w:rsidRDefault="00CE5E2A" w:rsidP="00CE5E2A">
            <w:pPr>
              <w:rPr>
                <w:rFonts w:eastAsia="Times New Roman"/>
                <w:i/>
              </w:rPr>
            </w:pPr>
            <w:r w:rsidRPr="00CE5E2A">
              <w:rPr>
                <w:rFonts w:eastAsia="Times New Roman"/>
                <w:i/>
              </w:rPr>
              <w:t>Pretendenta pārstāvis ar pārstāvības tiesībām vai tā pilnvarotā persona</w:t>
            </w:r>
          </w:p>
        </w:tc>
      </w:tr>
      <w:tr w:rsidR="00CE5E2A" w:rsidRPr="00CE5E2A" w14:paraId="32AE7957" w14:textId="77777777" w:rsidTr="00943EC4">
        <w:tc>
          <w:tcPr>
            <w:tcW w:w="2257" w:type="dxa"/>
          </w:tcPr>
          <w:p w14:paraId="73402A33" w14:textId="77777777" w:rsidR="00CE5E2A" w:rsidRPr="00CE5E2A" w:rsidRDefault="00CE5E2A" w:rsidP="00CE5E2A">
            <w:pPr>
              <w:rPr>
                <w:rFonts w:eastAsia="Times New Roman"/>
                <w:b/>
              </w:rPr>
            </w:pPr>
            <w:r w:rsidRPr="00CE5E2A">
              <w:rPr>
                <w:rFonts w:eastAsia="Times New Roman"/>
                <w:b/>
              </w:rPr>
              <w:t>Amats:</w:t>
            </w:r>
          </w:p>
        </w:tc>
        <w:tc>
          <w:tcPr>
            <w:tcW w:w="6782" w:type="dxa"/>
          </w:tcPr>
          <w:p w14:paraId="7F9FDB56" w14:textId="77777777" w:rsidR="00CE5E2A" w:rsidRPr="00CE5E2A" w:rsidRDefault="00CE5E2A" w:rsidP="00CE5E2A">
            <w:pPr>
              <w:rPr>
                <w:rFonts w:eastAsia="Times New Roman"/>
              </w:rPr>
            </w:pPr>
          </w:p>
        </w:tc>
      </w:tr>
      <w:tr w:rsidR="00CE5E2A" w:rsidRPr="00CE5E2A" w14:paraId="66A7C45F" w14:textId="77777777" w:rsidTr="00943EC4">
        <w:tc>
          <w:tcPr>
            <w:tcW w:w="2257" w:type="dxa"/>
          </w:tcPr>
          <w:p w14:paraId="6A71C543" w14:textId="77777777" w:rsidR="00CE5E2A" w:rsidRPr="00CE5E2A" w:rsidRDefault="00CE5E2A" w:rsidP="00CE5E2A">
            <w:pPr>
              <w:rPr>
                <w:rFonts w:eastAsia="Times New Roman"/>
                <w:b/>
              </w:rPr>
            </w:pPr>
            <w:r w:rsidRPr="00CE5E2A">
              <w:rPr>
                <w:rFonts w:eastAsia="Times New Roman"/>
                <w:b/>
              </w:rPr>
              <w:t>Paraksts:</w:t>
            </w:r>
          </w:p>
        </w:tc>
        <w:tc>
          <w:tcPr>
            <w:tcW w:w="6782" w:type="dxa"/>
          </w:tcPr>
          <w:p w14:paraId="29A98032" w14:textId="77777777" w:rsidR="00CE5E2A" w:rsidRPr="00CE5E2A" w:rsidRDefault="00CE5E2A" w:rsidP="00CE5E2A">
            <w:pPr>
              <w:rPr>
                <w:rFonts w:eastAsia="Times New Roman"/>
              </w:rPr>
            </w:pPr>
          </w:p>
        </w:tc>
      </w:tr>
    </w:tbl>
    <w:p w14:paraId="4D2551EB" w14:textId="77777777" w:rsidR="00CE5E2A" w:rsidRPr="00CE5E2A" w:rsidRDefault="00CE5E2A" w:rsidP="00CE5E2A">
      <w:pPr>
        <w:rPr>
          <w:sz w:val="20"/>
          <w:szCs w:val="20"/>
        </w:rPr>
      </w:pPr>
    </w:p>
    <w:p w14:paraId="2BC4834F" w14:textId="77777777" w:rsidR="00CE5E2A" w:rsidRPr="00CE5E2A" w:rsidRDefault="00CE5E2A" w:rsidP="00CE5E2A">
      <w:pPr>
        <w:spacing w:after="160"/>
        <w:jc w:val="left"/>
        <w:rPr>
          <w:rFonts w:asciiTheme="minorHAnsi" w:hAnsiTheme="minorHAnsi" w:cstheme="minorBidi"/>
          <w:kern w:val="2"/>
          <w:sz w:val="22"/>
          <w:szCs w:val="22"/>
          <w:lang w:eastAsia="en-US"/>
          <w14:ligatures w14:val="standardContextual"/>
        </w:rPr>
      </w:pPr>
    </w:p>
    <w:p w14:paraId="29225E1C" w14:textId="0F4D5954" w:rsidR="005B1444" w:rsidRPr="004B5182" w:rsidRDefault="005B1444" w:rsidP="007C551E"/>
    <w:sectPr w:rsidR="005B1444" w:rsidRPr="004B5182" w:rsidSect="004B51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47D3"/>
    <w:multiLevelType w:val="hybridMultilevel"/>
    <w:tmpl w:val="5100D8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E965A1"/>
    <w:multiLevelType w:val="hybridMultilevel"/>
    <w:tmpl w:val="391A11A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7D1F6653"/>
    <w:multiLevelType w:val="hybridMultilevel"/>
    <w:tmpl w:val="73621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734567">
    <w:abstractNumId w:val="0"/>
  </w:num>
  <w:num w:numId="2" w16cid:durableId="926883357">
    <w:abstractNumId w:val="2"/>
  </w:num>
  <w:num w:numId="3" w16cid:durableId="884951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1E"/>
    <w:rsid w:val="000F62C5"/>
    <w:rsid w:val="001F1A8A"/>
    <w:rsid w:val="00213A00"/>
    <w:rsid w:val="00324269"/>
    <w:rsid w:val="00354309"/>
    <w:rsid w:val="004B5182"/>
    <w:rsid w:val="004F6A76"/>
    <w:rsid w:val="005B1444"/>
    <w:rsid w:val="005F4BD1"/>
    <w:rsid w:val="0071557F"/>
    <w:rsid w:val="007C551E"/>
    <w:rsid w:val="00CD3518"/>
    <w:rsid w:val="00CE5E2A"/>
    <w:rsid w:val="00E909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9CB7"/>
  <w15:chartTrackingRefBased/>
  <w15:docId w15:val="{C0ABEE08-63A1-4605-BAC0-CBA7DEB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551E"/>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C551E"/>
    <w:pPr>
      <w:spacing w:before="100" w:beforeAutospacing="1" w:after="100" w:afterAutospacing="1" w:line="240" w:lineRule="auto"/>
    </w:pPr>
    <w:rPr>
      <w:rFonts w:eastAsia="Times New Roman"/>
    </w:rPr>
  </w:style>
  <w:style w:type="paragraph" w:styleId="Balonteksts">
    <w:name w:val="Balloon Text"/>
    <w:basedOn w:val="Parasts"/>
    <w:link w:val="BalontekstsRakstz"/>
    <w:uiPriority w:val="99"/>
    <w:semiHidden/>
    <w:unhideWhenUsed/>
    <w:rsid w:val="00213A00"/>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3A00"/>
    <w:rPr>
      <w:rFonts w:ascii="Segoe UI" w:hAnsi="Segoe UI" w:cs="Segoe UI"/>
      <w:sz w:val="18"/>
      <w:szCs w:val="18"/>
      <w:lang w:eastAsia="lv-LV"/>
    </w:rPr>
  </w:style>
  <w:style w:type="paragraph" w:styleId="Sarakstarindkopa">
    <w:name w:val="List Paragraph"/>
    <w:basedOn w:val="Parasts"/>
    <w:uiPriority w:val="34"/>
    <w:qFormat/>
    <w:rsid w:val="004F6A76"/>
    <w:pPr>
      <w:ind w:left="720"/>
      <w:contextualSpacing/>
    </w:pPr>
  </w:style>
  <w:style w:type="character" w:styleId="Komentraatsauce">
    <w:name w:val="annotation reference"/>
    <w:basedOn w:val="Noklusjumarindkopasfonts"/>
    <w:uiPriority w:val="99"/>
    <w:semiHidden/>
    <w:unhideWhenUsed/>
    <w:rsid w:val="004F6A76"/>
    <w:rPr>
      <w:sz w:val="16"/>
      <w:szCs w:val="16"/>
    </w:rPr>
  </w:style>
  <w:style w:type="paragraph" w:styleId="Komentrateksts">
    <w:name w:val="annotation text"/>
    <w:basedOn w:val="Parasts"/>
    <w:link w:val="KomentratekstsRakstz"/>
    <w:uiPriority w:val="99"/>
    <w:unhideWhenUsed/>
    <w:rsid w:val="004F6A76"/>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6A76"/>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F6A76"/>
    <w:rPr>
      <w:b/>
      <w:bCs/>
    </w:rPr>
  </w:style>
  <w:style w:type="character" w:customStyle="1" w:styleId="KomentratmaRakstz">
    <w:name w:val="Komentāra tēma Rakstz."/>
    <w:basedOn w:val="KomentratekstsRakstz"/>
    <w:link w:val="Komentratma"/>
    <w:uiPriority w:val="99"/>
    <w:semiHidden/>
    <w:rsid w:val="004F6A76"/>
    <w:rPr>
      <w:rFonts w:ascii="Times New Roman" w:hAnsi="Times New Roman" w:cs="Times New Roman"/>
      <w:b/>
      <w:bCs/>
      <w:sz w:val="20"/>
      <w:szCs w:val="20"/>
      <w:lang w:eastAsia="lv-LV"/>
    </w:rPr>
  </w:style>
  <w:style w:type="table" w:customStyle="1" w:styleId="Reatabula1">
    <w:name w:val="Režģa tabula1"/>
    <w:basedOn w:val="Parastatabula"/>
    <w:next w:val="Reatabula"/>
    <w:uiPriority w:val="39"/>
    <w:rsid w:val="00CE5E2A"/>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3254E47DF41C24DB8334BCF1EE28FFD" ma:contentTypeVersion="37" ma:contentTypeDescription="Izveidot jaunu dokumentu." ma:contentTypeScope="" ma:versionID="3fbfd834ee01cb5411bc76727f26378a">
  <xsd:schema xmlns:xsd="http://www.w3.org/2001/XMLSchema" xmlns:xs="http://www.w3.org/2001/XMLSchema" xmlns:p="http://schemas.microsoft.com/office/2006/metadata/properties" xmlns:ns3="313c5178-58cd-4201-8be8-1d3010e02168" xmlns:ns4="e1989ef9-043b-470d-9812-b09ae12bb6e8" targetNamespace="http://schemas.microsoft.com/office/2006/metadata/properties" ma:root="true" ma:fieldsID="1b3e63a0347254797a0a655b59f575de" ns3:_="" ns4:_="">
    <xsd:import namespace="313c5178-58cd-4201-8be8-1d3010e02168"/>
    <xsd:import namespace="e1989ef9-043b-470d-9812-b09ae12bb6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5178-58cd-4201-8be8-1d3010e0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89ef9-043b-470d-9812-b09ae12bb6e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313c5178-58cd-4201-8be8-1d3010e02168" xsi:nil="true"/>
    <LMS_Mappings xmlns="313c5178-58cd-4201-8be8-1d3010e02168" xsi:nil="true"/>
    <Owner xmlns="313c5178-58cd-4201-8be8-1d3010e02168">
      <UserInfo>
        <DisplayName/>
        <AccountId xsi:nil="true"/>
        <AccountType/>
      </UserInfo>
    </Owner>
    <_activity xmlns="313c5178-58cd-4201-8be8-1d3010e02168" xsi:nil="true"/>
    <Templates xmlns="313c5178-58cd-4201-8be8-1d3010e02168" xsi:nil="true"/>
    <FolderType xmlns="313c5178-58cd-4201-8be8-1d3010e02168" xsi:nil="true"/>
    <CultureName xmlns="313c5178-58cd-4201-8be8-1d3010e02168" xsi:nil="true"/>
    <Distribution_Groups xmlns="313c5178-58cd-4201-8be8-1d3010e02168" xsi:nil="true"/>
    <Invited_Students xmlns="313c5178-58cd-4201-8be8-1d3010e02168" xsi:nil="true"/>
    <IsNotebookLocked xmlns="313c5178-58cd-4201-8be8-1d3010e02168" xsi:nil="true"/>
    <Math_Settings xmlns="313c5178-58cd-4201-8be8-1d3010e02168" xsi:nil="true"/>
    <Teachers xmlns="313c5178-58cd-4201-8be8-1d3010e02168">
      <UserInfo>
        <DisplayName/>
        <AccountId xsi:nil="true"/>
        <AccountType/>
      </UserInfo>
    </Teachers>
    <Students xmlns="313c5178-58cd-4201-8be8-1d3010e02168">
      <UserInfo>
        <DisplayName/>
        <AccountId xsi:nil="true"/>
        <AccountType/>
      </UserInfo>
    </Students>
    <Student_Groups xmlns="313c5178-58cd-4201-8be8-1d3010e02168">
      <UserInfo>
        <DisplayName/>
        <AccountId xsi:nil="true"/>
        <AccountType/>
      </UserInfo>
    </Student_Groups>
    <AppVersion xmlns="313c5178-58cd-4201-8be8-1d3010e02168" xsi:nil="true"/>
    <TeamsChannelId xmlns="313c5178-58cd-4201-8be8-1d3010e02168" xsi:nil="true"/>
    <Self_Registration_Enabled xmlns="313c5178-58cd-4201-8be8-1d3010e02168" xsi:nil="true"/>
    <Has_Teacher_Only_SectionGroup xmlns="313c5178-58cd-4201-8be8-1d3010e02168" xsi:nil="true"/>
    <Invited_Teachers xmlns="313c5178-58cd-4201-8be8-1d3010e02168" xsi:nil="true"/>
    <DefaultSectionNames xmlns="313c5178-58cd-4201-8be8-1d3010e02168" xsi:nil="true"/>
    <Is_Collaboration_Space_Locked xmlns="313c5178-58cd-4201-8be8-1d3010e02168" xsi:nil="true"/>
  </documentManagement>
</p:properties>
</file>

<file path=customXml/itemProps1.xml><?xml version="1.0" encoding="utf-8"?>
<ds:datastoreItem xmlns:ds="http://schemas.openxmlformats.org/officeDocument/2006/customXml" ds:itemID="{E72A9865-8AAB-432C-A741-8FEB0DB07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5178-58cd-4201-8be8-1d3010e02168"/>
    <ds:schemaRef ds:uri="e1989ef9-043b-470d-9812-b09ae12b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E8DD4-AC38-44D2-B30C-EA6B6A76CAE6}">
  <ds:schemaRefs>
    <ds:schemaRef ds:uri="http://schemas.microsoft.com/sharepoint/v3/contenttype/forms"/>
  </ds:schemaRefs>
</ds:datastoreItem>
</file>

<file path=customXml/itemProps3.xml><?xml version="1.0" encoding="utf-8"?>
<ds:datastoreItem xmlns:ds="http://schemas.openxmlformats.org/officeDocument/2006/customXml" ds:itemID="{F10FA59A-28B1-45C8-8896-55ADE41C7C88}">
  <ds:schemaRefs>
    <ds:schemaRef ds:uri="http://schemas.microsoft.com/office/2006/metadata/properties"/>
    <ds:schemaRef ds:uri="http://schemas.microsoft.com/office/infopath/2007/PartnerControls"/>
    <ds:schemaRef ds:uri="313c5178-58cd-4201-8be8-1d3010e0216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1814</Words>
  <Characters>1034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Kalniņa</dc:creator>
  <cp:keywords/>
  <dc:description/>
  <cp:lastModifiedBy>Zane Indersone</cp:lastModifiedBy>
  <cp:revision>2</cp:revision>
  <cp:lastPrinted>2024-11-11T11:02:00Z</cp:lastPrinted>
  <dcterms:created xsi:type="dcterms:W3CDTF">2024-11-26T10:06:00Z</dcterms:created>
  <dcterms:modified xsi:type="dcterms:W3CDTF">2024-11-26T10:06:00Z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0x01010033254E47DF41C24DB8334BCF1EE28FFD</vt:lpwstr>
  </property>
</Properties>
</file>