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9002D" w14:textId="77777777" w:rsidR="00215A3B" w:rsidRDefault="00215A3B">
      <w:pPr>
        <w:spacing w:after="0"/>
        <w:contextualSpacing/>
        <w:jc w:val="right"/>
        <w:rPr>
          <w:rFonts w:ascii="Times New Roman" w:eastAsia="Calibri" w:hAnsi="Times New Roman" w:cs="Times New Roman"/>
          <w:color w:val="000000"/>
          <w:kern w:val="0"/>
          <w:sz w:val="24"/>
          <w:szCs w:val="24"/>
          <w:lang w:eastAsia="lv-LV"/>
          <w14:ligatures w14:val="none"/>
        </w:rPr>
      </w:pPr>
    </w:p>
    <w:p w14:paraId="6008A9DE" w14:textId="77777777" w:rsidR="00215A3B" w:rsidRDefault="00000000">
      <w:pPr>
        <w:spacing w:after="0"/>
        <w:jc w:val="center"/>
        <w:rPr>
          <w:rFonts w:ascii="Times New Roman" w:hAnsi="Times New Roman" w:cs="Times New Roman"/>
          <w:b/>
          <w:kern w:val="0"/>
          <w:lang w:eastAsia="lv-LV"/>
          <w14:ligatures w14:val="none"/>
        </w:rPr>
      </w:pPr>
      <w:r>
        <w:rPr>
          <w:rFonts w:ascii="Times New Roman" w:hAnsi="Times New Roman" w:cs="Times New Roman"/>
          <w:b/>
          <w:kern w:val="0"/>
          <w:lang w:eastAsia="lv-LV"/>
          <w14:ligatures w14:val="none"/>
        </w:rPr>
        <w:t>CENU APTAUJAS ANKETA</w:t>
      </w:r>
      <w:bookmarkStart w:id="0" w:name="_Hlk137204572"/>
      <w:bookmarkEnd w:id="0"/>
    </w:p>
    <w:p w14:paraId="47699CAA" w14:textId="23EB43E0" w:rsidR="00215A3B" w:rsidRDefault="00000000">
      <w:pPr>
        <w:spacing w:after="0"/>
        <w:jc w:val="center"/>
        <w:rPr>
          <w:rFonts w:ascii="Times New Roman" w:hAnsi="Times New Roman" w:cs="Times New Roman"/>
          <w:b/>
          <w:kern w:val="0"/>
          <w:lang w:eastAsia="lv-LV"/>
          <w14:ligatures w14:val="none"/>
        </w:rPr>
      </w:pPr>
      <w:r w:rsidRPr="007B25CE">
        <w:rPr>
          <w:rFonts w:ascii="Times New Roman" w:hAnsi="Times New Roman" w:cs="Times New Roman"/>
          <w:b/>
          <w:kern w:val="0"/>
          <w:lang w:eastAsia="lv-LV"/>
          <w14:ligatures w14:val="none"/>
        </w:rPr>
        <w:t xml:space="preserve">“Pašvaldības meža platību saimnieciskā </w:t>
      </w:r>
      <w:proofErr w:type="spellStart"/>
      <w:r w:rsidRPr="007B25CE">
        <w:rPr>
          <w:rFonts w:ascii="Times New Roman" w:hAnsi="Times New Roman" w:cs="Times New Roman"/>
          <w:b/>
          <w:kern w:val="0"/>
          <w:lang w:eastAsia="lv-LV"/>
          <w14:ligatures w14:val="none"/>
        </w:rPr>
        <w:t>izvērtējuma</w:t>
      </w:r>
      <w:proofErr w:type="spellEnd"/>
      <w:r w:rsidRPr="007B25CE">
        <w:rPr>
          <w:rFonts w:ascii="Times New Roman" w:hAnsi="Times New Roman" w:cs="Times New Roman"/>
          <w:b/>
          <w:kern w:val="0"/>
          <w:lang w:eastAsia="lv-LV"/>
          <w14:ligatures w14:val="none"/>
        </w:rPr>
        <w:t xml:space="preserve"> un apsaimniekošanas plāna sastādīšana”</w:t>
      </w:r>
    </w:p>
    <w:p w14:paraId="4A95E8F5" w14:textId="77777777" w:rsidR="007B25CE" w:rsidRDefault="007B25CE">
      <w:pPr>
        <w:spacing w:after="0"/>
        <w:jc w:val="center"/>
        <w:rPr>
          <w:rFonts w:ascii="Times New Roman" w:hAnsi="Times New Roman" w:cs="Times New Roman"/>
          <w:b/>
          <w:kern w:val="0"/>
          <w:lang w:eastAsia="lv-LV"/>
          <w14:ligatures w14:val="none"/>
        </w:rPr>
      </w:pPr>
    </w:p>
    <w:p w14:paraId="39ABF8A1" w14:textId="77777777" w:rsidR="00215A3B" w:rsidRDefault="00000000">
      <w:pPr>
        <w:spacing w:after="120"/>
        <w:jc w:val="both"/>
        <w:rPr>
          <w:rFonts w:ascii="Times New Roman" w:hAnsi="Times New Roman" w:cs="Times New Roman"/>
          <w:b/>
          <w:kern w:val="0"/>
          <w:lang w:eastAsia="lv-LV"/>
          <w14:ligatures w14:val="none"/>
        </w:rPr>
      </w:pPr>
      <w:r>
        <w:rPr>
          <w:rFonts w:ascii="Times New Roman" w:hAnsi="Times New Roman" w:cs="Times New Roman"/>
          <w:b/>
          <w:kern w:val="0"/>
          <w:u w:val="single"/>
          <w:lang w:eastAsia="lv-LV"/>
          <w14:ligatures w14:val="none"/>
        </w:rPr>
        <w:t>Informācija par pasūtītāju</w:t>
      </w:r>
      <w:r>
        <w:rPr>
          <w:rFonts w:ascii="Times New Roman" w:hAnsi="Times New Roman" w:cs="Times New Roman"/>
          <w:b/>
          <w:kern w:val="0"/>
          <w:lang w:eastAsia="lv-LV"/>
          <w14:ligatures w14:val="none"/>
        </w:rPr>
        <w:t>:</w:t>
      </w:r>
    </w:p>
    <w:tbl>
      <w:tblPr>
        <w:tblStyle w:val="Reatabula"/>
        <w:tblW w:w="9023" w:type="dxa"/>
        <w:tblLook w:val="04A0" w:firstRow="1" w:lastRow="0" w:firstColumn="1" w:lastColumn="0" w:noHBand="0" w:noVBand="1"/>
      </w:tblPr>
      <w:tblGrid>
        <w:gridCol w:w="2761"/>
        <w:gridCol w:w="6262"/>
      </w:tblGrid>
      <w:tr w:rsidR="00215A3B" w14:paraId="7A9A9EBA" w14:textId="77777777">
        <w:trPr>
          <w:trHeight w:val="415"/>
        </w:trPr>
        <w:tc>
          <w:tcPr>
            <w:tcW w:w="2761" w:type="dxa"/>
            <w:shd w:val="clear" w:color="auto" w:fill="auto"/>
          </w:tcPr>
          <w:p w14:paraId="156E0E49" w14:textId="77777777" w:rsidR="00215A3B" w:rsidRDefault="00000000">
            <w:pPr>
              <w:spacing w:after="0" w:line="240" w:lineRule="auto"/>
              <w:jc w:val="both"/>
              <w:rPr>
                <w:rFonts w:ascii="Times New Roman" w:hAnsi="Times New Roman" w:cs="Times New Roman"/>
                <w:lang w:eastAsia="lv-LV"/>
                <w14:ligatures w14:val="none"/>
              </w:rPr>
            </w:pPr>
            <w:r>
              <w:rPr>
                <w:rFonts w:ascii="Times New Roman" w:hAnsi="Times New Roman" w:cs="Times New Roman"/>
                <w:kern w:val="0"/>
                <w:lang w:eastAsia="lv-LV"/>
                <w14:ligatures w14:val="none"/>
              </w:rPr>
              <w:t>Nosaukums:</w:t>
            </w:r>
          </w:p>
        </w:tc>
        <w:tc>
          <w:tcPr>
            <w:tcW w:w="6261" w:type="dxa"/>
            <w:shd w:val="clear" w:color="auto" w:fill="auto"/>
          </w:tcPr>
          <w:p w14:paraId="3A26B92C" w14:textId="77777777" w:rsidR="00215A3B" w:rsidRDefault="00000000">
            <w:pPr>
              <w:spacing w:after="0" w:line="240" w:lineRule="auto"/>
              <w:jc w:val="both"/>
              <w:rPr>
                <w:rFonts w:ascii="Times New Roman" w:hAnsi="Times New Roman" w:cs="Times New Roman"/>
                <w:lang w:eastAsia="lv-LV"/>
                <w14:ligatures w14:val="none"/>
              </w:rPr>
            </w:pPr>
            <w:r>
              <w:rPr>
                <w:rFonts w:ascii="Times New Roman" w:hAnsi="Times New Roman" w:cs="Times New Roman"/>
                <w:kern w:val="0"/>
                <w:lang w:eastAsia="lv-LV"/>
                <w14:ligatures w14:val="none"/>
              </w:rPr>
              <w:t>Ropažu novada pašvaldība</w:t>
            </w:r>
          </w:p>
        </w:tc>
      </w:tr>
      <w:tr w:rsidR="00215A3B" w14:paraId="0D443F91" w14:textId="77777777">
        <w:trPr>
          <w:trHeight w:val="415"/>
        </w:trPr>
        <w:tc>
          <w:tcPr>
            <w:tcW w:w="2761" w:type="dxa"/>
            <w:shd w:val="clear" w:color="auto" w:fill="auto"/>
          </w:tcPr>
          <w:p w14:paraId="18C84C4B" w14:textId="77777777" w:rsidR="00215A3B" w:rsidRDefault="00000000">
            <w:pPr>
              <w:spacing w:after="0" w:line="240" w:lineRule="auto"/>
              <w:jc w:val="both"/>
              <w:rPr>
                <w:rFonts w:ascii="Times New Roman" w:hAnsi="Times New Roman" w:cs="Times New Roman"/>
                <w:lang w:eastAsia="lv-LV"/>
                <w14:ligatures w14:val="none"/>
              </w:rPr>
            </w:pPr>
            <w:r>
              <w:rPr>
                <w:rFonts w:ascii="Times New Roman" w:hAnsi="Times New Roman" w:cs="Times New Roman"/>
                <w:kern w:val="0"/>
                <w:lang w:eastAsia="lv-LV"/>
                <w14:ligatures w14:val="none"/>
              </w:rPr>
              <w:t>Reģistrācijas numurs:</w:t>
            </w:r>
          </w:p>
        </w:tc>
        <w:tc>
          <w:tcPr>
            <w:tcW w:w="6261" w:type="dxa"/>
            <w:shd w:val="clear" w:color="auto" w:fill="auto"/>
          </w:tcPr>
          <w:p w14:paraId="5723A380" w14:textId="77777777" w:rsidR="00215A3B" w:rsidRDefault="00000000">
            <w:pPr>
              <w:spacing w:after="0" w:line="240" w:lineRule="auto"/>
              <w:jc w:val="both"/>
              <w:rPr>
                <w:rFonts w:ascii="Times New Roman" w:hAnsi="Times New Roman" w:cs="Times New Roman"/>
                <w:lang w:eastAsia="lv-LV"/>
                <w14:ligatures w14:val="none"/>
              </w:rPr>
            </w:pPr>
            <w:r>
              <w:rPr>
                <w:rFonts w:ascii="Times New Roman" w:hAnsi="Times New Roman" w:cs="Times New Roman"/>
                <w:kern w:val="0"/>
                <w:lang w:eastAsia="lv-LV"/>
                <w14:ligatures w14:val="none"/>
              </w:rPr>
              <w:t>90000067986</w:t>
            </w:r>
          </w:p>
        </w:tc>
      </w:tr>
      <w:tr w:rsidR="00215A3B" w14:paraId="3C9860E8" w14:textId="77777777">
        <w:trPr>
          <w:trHeight w:val="692"/>
        </w:trPr>
        <w:tc>
          <w:tcPr>
            <w:tcW w:w="2761" w:type="dxa"/>
            <w:shd w:val="clear" w:color="auto" w:fill="auto"/>
          </w:tcPr>
          <w:p w14:paraId="0E475DE5" w14:textId="77777777" w:rsidR="00215A3B" w:rsidRDefault="00000000">
            <w:pPr>
              <w:spacing w:after="0" w:line="240" w:lineRule="auto"/>
              <w:jc w:val="both"/>
              <w:rPr>
                <w:rFonts w:ascii="Times New Roman" w:hAnsi="Times New Roman" w:cs="Times New Roman"/>
                <w:lang w:eastAsia="lv-LV"/>
                <w14:ligatures w14:val="none"/>
              </w:rPr>
            </w:pPr>
            <w:r>
              <w:rPr>
                <w:rFonts w:ascii="Times New Roman" w:hAnsi="Times New Roman" w:cs="Times New Roman"/>
                <w:kern w:val="0"/>
                <w:lang w:eastAsia="lv-LV"/>
                <w14:ligatures w14:val="none"/>
              </w:rPr>
              <w:t>Juridiskā adrese:</w:t>
            </w:r>
          </w:p>
        </w:tc>
        <w:tc>
          <w:tcPr>
            <w:tcW w:w="6261" w:type="dxa"/>
            <w:shd w:val="clear" w:color="auto" w:fill="auto"/>
          </w:tcPr>
          <w:p w14:paraId="62E9C0DA" w14:textId="77777777" w:rsidR="00215A3B" w:rsidRDefault="00000000">
            <w:pPr>
              <w:spacing w:after="0" w:line="240" w:lineRule="auto"/>
              <w:jc w:val="both"/>
              <w:rPr>
                <w:rFonts w:ascii="Times New Roman" w:hAnsi="Times New Roman" w:cs="Times New Roman"/>
                <w:lang w:eastAsia="lv-LV"/>
                <w14:ligatures w14:val="none"/>
              </w:rPr>
            </w:pPr>
            <w:r>
              <w:rPr>
                <w:rFonts w:ascii="Times New Roman" w:hAnsi="Times New Roman" w:cs="Times New Roman"/>
                <w:kern w:val="0"/>
                <w:lang w:eastAsia="lv-LV"/>
                <w14:ligatures w14:val="none"/>
              </w:rPr>
              <w:t>Institūta iela 1a, Ulbroka, Stopiņu pagasts, Ropažu novads, LV-2130</w:t>
            </w:r>
          </w:p>
        </w:tc>
      </w:tr>
      <w:tr w:rsidR="00215A3B" w14:paraId="18652835" w14:textId="77777777" w:rsidTr="007B25CE">
        <w:trPr>
          <w:trHeight w:val="415"/>
        </w:trPr>
        <w:tc>
          <w:tcPr>
            <w:tcW w:w="2761" w:type="dxa"/>
            <w:shd w:val="clear" w:color="auto" w:fill="auto"/>
          </w:tcPr>
          <w:p w14:paraId="3CCA8BD5" w14:textId="77777777" w:rsidR="00215A3B" w:rsidRPr="007B25CE" w:rsidRDefault="00000000">
            <w:pPr>
              <w:spacing w:after="0" w:line="240" w:lineRule="auto"/>
              <w:jc w:val="both"/>
              <w:rPr>
                <w:rFonts w:ascii="Times New Roman" w:hAnsi="Times New Roman" w:cs="Times New Roman"/>
                <w:lang w:eastAsia="lv-LV"/>
                <w14:ligatures w14:val="none"/>
              </w:rPr>
            </w:pPr>
            <w:r w:rsidRPr="007B25CE">
              <w:rPr>
                <w:rFonts w:ascii="Times New Roman" w:hAnsi="Times New Roman" w:cs="Times New Roman"/>
                <w:kern w:val="0"/>
                <w:lang w:eastAsia="lv-LV"/>
                <w14:ligatures w14:val="none"/>
              </w:rPr>
              <w:t>Iestādes Kontaktpersona:</w:t>
            </w:r>
          </w:p>
        </w:tc>
        <w:tc>
          <w:tcPr>
            <w:tcW w:w="6261" w:type="dxa"/>
            <w:shd w:val="clear" w:color="auto" w:fill="auto"/>
          </w:tcPr>
          <w:p w14:paraId="41634544" w14:textId="70341BE1" w:rsidR="00215A3B" w:rsidRPr="007B25CE" w:rsidRDefault="004E6E8E" w:rsidP="004E6E8E">
            <w:pPr>
              <w:spacing w:beforeAutospacing="1" w:after="0" w:line="240" w:lineRule="auto"/>
              <w:jc w:val="both"/>
              <w:rPr>
                <w:rFonts w:ascii="Times New Roman" w:eastAsia="Times New Roman" w:hAnsi="Times New Roman" w:cs="Times New Roman"/>
                <w:kern w:val="0"/>
                <w:lang w:eastAsia="lv-LV"/>
                <w14:ligatures w14:val="none"/>
              </w:rPr>
            </w:pPr>
            <w:r w:rsidRPr="004E6E8E">
              <w:rPr>
                <w:rFonts w:ascii="Times New Roman" w:eastAsia="Times New Roman" w:hAnsi="Times New Roman" w:cs="Times New Roman"/>
                <w:kern w:val="0"/>
                <w:lang w:eastAsia="lv-LV"/>
                <w14:ligatures w14:val="none"/>
              </w:rPr>
              <w:t>Attīstības, īpašumu un investīciju departaments</w:t>
            </w:r>
            <w:r>
              <w:rPr>
                <w:rFonts w:ascii="Times New Roman" w:eastAsia="Times New Roman" w:hAnsi="Times New Roman" w:cs="Times New Roman"/>
                <w:kern w:val="0"/>
                <w:lang w:eastAsia="lv-LV"/>
                <w14:ligatures w14:val="none"/>
              </w:rPr>
              <w:t xml:space="preserve">, </w:t>
            </w:r>
            <w:r w:rsidRPr="004E6E8E">
              <w:rPr>
                <w:rFonts w:ascii="Times New Roman" w:eastAsia="Times New Roman" w:hAnsi="Times New Roman" w:cs="Times New Roman"/>
                <w:kern w:val="0"/>
                <w:lang w:eastAsia="lv-LV"/>
                <w14:ligatures w14:val="none"/>
              </w:rPr>
              <w:t>Nekustamā īpašuma nodaļa</w:t>
            </w:r>
            <w:r>
              <w:rPr>
                <w:rFonts w:ascii="Times New Roman" w:eastAsia="Times New Roman" w:hAnsi="Times New Roman" w:cs="Times New Roman"/>
                <w:kern w:val="0"/>
                <w:lang w:eastAsia="lv-LV"/>
                <w14:ligatures w14:val="none"/>
              </w:rPr>
              <w:t xml:space="preserve">s, </w:t>
            </w:r>
            <w:r w:rsidRPr="004E6E8E">
              <w:rPr>
                <w:rFonts w:ascii="Times New Roman" w:eastAsia="Times New Roman" w:hAnsi="Times New Roman" w:cs="Times New Roman"/>
                <w:kern w:val="0"/>
                <w:lang w:eastAsia="lv-LV"/>
                <w14:ligatures w14:val="none"/>
              </w:rPr>
              <w:t>Mežsaimniecības inženieris</w:t>
            </w:r>
            <w:r>
              <w:rPr>
                <w:rFonts w:ascii="Times New Roman" w:eastAsia="Times New Roman" w:hAnsi="Times New Roman" w:cs="Times New Roman"/>
                <w:kern w:val="0"/>
                <w:lang w:eastAsia="lv-LV"/>
                <w14:ligatures w14:val="none"/>
              </w:rPr>
              <w:t xml:space="preserve"> </w:t>
            </w:r>
            <w:r w:rsidRPr="004E6E8E">
              <w:rPr>
                <w:rFonts w:ascii="Times New Roman" w:eastAsia="Times New Roman" w:hAnsi="Times New Roman" w:cs="Times New Roman"/>
                <w:kern w:val="0"/>
                <w:lang w:eastAsia="lv-LV"/>
                <w14:ligatures w14:val="none"/>
              </w:rPr>
              <w:t xml:space="preserve">Kaspars </w:t>
            </w:r>
            <w:proofErr w:type="spellStart"/>
            <w:r w:rsidRPr="004E6E8E">
              <w:rPr>
                <w:rFonts w:ascii="Times New Roman" w:eastAsia="Times New Roman" w:hAnsi="Times New Roman" w:cs="Times New Roman"/>
                <w:kern w:val="0"/>
                <w:lang w:eastAsia="lv-LV"/>
                <w14:ligatures w14:val="none"/>
              </w:rPr>
              <w:t>Šuikovskis</w:t>
            </w:r>
            <w:proofErr w:type="spellEnd"/>
          </w:p>
        </w:tc>
      </w:tr>
      <w:tr w:rsidR="00215A3B" w14:paraId="329D4FBC" w14:textId="77777777" w:rsidTr="007B25CE">
        <w:trPr>
          <w:trHeight w:val="415"/>
        </w:trPr>
        <w:tc>
          <w:tcPr>
            <w:tcW w:w="2761" w:type="dxa"/>
            <w:shd w:val="clear" w:color="auto" w:fill="auto"/>
          </w:tcPr>
          <w:p w14:paraId="7BC43F4F" w14:textId="77777777" w:rsidR="00215A3B" w:rsidRPr="007B25CE" w:rsidRDefault="00000000">
            <w:pPr>
              <w:spacing w:after="0" w:line="240" w:lineRule="auto"/>
              <w:jc w:val="both"/>
              <w:rPr>
                <w:rFonts w:ascii="Times New Roman" w:hAnsi="Times New Roman" w:cs="Times New Roman"/>
                <w:lang w:eastAsia="lv-LV"/>
                <w14:ligatures w14:val="none"/>
              </w:rPr>
            </w:pPr>
            <w:r w:rsidRPr="007B25CE">
              <w:rPr>
                <w:rFonts w:ascii="Times New Roman" w:hAnsi="Times New Roman" w:cs="Times New Roman"/>
                <w:kern w:val="0"/>
                <w:lang w:eastAsia="lv-LV"/>
                <w14:ligatures w14:val="none"/>
              </w:rPr>
              <w:t>Iestādes Kontakttālrunis:</w:t>
            </w:r>
          </w:p>
        </w:tc>
        <w:tc>
          <w:tcPr>
            <w:tcW w:w="6261" w:type="dxa"/>
            <w:shd w:val="clear" w:color="auto" w:fill="auto"/>
          </w:tcPr>
          <w:p w14:paraId="32BDB389" w14:textId="77777777" w:rsidR="00215A3B" w:rsidRPr="007B25CE" w:rsidRDefault="00000000">
            <w:pPr>
              <w:spacing w:after="0" w:line="240" w:lineRule="auto"/>
              <w:jc w:val="both"/>
              <w:rPr>
                <w:rFonts w:ascii="Times New Roman" w:hAnsi="Times New Roman" w:cs="Times New Roman"/>
                <w:kern w:val="0"/>
                <w:lang w:eastAsia="lv-LV"/>
                <w14:ligatures w14:val="none"/>
              </w:rPr>
            </w:pPr>
            <w:r w:rsidRPr="007B25CE">
              <w:rPr>
                <w:rFonts w:ascii="Times New Roman" w:hAnsi="Times New Roman" w:cs="Times New Roman"/>
                <w:kern w:val="0"/>
                <w:lang w:eastAsia="lv-LV"/>
                <w14:ligatures w14:val="none"/>
              </w:rPr>
              <w:t>+371 29497084</w:t>
            </w:r>
          </w:p>
        </w:tc>
      </w:tr>
      <w:tr w:rsidR="00215A3B" w14:paraId="0E962355" w14:textId="77777777">
        <w:trPr>
          <w:trHeight w:val="704"/>
        </w:trPr>
        <w:tc>
          <w:tcPr>
            <w:tcW w:w="2761" w:type="dxa"/>
            <w:shd w:val="clear" w:color="auto" w:fill="auto"/>
          </w:tcPr>
          <w:p w14:paraId="5808A547" w14:textId="77777777" w:rsidR="00215A3B" w:rsidRDefault="00000000">
            <w:pPr>
              <w:spacing w:after="0" w:line="240" w:lineRule="auto"/>
              <w:jc w:val="both"/>
              <w:rPr>
                <w:rFonts w:ascii="Times New Roman" w:hAnsi="Times New Roman" w:cs="Times New Roman"/>
                <w:b/>
                <w:bCs/>
                <w:lang w:eastAsia="lv-LV"/>
                <w14:ligatures w14:val="none"/>
              </w:rPr>
            </w:pPr>
            <w:r>
              <w:rPr>
                <w:rFonts w:ascii="Times New Roman" w:hAnsi="Times New Roman" w:cs="Times New Roman"/>
                <w:b/>
                <w:bCs/>
                <w:kern w:val="0"/>
                <w:lang w:eastAsia="lv-LV"/>
                <w14:ligatures w14:val="none"/>
              </w:rPr>
              <w:t>Cenu piedāvājumu sūtīt uz e-pasta adresi:</w:t>
            </w:r>
          </w:p>
        </w:tc>
        <w:tc>
          <w:tcPr>
            <w:tcW w:w="6261" w:type="dxa"/>
            <w:shd w:val="clear" w:color="auto" w:fill="auto"/>
          </w:tcPr>
          <w:p w14:paraId="5EB987A8" w14:textId="77777777" w:rsidR="00215A3B" w:rsidRDefault="00000000">
            <w:pPr>
              <w:spacing w:after="0" w:line="240" w:lineRule="auto"/>
              <w:jc w:val="both"/>
              <w:rPr>
                <w:rFonts w:ascii="Times New Roman" w:hAnsi="Times New Roman" w:cs="Times New Roman"/>
                <w:lang w:eastAsia="lv-LV"/>
                <w14:ligatures w14:val="none"/>
              </w:rPr>
            </w:pPr>
            <w:r>
              <w:rPr>
                <w:rFonts w:ascii="Times New Roman" w:hAnsi="Times New Roman" w:cs="Times New Roman"/>
                <w:kern w:val="0"/>
                <w:lang w:eastAsia="lv-LV"/>
                <w14:ligatures w14:val="none"/>
              </w:rPr>
              <w:t xml:space="preserve">cenu.aptaujas@ropazi.lv </w:t>
            </w:r>
          </w:p>
        </w:tc>
      </w:tr>
      <w:tr w:rsidR="00215A3B" w14:paraId="0C53CC34" w14:textId="77777777">
        <w:trPr>
          <w:trHeight w:val="704"/>
        </w:trPr>
        <w:tc>
          <w:tcPr>
            <w:tcW w:w="2761" w:type="dxa"/>
            <w:shd w:val="clear" w:color="auto" w:fill="auto"/>
          </w:tcPr>
          <w:p w14:paraId="30D62B8D" w14:textId="77777777" w:rsidR="00215A3B" w:rsidRDefault="00000000">
            <w:pPr>
              <w:spacing w:after="0" w:line="240" w:lineRule="auto"/>
              <w:jc w:val="both"/>
              <w:rPr>
                <w:rFonts w:ascii="Times New Roman" w:hAnsi="Times New Roman" w:cs="Times New Roman"/>
                <w:lang w:eastAsia="lv-LV"/>
                <w14:ligatures w14:val="none"/>
              </w:rPr>
            </w:pPr>
            <w:r>
              <w:rPr>
                <w:rFonts w:ascii="Times New Roman" w:hAnsi="Times New Roman" w:cs="Times New Roman"/>
                <w:kern w:val="0"/>
                <w:lang w:eastAsia="lv-LV"/>
                <w14:ligatures w14:val="none"/>
              </w:rPr>
              <w:t>Piedāvājumu iesniegšanas termiņš:</w:t>
            </w:r>
          </w:p>
        </w:tc>
        <w:tc>
          <w:tcPr>
            <w:tcW w:w="6261" w:type="dxa"/>
            <w:shd w:val="clear" w:color="auto" w:fill="auto"/>
          </w:tcPr>
          <w:p w14:paraId="2351987E" w14:textId="0051887A" w:rsidR="00215A3B" w:rsidRDefault="00000000">
            <w:pPr>
              <w:spacing w:after="0" w:line="240" w:lineRule="auto"/>
              <w:jc w:val="both"/>
              <w:rPr>
                <w:rFonts w:ascii="Times New Roman" w:hAnsi="Times New Roman" w:cs="Times New Roman"/>
                <w:lang w:eastAsia="lv-LV"/>
                <w14:ligatures w14:val="none"/>
              </w:rPr>
            </w:pPr>
            <w:r>
              <w:rPr>
                <w:rFonts w:ascii="Times New Roman" w:hAnsi="Times New Roman" w:cs="Times New Roman"/>
                <w:kern w:val="0"/>
                <w:lang w:eastAsia="lv-LV"/>
                <w14:ligatures w14:val="none"/>
              </w:rPr>
              <w:t xml:space="preserve">Līdz </w:t>
            </w:r>
            <w:r w:rsidR="00C77937">
              <w:rPr>
                <w:rFonts w:ascii="Times New Roman" w:hAnsi="Times New Roman" w:cs="Times New Roman"/>
                <w:kern w:val="0"/>
                <w:lang w:eastAsia="lv-LV"/>
                <w14:ligatures w14:val="none"/>
              </w:rPr>
              <w:t>15</w:t>
            </w:r>
            <w:r w:rsidR="00C364E2">
              <w:rPr>
                <w:rFonts w:ascii="Times New Roman" w:hAnsi="Times New Roman" w:cs="Times New Roman"/>
                <w:kern w:val="0"/>
                <w:lang w:eastAsia="lv-LV"/>
                <w14:ligatures w14:val="none"/>
              </w:rPr>
              <w:t>.08</w:t>
            </w:r>
            <w:r w:rsidR="004E6E8E">
              <w:rPr>
                <w:rFonts w:ascii="Times New Roman" w:hAnsi="Times New Roman" w:cs="Times New Roman"/>
                <w:kern w:val="0"/>
                <w:lang w:eastAsia="lv-LV"/>
                <w14:ligatures w14:val="none"/>
              </w:rPr>
              <w:t xml:space="preserve">.2024. </w:t>
            </w:r>
            <w:r>
              <w:rPr>
                <w:rFonts w:ascii="Times New Roman" w:hAnsi="Times New Roman" w:cs="Times New Roman"/>
                <w:kern w:val="0"/>
                <w:lang w:eastAsia="lv-LV"/>
                <w14:ligatures w14:val="none"/>
              </w:rPr>
              <w:t>plkst.</w:t>
            </w:r>
            <w:r w:rsidR="004E6E8E">
              <w:rPr>
                <w:rFonts w:ascii="Times New Roman" w:hAnsi="Times New Roman" w:cs="Times New Roman"/>
                <w:kern w:val="0"/>
                <w:lang w:eastAsia="lv-LV"/>
                <w14:ligatures w14:val="none"/>
              </w:rPr>
              <w:t xml:space="preserve"> 1</w:t>
            </w:r>
            <w:r w:rsidR="009F1B52">
              <w:rPr>
                <w:rFonts w:ascii="Times New Roman" w:hAnsi="Times New Roman" w:cs="Times New Roman"/>
                <w:kern w:val="0"/>
                <w:lang w:eastAsia="lv-LV"/>
                <w14:ligatures w14:val="none"/>
              </w:rPr>
              <w:t>0</w:t>
            </w:r>
            <w:r w:rsidR="004E6E8E">
              <w:rPr>
                <w:rFonts w:ascii="Times New Roman" w:hAnsi="Times New Roman" w:cs="Times New Roman"/>
                <w:kern w:val="0"/>
                <w:lang w:eastAsia="lv-LV"/>
                <w14:ligatures w14:val="none"/>
              </w:rPr>
              <w:t xml:space="preserve">:00 </w:t>
            </w:r>
            <w:r>
              <w:rPr>
                <w:rFonts w:ascii="Times New Roman" w:hAnsi="Times New Roman" w:cs="Times New Roman"/>
                <w:kern w:val="0"/>
                <w:lang w:eastAsia="lv-LV"/>
                <w14:ligatures w14:val="none"/>
              </w:rPr>
              <w:t xml:space="preserve"> </w:t>
            </w:r>
          </w:p>
        </w:tc>
      </w:tr>
    </w:tbl>
    <w:p w14:paraId="05CDA3BC" w14:textId="77777777" w:rsidR="00215A3B" w:rsidRDefault="00215A3B">
      <w:pPr>
        <w:spacing w:after="0"/>
        <w:jc w:val="both"/>
        <w:rPr>
          <w:rFonts w:ascii="Times New Roman" w:hAnsi="Times New Roman" w:cs="Times New Roman"/>
          <w:b/>
          <w:kern w:val="0"/>
          <w:lang w:eastAsia="lv-LV"/>
          <w14:ligatures w14:val="none"/>
        </w:rPr>
      </w:pPr>
    </w:p>
    <w:p w14:paraId="3D0F29A8" w14:textId="77777777" w:rsidR="00215A3B" w:rsidRDefault="00000000">
      <w:pPr>
        <w:spacing w:after="0"/>
        <w:ind w:right="282"/>
        <w:jc w:val="both"/>
        <w:rPr>
          <w:rFonts w:ascii="Times New Roman" w:hAnsi="Times New Roman" w:cs="Times New Roman"/>
          <w:kern w:val="0"/>
          <w:lang w:eastAsia="lv-LV"/>
          <w14:ligatures w14:val="none"/>
        </w:rPr>
      </w:pPr>
      <w:r>
        <w:rPr>
          <w:rFonts w:ascii="Times New Roman" w:hAnsi="Times New Roman" w:cs="Times New Roman"/>
          <w:kern w:val="0"/>
          <w:lang w:eastAsia="lv-LV"/>
          <w14:ligatures w14:val="none"/>
        </w:rPr>
        <w:t>Cenu izpētes mērķis – noskaidrot zemāko cenu piedāvājumu.</w:t>
      </w:r>
    </w:p>
    <w:p w14:paraId="09BDDB04" w14:textId="77777777" w:rsidR="00215A3B" w:rsidRDefault="00000000">
      <w:pPr>
        <w:spacing w:after="0"/>
        <w:ind w:right="282"/>
        <w:jc w:val="both"/>
        <w:rPr>
          <w:rFonts w:ascii="Times New Roman" w:hAnsi="Times New Roman" w:cs="Times New Roman"/>
          <w:kern w:val="0"/>
          <w:lang w:eastAsia="lv-LV"/>
          <w14:ligatures w14:val="none"/>
        </w:rPr>
      </w:pPr>
      <w:r>
        <w:rPr>
          <w:rFonts w:ascii="Times New Roman" w:hAnsi="Times New Roman" w:cs="Times New Roman"/>
          <w:kern w:val="0"/>
          <w:lang w:eastAsia="lv-LV"/>
          <w14:ligatures w14:val="none"/>
        </w:rPr>
        <w:t>Līgums tiks slēgts ar pretendentu, kura iesniegtais cenu aptaujas piedāvājums ir atbilstošs un ar zemāko piedāvāto cenu.</w:t>
      </w:r>
    </w:p>
    <w:p w14:paraId="5387D8C8" w14:textId="77777777" w:rsidR="00215A3B" w:rsidRDefault="00000000">
      <w:pPr>
        <w:spacing w:after="0"/>
        <w:ind w:right="282"/>
        <w:jc w:val="both"/>
        <w:rPr>
          <w:rFonts w:ascii="Times New Roman" w:hAnsi="Times New Roman" w:cs="Times New Roman"/>
          <w:kern w:val="0"/>
          <w:lang w:eastAsia="lv-LV"/>
          <w14:ligatures w14:val="none"/>
        </w:rPr>
      </w:pPr>
      <w:r>
        <w:rPr>
          <w:rFonts w:ascii="Times New Roman" w:hAnsi="Times New Roman" w:cs="Times New Roman"/>
          <w:kern w:val="0"/>
          <w:lang w:eastAsia="lv-LV"/>
          <w14:ligatures w14:val="none"/>
        </w:rPr>
        <w:t>Informācija par rezultātu tiks izsūtīta elektroniski.</w:t>
      </w:r>
    </w:p>
    <w:p w14:paraId="1D945091" w14:textId="77777777" w:rsidR="00215A3B" w:rsidRDefault="00215A3B">
      <w:pPr>
        <w:spacing w:after="0"/>
        <w:jc w:val="both"/>
        <w:rPr>
          <w:rFonts w:ascii="Times New Roman" w:hAnsi="Times New Roman" w:cs="Times New Roman"/>
          <w:b/>
          <w:kern w:val="0"/>
          <w:lang w:eastAsia="lv-LV"/>
          <w14:ligatures w14:val="none"/>
        </w:rPr>
      </w:pPr>
    </w:p>
    <w:p w14:paraId="5DE39155" w14:textId="77777777" w:rsidR="00215A3B" w:rsidRDefault="00000000">
      <w:pPr>
        <w:spacing w:after="0"/>
        <w:jc w:val="both"/>
        <w:rPr>
          <w:rFonts w:ascii="Times New Roman" w:hAnsi="Times New Roman" w:cs="Times New Roman"/>
          <w:b/>
          <w:kern w:val="0"/>
          <w:u w:val="single"/>
          <w:lang w:eastAsia="lv-LV"/>
          <w14:ligatures w14:val="none"/>
        </w:rPr>
      </w:pPr>
      <w:r>
        <w:rPr>
          <w:rFonts w:ascii="Times New Roman" w:hAnsi="Times New Roman" w:cs="Times New Roman"/>
          <w:b/>
          <w:kern w:val="0"/>
          <w:u w:val="single"/>
          <w:lang w:eastAsia="lv-LV"/>
          <w14:ligatures w14:val="none"/>
        </w:rPr>
        <w:t>Informācija par priekšmetu:</w:t>
      </w:r>
    </w:p>
    <w:tbl>
      <w:tblPr>
        <w:tblStyle w:val="Reatabula"/>
        <w:tblW w:w="8926" w:type="dxa"/>
        <w:tblLook w:val="04A0" w:firstRow="1" w:lastRow="0" w:firstColumn="1" w:lastColumn="0" w:noHBand="0" w:noVBand="1"/>
      </w:tblPr>
      <w:tblGrid>
        <w:gridCol w:w="2689"/>
        <w:gridCol w:w="6237"/>
      </w:tblGrid>
      <w:tr w:rsidR="00215A3B" w:rsidRPr="007B25CE" w14:paraId="00A25E59" w14:textId="77777777" w:rsidTr="007B25CE">
        <w:tc>
          <w:tcPr>
            <w:tcW w:w="2689" w:type="dxa"/>
            <w:shd w:val="clear" w:color="auto" w:fill="auto"/>
          </w:tcPr>
          <w:p w14:paraId="7E4B4EBB" w14:textId="77777777" w:rsidR="00215A3B" w:rsidRPr="007B25CE" w:rsidRDefault="00000000">
            <w:pPr>
              <w:spacing w:after="0" w:line="240" w:lineRule="auto"/>
              <w:jc w:val="both"/>
              <w:rPr>
                <w:rFonts w:ascii="Times New Roman" w:hAnsi="Times New Roman" w:cs="Times New Roman"/>
                <w:lang w:eastAsia="lv-LV"/>
                <w14:ligatures w14:val="none"/>
              </w:rPr>
            </w:pPr>
            <w:r w:rsidRPr="007B25CE">
              <w:rPr>
                <w:rFonts w:ascii="Times New Roman" w:hAnsi="Times New Roman" w:cs="Times New Roman"/>
                <w:kern w:val="0"/>
                <w:lang w:eastAsia="lv-LV"/>
                <w14:ligatures w14:val="none"/>
              </w:rPr>
              <w:t>Pakalpojuma adrese:</w:t>
            </w:r>
          </w:p>
        </w:tc>
        <w:tc>
          <w:tcPr>
            <w:tcW w:w="6237" w:type="dxa"/>
            <w:shd w:val="clear" w:color="auto" w:fill="auto"/>
          </w:tcPr>
          <w:p w14:paraId="2A184882" w14:textId="77777777" w:rsidR="00215A3B" w:rsidRPr="007B25CE" w:rsidRDefault="00000000">
            <w:pPr>
              <w:spacing w:after="0" w:line="240" w:lineRule="auto"/>
              <w:jc w:val="both"/>
              <w:rPr>
                <w:rFonts w:ascii="Times New Roman" w:hAnsi="Times New Roman" w:cs="Times New Roman"/>
                <w:kern w:val="0"/>
                <w:lang w:eastAsia="lv-LV"/>
                <w14:ligatures w14:val="none"/>
              </w:rPr>
            </w:pPr>
            <w:r w:rsidRPr="007B25CE">
              <w:rPr>
                <w:rFonts w:ascii="Times New Roman" w:hAnsi="Times New Roman" w:cs="Times New Roman"/>
                <w:kern w:val="0"/>
                <w:lang w:eastAsia="lv-LV"/>
                <w14:ligatures w14:val="none"/>
              </w:rPr>
              <w:t xml:space="preserve">Ropažu novada pašvaldībai piederošie un Valsts meža dienestā (VMD) reģistrētie mežu īpašumi </w:t>
            </w:r>
          </w:p>
        </w:tc>
      </w:tr>
      <w:tr w:rsidR="00215A3B" w:rsidRPr="007B25CE" w14:paraId="63D98D69" w14:textId="77777777" w:rsidTr="007B25CE">
        <w:tc>
          <w:tcPr>
            <w:tcW w:w="2689" w:type="dxa"/>
            <w:shd w:val="clear" w:color="auto" w:fill="auto"/>
          </w:tcPr>
          <w:p w14:paraId="700A3BDE" w14:textId="77777777" w:rsidR="00215A3B" w:rsidRPr="007B25CE" w:rsidRDefault="00000000">
            <w:pPr>
              <w:spacing w:after="0" w:line="240" w:lineRule="auto"/>
              <w:jc w:val="both"/>
              <w:rPr>
                <w:rFonts w:ascii="Times New Roman" w:hAnsi="Times New Roman" w:cs="Times New Roman"/>
                <w:lang w:eastAsia="lv-LV"/>
                <w14:ligatures w14:val="none"/>
              </w:rPr>
            </w:pPr>
            <w:r w:rsidRPr="007B25CE">
              <w:rPr>
                <w:rFonts w:ascii="Times New Roman" w:hAnsi="Times New Roman" w:cs="Times New Roman"/>
                <w:kern w:val="0"/>
                <w:lang w:eastAsia="lv-LV"/>
                <w14:ligatures w14:val="none"/>
              </w:rPr>
              <w:t>Priekšmeta apraksts:</w:t>
            </w:r>
          </w:p>
        </w:tc>
        <w:tc>
          <w:tcPr>
            <w:tcW w:w="6237" w:type="dxa"/>
            <w:shd w:val="clear" w:color="auto" w:fill="auto"/>
          </w:tcPr>
          <w:p w14:paraId="67F246AF" w14:textId="7F2C15F2" w:rsidR="007B25CE" w:rsidRDefault="00000000">
            <w:pPr>
              <w:spacing w:after="0" w:line="240" w:lineRule="auto"/>
              <w:jc w:val="both"/>
              <w:rPr>
                <w:rFonts w:ascii="Times New Roman" w:hAnsi="Times New Roman" w:cs="Times New Roman"/>
                <w:kern w:val="0"/>
                <w:lang w:eastAsia="lv-LV"/>
                <w14:ligatures w14:val="none"/>
              </w:rPr>
            </w:pPr>
            <w:r w:rsidRPr="007B25CE">
              <w:rPr>
                <w:rFonts w:ascii="Times New Roman" w:hAnsi="Times New Roman" w:cs="Times New Roman"/>
                <w:kern w:val="0"/>
                <w:lang w:eastAsia="lv-LV"/>
                <w14:ligatures w14:val="none"/>
              </w:rPr>
              <w:t xml:space="preserve">1.Pašvaldības mežu īpašumu (PMĪ) saimnieciskā un ekoloģiskā inventarizācija </w:t>
            </w:r>
            <w:r w:rsidR="007B25CE">
              <w:rPr>
                <w:rFonts w:ascii="Times New Roman" w:hAnsi="Times New Roman" w:cs="Times New Roman"/>
                <w:kern w:val="0"/>
                <w:lang w:eastAsia="lv-LV"/>
                <w14:ligatures w14:val="none"/>
              </w:rPr>
              <w:t>–</w:t>
            </w:r>
            <w:r w:rsidRPr="007B25CE">
              <w:rPr>
                <w:rFonts w:ascii="Times New Roman" w:hAnsi="Times New Roman" w:cs="Times New Roman"/>
                <w:kern w:val="0"/>
                <w:lang w:eastAsia="lv-LV"/>
                <w14:ligatures w14:val="none"/>
              </w:rPr>
              <w:t xml:space="preserve"> </w:t>
            </w:r>
          </w:p>
          <w:p w14:paraId="5AF60F9C" w14:textId="7FE66314" w:rsidR="007B25CE" w:rsidRPr="007B25CE" w:rsidRDefault="00000000" w:rsidP="007B25CE">
            <w:pPr>
              <w:pStyle w:val="Sarakstarindkopa"/>
              <w:numPr>
                <w:ilvl w:val="1"/>
                <w:numId w:val="1"/>
              </w:numPr>
              <w:spacing w:after="0" w:line="240" w:lineRule="auto"/>
              <w:jc w:val="both"/>
              <w:rPr>
                <w:rFonts w:ascii="Times New Roman" w:hAnsi="Times New Roman" w:cs="Times New Roman"/>
                <w:kern w:val="0"/>
                <w:lang w:eastAsia="lv-LV"/>
                <w14:ligatures w14:val="none"/>
              </w:rPr>
            </w:pPr>
            <w:r w:rsidRPr="007B25CE">
              <w:rPr>
                <w:rFonts w:ascii="Times New Roman" w:hAnsi="Times New Roman" w:cs="Times New Roman"/>
                <w:kern w:val="0"/>
                <w:lang w:eastAsia="lv-LV"/>
                <w14:ligatures w14:val="none"/>
              </w:rPr>
              <w:t xml:space="preserve">Noteikt PMĪ sadalījumu </w:t>
            </w:r>
            <w:proofErr w:type="spellStart"/>
            <w:r w:rsidRPr="007B25CE">
              <w:rPr>
                <w:rFonts w:ascii="Times New Roman" w:hAnsi="Times New Roman" w:cs="Times New Roman"/>
                <w:kern w:val="0"/>
                <w:lang w:eastAsia="lv-LV"/>
                <w14:ligatures w14:val="none"/>
              </w:rPr>
              <w:t>rekrācijas</w:t>
            </w:r>
            <w:proofErr w:type="spellEnd"/>
            <w:r w:rsidRPr="007B25CE">
              <w:rPr>
                <w:rFonts w:ascii="Times New Roman" w:hAnsi="Times New Roman" w:cs="Times New Roman"/>
                <w:kern w:val="0"/>
                <w:lang w:eastAsia="lv-LV"/>
                <w14:ligatures w14:val="none"/>
              </w:rPr>
              <w:t xml:space="preserve"> un saimnieciskajās teritorijās.</w:t>
            </w:r>
          </w:p>
          <w:p w14:paraId="2199B92E" w14:textId="4DC27E8F" w:rsidR="007B25CE" w:rsidRPr="007B25CE" w:rsidRDefault="00000000" w:rsidP="007B25CE">
            <w:pPr>
              <w:pStyle w:val="Sarakstarindkopa"/>
              <w:numPr>
                <w:ilvl w:val="1"/>
                <w:numId w:val="1"/>
              </w:numPr>
              <w:spacing w:after="0" w:line="240" w:lineRule="auto"/>
              <w:jc w:val="both"/>
              <w:rPr>
                <w:rFonts w:ascii="Times New Roman" w:hAnsi="Times New Roman" w:cs="Times New Roman"/>
                <w:kern w:val="0"/>
                <w:lang w:eastAsia="lv-LV"/>
                <w14:ligatures w14:val="none"/>
              </w:rPr>
            </w:pPr>
            <w:r w:rsidRPr="007B25CE">
              <w:rPr>
                <w:rFonts w:ascii="Times New Roman" w:hAnsi="Times New Roman" w:cs="Times New Roman"/>
                <w:kern w:val="0"/>
                <w:lang w:eastAsia="lv-LV"/>
                <w14:ligatures w14:val="none"/>
              </w:rPr>
              <w:t xml:space="preserve">Noteikt un precizēt PMĪ kuros, atbilstoši VMD, Dabas aizsardzības pārvaldes vai citas kompetentas institūcijas lēmumiem un reģistriem ir noteiktas meža aizsardzības pazīmes. </w:t>
            </w:r>
          </w:p>
          <w:p w14:paraId="433CB740" w14:textId="32F0D8C6" w:rsidR="007B25CE" w:rsidRPr="007B25CE" w:rsidRDefault="00000000" w:rsidP="007B25CE">
            <w:pPr>
              <w:pStyle w:val="Sarakstarindkopa"/>
              <w:numPr>
                <w:ilvl w:val="1"/>
                <w:numId w:val="1"/>
              </w:numPr>
              <w:spacing w:after="0" w:line="240" w:lineRule="auto"/>
              <w:jc w:val="both"/>
              <w:rPr>
                <w:rFonts w:ascii="Times New Roman" w:hAnsi="Times New Roman" w:cs="Times New Roman"/>
                <w:kern w:val="0"/>
                <w:lang w:eastAsia="lv-LV"/>
                <w14:ligatures w14:val="none"/>
              </w:rPr>
            </w:pPr>
            <w:r w:rsidRPr="007B25CE">
              <w:rPr>
                <w:rFonts w:ascii="Times New Roman" w:hAnsi="Times New Roman" w:cs="Times New Roman"/>
                <w:kern w:val="0"/>
                <w:lang w:eastAsia="lv-LV"/>
                <w14:ligatures w14:val="none"/>
              </w:rPr>
              <w:t xml:space="preserve">Atbilstoši konstatētajām meža aizsardzības pazīmēm noteikt PMĪ apsaimniekošanas iespējas un veidus. </w:t>
            </w:r>
          </w:p>
          <w:p w14:paraId="6FE90753" w14:textId="509EBCA6" w:rsidR="007B25CE" w:rsidRPr="007B25CE" w:rsidRDefault="00000000" w:rsidP="007B25CE">
            <w:pPr>
              <w:pStyle w:val="Sarakstarindkopa"/>
              <w:numPr>
                <w:ilvl w:val="1"/>
                <w:numId w:val="1"/>
              </w:numPr>
              <w:spacing w:after="0" w:line="240" w:lineRule="auto"/>
              <w:jc w:val="both"/>
              <w:rPr>
                <w:rFonts w:ascii="Times New Roman" w:hAnsi="Times New Roman" w:cs="Times New Roman"/>
                <w:kern w:val="0"/>
                <w:lang w:eastAsia="lv-LV"/>
                <w14:ligatures w14:val="none"/>
              </w:rPr>
            </w:pPr>
            <w:r w:rsidRPr="007B25CE">
              <w:rPr>
                <w:rFonts w:ascii="Times New Roman" w:hAnsi="Times New Roman" w:cs="Times New Roman"/>
                <w:kern w:val="0"/>
                <w:lang w:eastAsia="lv-LV"/>
                <w14:ligatures w14:val="none"/>
              </w:rPr>
              <w:t>Precizēt plāna sastādīšanas brīdī meža aizsardzības pazīmju aktualitāti un atbilstību normatīvo aktu prasībām.</w:t>
            </w:r>
          </w:p>
          <w:p w14:paraId="580EA6C7" w14:textId="58732D39" w:rsidR="007B25CE" w:rsidRPr="007B25CE" w:rsidRDefault="00000000" w:rsidP="007B25CE">
            <w:pPr>
              <w:pStyle w:val="Sarakstarindkopa"/>
              <w:numPr>
                <w:ilvl w:val="1"/>
                <w:numId w:val="1"/>
              </w:numPr>
              <w:spacing w:after="0" w:line="240" w:lineRule="auto"/>
              <w:jc w:val="both"/>
              <w:rPr>
                <w:rFonts w:ascii="Times New Roman" w:hAnsi="Times New Roman" w:cs="Times New Roman"/>
                <w:kern w:val="0"/>
                <w:lang w:eastAsia="lv-LV"/>
                <w14:ligatures w14:val="none"/>
              </w:rPr>
            </w:pPr>
            <w:r w:rsidRPr="007B25CE">
              <w:rPr>
                <w:rFonts w:ascii="Times New Roman" w:hAnsi="Times New Roman" w:cs="Times New Roman"/>
                <w:kern w:val="0"/>
                <w:lang w:eastAsia="lv-LV"/>
                <w14:ligatures w14:val="none"/>
              </w:rPr>
              <w:t xml:space="preserve">Piedāvāt pašvaldībai, atbilstoši PMĪ atrašanās vietai un teritorijas specifikai meža apsaimniekošanas modeļus, kā arī </w:t>
            </w:r>
            <w:proofErr w:type="spellStart"/>
            <w:r w:rsidRPr="007B25CE">
              <w:rPr>
                <w:rFonts w:ascii="Times New Roman" w:hAnsi="Times New Roman" w:cs="Times New Roman"/>
                <w:kern w:val="0"/>
                <w:lang w:eastAsia="lv-LV"/>
                <w14:ligatures w14:val="none"/>
              </w:rPr>
              <w:t>mežaparku</w:t>
            </w:r>
            <w:proofErr w:type="spellEnd"/>
            <w:r w:rsidRPr="007B25CE">
              <w:rPr>
                <w:rFonts w:ascii="Times New Roman" w:hAnsi="Times New Roman" w:cs="Times New Roman"/>
                <w:kern w:val="0"/>
                <w:lang w:eastAsia="lv-LV"/>
                <w14:ligatures w14:val="none"/>
              </w:rPr>
              <w:t xml:space="preserve"> veidošanas lietderību. </w:t>
            </w:r>
          </w:p>
          <w:p w14:paraId="5D05E98F" w14:textId="0B7EEA52" w:rsidR="007B25CE" w:rsidRPr="007B25CE" w:rsidRDefault="00000000" w:rsidP="007B25CE">
            <w:pPr>
              <w:pStyle w:val="Sarakstarindkopa"/>
              <w:numPr>
                <w:ilvl w:val="0"/>
                <w:numId w:val="1"/>
              </w:numPr>
              <w:spacing w:after="0" w:line="240" w:lineRule="auto"/>
              <w:jc w:val="both"/>
              <w:rPr>
                <w:rFonts w:ascii="Times New Roman" w:hAnsi="Times New Roman" w:cs="Times New Roman"/>
                <w:kern w:val="0"/>
                <w:lang w:eastAsia="lv-LV"/>
                <w14:ligatures w14:val="none"/>
              </w:rPr>
            </w:pPr>
            <w:r w:rsidRPr="007B25CE">
              <w:rPr>
                <w:rFonts w:ascii="Times New Roman" w:hAnsi="Times New Roman" w:cs="Times New Roman"/>
                <w:kern w:val="0"/>
                <w:lang w:eastAsia="lv-LV"/>
                <w14:ligatures w14:val="none"/>
              </w:rPr>
              <w:t xml:space="preserve">PMĪ Saimnieciskais </w:t>
            </w:r>
            <w:proofErr w:type="spellStart"/>
            <w:r w:rsidRPr="007B25CE">
              <w:rPr>
                <w:rFonts w:ascii="Times New Roman" w:hAnsi="Times New Roman" w:cs="Times New Roman"/>
                <w:kern w:val="0"/>
                <w:lang w:eastAsia="lv-LV"/>
                <w14:ligatures w14:val="none"/>
              </w:rPr>
              <w:t>izvērtējums</w:t>
            </w:r>
            <w:proofErr w:type="spellEnd"/>
            <w:r w:rsidRPr="007B25CE">
              <w:rPr>
                <w:rFonts w:ascii="Times New Roman" w:hAnsi="Times New Roman" w:cs="Times New Roman"/>
                <w:kern w:val="0"/>
                <w:lang w:eastAsia="lv-LV"/>
                <w14:ligatures w14:val="none"/>
              </w:rPr>
              <w:t xml:space="preserve"> </w:t>
            </w:r>
            <w:r w:rsidR="007B25CE" w:rsidRPr="007B25CE">
              <w:rPr>
                <w:rFonts w:ascii="Times New Roman" w:hAnsi="Times New Roman" w:cs="Times New Roman"/>
                <w:kern w:val="0"/>
                <w:lang w:eastAsia="lv-LV"/>
                <w14:ligatures w14:val="none"/>
              </w:rPr>
              <w:t>–</w:t>
            </w:r>
            <w:r w:rsidRPr="007B25CE">
              <w:rPr>
                <w:rFonts w:ascii="Times New Roman" w:hAnsi="Times New Roman" w:cs="Times New Roman"/>
                <w:kern w:val="0"/>
                <w:lang w:eastAsia="lv-LV"/>
                <w14:ligatures w14:val="none"/>
              </w:rPr>
              <w:t xml:space="preserve"> </w:t>
            </w:r>
          </w:p>
          <w:p w14:paraId="57016513" w14:textId="30ED2D7B" w:rsidR="007B25CE" w:rsidRPr="007B25CE" w:rsidRDefault="00000000" w:rsidP="007B25CE">
            <w:pPr>
              <w:pStyle w:val="Sarakstarindkopa"/>
              <w:numPr>
                <w:ilvl w:val="1"/>
                <w:numId w:val="4"/>
              </w:numPr>
              <w:spacing w:after="0" w:line="240" w:lineRule="auto"/>
              <w:jc w:val="both"/>
              <w:rPr>
                <w:rFonts w:ascii="Times New Roman" w:hAnsi="Times New Roman" w:cs="Times New Roman"/>
                <w:kern w:val="0"/>
                <w:lang w:eastAsia="lv-LV"/>
                <w14:ligatures w14:val="none"/>
              </w:rPr>
            </w:pPr>
            <w:r w:rsidRPr="007B25CE">
              <w:rPr>
                <w:rFonts w:ascii="Times New Roman" w:hAnsi="Times New Roman" w:cs="Times New Roman"/>
                <w:kern w:val="0"/>
                <w:lang w:eastAsia="lv-LV"/>
                <w14:ligatures w14:val="none"/>
              </w:rPr>
              <w:t xml:space="preserve">Noteikt PMĪ kuros, sadalījumā pa meža nogabaliem, būtu </w:t>
            </w:r>
            <w:r w:rsidR="007B25CE" w:rsidRPr="007B25CE">
              <w:rPr>
                <w:rFonts w:ascii="Times New Roman" w:hAnsi="Times New Roman" w:cs="Times New Roman"/>
                <w:kern w:val="0"/>
                <w:lang w:eastAsia="lv-LV"/>
                <w14:ligatures w14:val="none"/>
              </w:rPr>
              <w:t xml:space="preserve">      </w:t>
            </w:r>
            <w:r w:rsidRPr="007B25CE">
              <w:rPr>
                <w:rFonts w:ascii="Times New Roman" w:hAnsi="Times New Roman" w:cs="Times New Roman"/>
                <w:kern w:val="0"/>
                <w:lang w:eastAsia="lv-LV"/>
                <w14:ligatures w14:val="none"/>
              </w:rPr>
              <w:t xml:space="preserve">pieļaujama vai nepieciešama kopšanas cirte, noteikt kopšanas cirsmu pieļaujamo intensitāti. </w:t>
            </w:r>
          </w:p>
          <w:p w14:paraId="78C6CC9D" w14:textId="7A580991" w:rsidR="007B25CE" w:rsidRPr="007B25CE" w:rsidRDefault="00000000" w:rsidP="007B25CE">
            <w:pPr>
              <w:pStyle w:val="Sarakstarindkopa"/>
              <w:numPr>
                <w:ilvl w:val="1"/>
                <w:numId w:val="4"/>
              </w:numPr>
              <w:spacing w:after="0" w:line="240" w:lineRule="auto"/>
              <w:jc w:val="both"/>
              <w:rPr>
                <w:rFonts w:ascii="Times New Roman" w:hAnsi="Times New Roman" w:cs="Times New Roman"/>
                <w:kern w:val="0"/>
                <w:lang w:eastAsia="lv-LV"/>
                <w14:ligatures w14:val="none"/>
              </w:rPr>
            </w:pPr>
            <w:r w:rsidRPr="007B25CE">
              <w:rPr>
                <w:rFonts w:ascii="Times New Roman" w:hAnsi="Times New Roman" w:cs="Times New Roman"/>
                <w:kern w:val="0"/>
                <w:lang w:eastAsia="lv-LV"/>
                <w14:ligatures w14:val="none"/>
              </w:rPr>
              <w:t>Noteikt PMĪ, kuri būtu prioritāri cērtami galvenās izmantošanas un kopšanas cirtēs.</w:t>
            </w:r>
          </w:p>
          <w:p w14:paraId="2D1A8F4F" w14:textId="0F0E88C9" w:rsidR="007B25CE" w:rsidRPr="007B25CE" w:rsidRDefault="00000000" w:rsidP="007B25CE">
            <w:pPr>
              <w:pStyle w:val="Sarakstarindkopa"/>
              <w:numPr>
                <w:ilvl w:val="1"/>
                <w:numId w:val="4"/>
              </w:numPr>
              <w:spacing w:after="0" w:line="240" w:lineRule="auto"/>
              <w:jc w:val="both"/>
              <w:rPr>
                <w:rFonts w:ascii="Times New Roman" w:hAnsi="Times New Roman" w:cs="Times New Roman"/>
                <w:kern w:val="0"/>
                <w:lang w:eastAsia="lv-LV"/>
                <w14:ligatures w14:val="none"/>
              </w:rPr>
            </w:pPr>
            <w:r w:rsidRPr="007B25CE">
              <w:rPr>
                <w:rFonts w:ascii="Times New Roman" w:hAnsi="Times New Roman" w:cs="Times New Roman"/>
                <w:kern w:val="0"/>
                <w:lang w:eastAsia="lv-LV"/>
                <w14:ligatures w14:val="none"/>
              </w:rPr>
              <w:t xml:space="preserve">Noteikt, atbilstoši PMĪ atrašanās vietai un normatīvo aktu prasībām, šo cirsmu </w:t>
            </w:r>
            <w:proofErr w:type="spellStart"/>
            <w:r w:rsidRPr="007B25CE">
              <w:rPr>
                <w:rFonts w:ascii="Times New Roman" w:hAnsi="Times New Roman" w:cs="Times New Roman"/>
                <w:kern w:val="0"/>
                <w:lang w:eastAsia="lv-LV"/>
                <w14:ligatures w14:val="none"/>
              </w:rPr>
              <w:t>pievadceļu</w:t>
            </w:r>
            <w:proofErr w:type="spellEnd"/>
            <w:r w:rsidRPr="007B25CE">
              <w:rPr>
                <w:rFonts w:ascii="Times New Roman" w:hAnsi="Times New Roman" w:cs="Times New Roman"/>
                <w:kern w:val="0"/>
                <w:lang w:eastAsia="lv-LV"/>
                <w14:ligatures w14:val="none"/>
              </w:rPr>
              <w:t xml:space="preserve"> un ciršanas atlikumu sakopšanas veidus. </w:t>
            </w:r>
          </w:p>
          <w:p w14:paraId="5231079E" w14:textId="4EAA4368" w:rsidR="007B25CE" w:rsidRPr="007B25CE" w:rsidRDefault="00000000" w:rsidP="007B25CE">
            <w:pPr>
              <w:pStyle w:val="Sarakstarindkopa"/>
              <w:numPr>
                <w:ilvl w:val="1"/>
                <w:numId w:val="4"/>
              </w:numPr>
              <w:spacing w:after="0" w:line="240" w:lineRule="auto"/>
              <w:jc w:val="both"/>
              <w:rPr>
                <w:rFonts w:ascii="Times New Roman" w:hAnsi="Times New Roman" w:cs="Times New Roman"/>
                <w:kern w:val="0"/>
                <w:lang w:eastAsia="lv-LV"/>
                <w14:ligatures w14:val="none"/>
              </w:rPr>
            </w:pPr>
            <w:r w:rsidRPr="007B25CE">
              <w:rPr>
                <w:rFonts w:ascii="Times New Roman" w:hAnsi="Times New Roman" w:cs="Times New Roman"/>
                <w:kern w:val="0"/>
                <w:lang w:eastAsia="lv-LV"/>
                <w14:ligatures w14:val="none"/>
              </w:rPr>
              <w:lastRenderedPageBreak/>
              <w:t>Piedāvāt un noteikt vienā gadā maksimāli un minimāli no PMĪ iegūstamo kokmateriālu apjomu un izcērtamās platības pa cirtes veidiem.</w:t>
            </w:r>
          </w:p>
          <w:p w14:paraId="18A7D4B3" w14:textId="77777777" w:rsidR="007B25CE" w:rsidRDefault="00000000" w:rsidP="007B25CE">
            <w:pPr>
              <w:pStyle w:val="Sarakstarindkopa"/>
              <w:numPr>
                <w:ilvl w:val="1"/>
                <w:numId w:val="4"/>
              </w:numPr>
              <w:spacing w:after="0" w:line="240" w:lineRule="auto"/>
              <w:jc w:val="both"/>
              <w:rPr>
                <w:rFonts w:ascii="Times New Roman" w:hAnsi="Times New Roman" w:cs="Times New Roman"/>
                <w:kern w:val="0"/>
                <w:lang w:eastAsia="lv-LV"/>
                <w14:ligatures w14:val="none"/>
              </w:rPr>
            </w:pPr>
            <w:r w:rsidRPr="007B25CE">
              <w:rPr>
                <w:rFonts w:ascii="Times New Roman" w:hAnsi="Times New Roman" w:cs="Times New Roman"/>
                <w:kern w:val="0"/>
                <w:lang w:eastAsia="lv-LV"/>
                <w14:ligatures w14:val="none"/>
              </w:rPr>
              <w:t>Noteikt, ņemot vērā cirsmu apjomu un faktisko situāciju dabā, meža atjaunošanai un jaunaudžu kopšanai nepieciešamos resursus un materiālus.</w:t>
            </w:r>
          </w:p>
          <w:p w14:paraId="53A7B50D" w14:textId="510DC768" w:rsidR="00215A3B" w:rsidRPr="007B25CE" w:rsidRDefault="00000000" w:rsidP="007B25CE">
            <w:pPr>
              <w:pStyle w:val="Sarakstarindkopa"/>
              <w:numPr>
                <w:ilvl w:val="1"/>
                <w:numId w:val="4"/>
              </w:numPr>
              <w:spacing w:after="0" w:line="240" w:lineRule="auto"/>
              <w:jc w:val="both"/>
              <w:rPr>
                <w:rFonts w:ascii="Times New Roman" w:hAnsi="Times New Roman" w:cs="Times New Roman"/>
                <w:kern w:val="0"/>
                <w:lang w:eastAsia="lv-LV"/>
                <w14:ligatures w14:val="none"/>
              </w:rPr>
            </w:pPr>
            <w:r w:rsidRPr="007B25CE">
              <w:rPr>
                <w:rFonts w:ascii="Times New Roman" w:hAnsi="Times New Roman" w:cs="Times New Roman"/>
                <w:kern w:val="0"/>
                <w:lang w:eastAsia="lv-LV"/>
                <w14:ligatures w14:val="none"/>
              </w:rPr>
              <w:t>Piedāvāt un noteikt PMĪ, kurus to atrašanās vietas vai citu apstākļu dēļ būtu lietderīgi atsavināt un kuri būtu saglabājami pašvaldības īpašumā</w:t>
            </w:r>
          </w:p>
        </w:tc>
      </w:tr>
      <w:tr w:rsidR="00215A3B" w:rsidRPr="007B25CE" w14:paraId="271CDF02" w14:textId="77777777" w:rsidTr="007B25CE">
        <w:tc>
          <w:tcPr>
            <w:tcW w:w="2689" w:type="dxa"/>
            <w:shd w:val="clear" w:color="auto" w:fill="auto"/>
          </w:tcPr>
          <w:p w14:paraId="2C12DF3F" w14:textId="77777777" w:rsidR="00215A3B" w:rsidRPr="007B25CE" w:rsidRDefault="00000000">
            <w:pPr>
              <w:spacing w:after="0" w:line="240" w:lineRule="auto"/>
              <w:jc w:val="both"/>
              <w:rPr>
                <w:kern w:val="0"/>
              </w:rPr>
            </w:pPr>
            <w:r w:rsidRPr="007B25CE">
              <w:rPr>
                <w:rFonts w:ascii="Times New Roman" w:hAnsi="Times New Roman" w:cs="Times New Roman"/>
                <w:kern w:val="0"/>
                <w:lang w:eastAsia="lv-LV"/>
                <w14:ligatures w14:val="none"/>
              </w:rPr>
              <w:lastRenderedPageBreak/>
              <w:t xml:space="preserve"> Līguma izpildes laiks:</w:t>
            </w:r>
          </w:p>
        </w:tc>
        <w:tc>
          <w:tcPr>
            <w:tcW w:w="6237" w:type="dxa"/>
            <w:shd w:val="clear" w:color="auto" w:fill="auto"/>
          </w:tcPr>
          <w:p w14:paraId="6B0B2F27" w14:textId="5F0F6337" w:rsidR="00215A3B" w:rsidRPr="007B25CE" w:rsidRDefault="004E6E8E">
            <w:pPr>
              <w:spacing w:after="0" w:line="240" w:lineRule="auto"/>
              <w:jc w:val="both"/>
              <w:rPr>
                <w:rFonts w:ascii="Times New Roman" w:hAnsi="Times New Roman" w:cs="Times New Roman"/>
                <w:kern w:val="0"/>
                <w:lang w:eastAsia="lv-LV"/>
                <w14:ligatures w14:val="none"/>
              </w:rPr>
            </w:pPr>
            <w:r>
              <w:rPr>
                <w:rFonts w:ascii="Times New Roman" w:hAnsi="Times New Roman" w:cs="Times New Roman"/>
                <w:kern w:val="0"/>
                <w:lang w:eastAsia="lv-LV"/>
                <w14:ligatures w14:val="none"/>
              </w:rPr>
              <w:t xml:space="preserve">Līdz </w:t>
            </w:r>
            <w:r w:rsidRPr="007B25CE">
              <w:rPr>
                <w:rFonts w:ascii="Times New Roman" w:hAnsi="Times New Roman" w:cs="Times New Roman"/>
                <w:kern w:val="0"/>
                <w:lang w:eastAsia="lv-LV"/>
                <w14:ligatures w14:val="none"/>
              </w:rPr>
              <w:t>2024.gada 30. novembri</w:t>
            </w:r>
            <w:r>
              <w:rPr>
                <w:rFonts w:ascii="Times New Roman" w:hAnsi="Times New Roman" w:cs="Times New Roman"/>
                <w:kern w:val="0"/>
                <w:lang w:eastAsia="lv-LV"/>
                <w14:ligatures w14:val="none"/>
              </w:rPr>
              <w:t>m</w:t>
            </w:r>
            <w:r w:rsidR="007B25CE">
              <w:rPr>
                <w:rFonts w:ascii="Times New Roman" w:hAnsi="Times New Roman" w:cs="Times New Roman"/>
                <w:kern w:val="0"/>
                <w:lang w:eastAsia="lv-LV"/>
                <w14:ligatures w14:val="none"/>
              </w:rPr>
              <w:t>, pēc abpusēji parakstīta līguma</w:t>
            </w:r>
          </w:p>
        </w:tc>
      </w:tr>
      <w:tr w:rsidR="00215A3B" w14:paraId="614A2EC7" w14:textId="77777777" w:rsidTr="007B25CE">
        <w:tc>
          <w:tcPr>
            <w:tcW w:w="2689" w:type="dxa"/>
            <w:shd w:val="clear" w:color="auto" w:fill="auto"/>
          </w:tcPr>
          <w:p w14:paraId="19A422AD" w14:textId="77777777" w:rsidR="00215A3B" w:rsidRPr="007B25CE" w:rsidRDefault="00000000">
            <w:pPr>
              <w:spacing w:after="0" w:line="240" w:lineRule="auto"/>
              <w:jc w:val="both"/>
              <w:rPr>
                <w:rFonts w:ascii="Times New Roman" w:hAnsi="Times New Roman" w:cs="Times New Roman"/>
                <w:lang w:eastAsia="lv-LV"/>
                <w14:ligatures w14:val="none"/>
              </w:rPr>
            </w:pPr>
            <w:r w:rsidRPr="007B25CE">
              <w:rPr>
                <w:rFonts w:ascii="Times New Roman" w:hAnsi="Times New Roman" w:cs="Times New Roman"/>
                <w:kern w:val="0"/>
                <w:lang w:eastAsia="lv-LV"/>
                <w14:ligatures w14:val="none"/>
              </w:rPr>
              <w:t>Izmaksas, kas jāiekļauj cenā:</w:t>
            </w:r>
          </w:p>
        </w:tc>
        <w:tc>
          <w:tcPr>
            <w:tcW w:w="6237" w:type="dxa"/>
            <w:shd w:val="clear" w:color="auto" w:fill="auto"/>
          </w:tcPr>
          <w:p w14:paraId="48D2FD3F" w14:textId="06EACC99" w:rsidR="00215A3B" w:rsidRDefault="00000000">
            <w:pPr>
              <w:spacing w:after="0" w:line="240" w:lineRule="auto"/>
              <w:jc w:val="both"/>
              <w:rPr>
                <w:rFonts w:ascii="Times New Roman" w:hAnsi="Times New Roman" w:cs="Times New Roman"/>
                <w:i/>
                <w:kern w:val="0"/>
                <w:lang w:eastAsia="lv-LV"/>
                <w14:ligatures w14:val="none"/>
              </w:rPr>
            </w:pPr>
            <w:r w:rsidRPr="007B25CE">
              <w:rPr>
                <w:rFonts w:ascii="Times New Roman" w:hAnsi="Times New Roman" w:cs="Times New Roman"/>
                <w:i/>
                <w:kern w:val="0"/>
                <w:lang w:eastAsia="lv-LV"/>
                <w14:ligatures w14:val="none"/>
              </w:rPr>
              <w:t>Visas izmaksas, kas saistītas ar pakalpojuma izpil</w:t>
            </w:r>
            <w:r w:rsidR="007B25CE">
              <w:rPr>
                <w:rFonts w:ascii="Times New Roman" w:hAnsi="Times New Roman" w:cs="Times New Roman"/>
                <w:i/>
                <w:kern w:val="0"/>
                <w:lang w:eastAsia="lv-LV"/>
                <w14:ligatures w14:val="none"/>
              </w:rPr>
              <w:t>di</w:t>
            </w:r>
            <w:r w:rsidR="009F1B52">
              <w:rPr>
                <w:rFonts w:ascii="Times New Roman" w:hAnsi="Times New Roman" w:cs="Times New Roman"/>
                <w:i/>
                <w:kern w:val="0"/>
                <w:lang w:eastAsia="lv-LV"/>
                <w14:ligatures w14:val="none"/>
              </w:rPr>
              <w:t xml:space="preserve"> u.c.</w:t>
            </w:r>
          </w:p>
        </w:tc>
      </w:tr>
    </w:tbl>
    <w:p w14:paraId="4CE62F21" w14:textId="1260E97E" w:rsidR="00215A3B" w:rsidRDefault="00215A3B">
      <w:pPr>
        <w:tabs>
          <w:tab w:val="left" w:pos="629"/>
        </w:tabs>
        <w:spacing w:after="0"/>
        <w:jc w:val="both"/>
        <w:rPr>
          <w:rFonts w:ascii="Times New Roman" w:eastAsia="Calibri" w:hAnsi="Times New Roman" w:cs="Times New Roman"/>
          <w:kern w:val="0"/>
          <w:lang w:eastAsia="lv-LV"/>
          <w14:ligatures w14:val="none"/>
        </w:rPr>
        <w:sectPr w:rsidR="00215A3B">
          <w:pgSz w:w="11906" w:h="16838"/>
          <w:pgMar w:top="1134" w:right="1134" w:bottom="1134" w:left="1701" w:header="0" w:footer="0" w:gutter="0"/>
          <w:cols w:space="720"/>
          <w:formProt w:val="0"/>
          <w:docGrid w:linePitch="360" w:charSpace="4096"/>
        </w:sectPr>
      </w:pPr>
    </w:p>
    <w:p w14:paraId="55ADFB7E" w14:textId="77777777" w:rsidR="00215A3B" w:rsidRDefault="00215A3B" w:rsidP="007B25CE">
      <w:pPr>
        <w:spacing w:after="0"/>
        <w:rPr>
          <w:rFonts w:ascii="Times New Roman" w:hAnsi="Times New Roman" w:cs="Times New Roman"/>
          <w:kern w:val="0"/>
          <w:sz w:val="20"/>
          <w:szCs w:val="20"/>
          <w:lang w:eastAsia="lv-LV"/>
          <w14:ligatures w14:val="none"/>
        </w:rPr>
      </w:pPr>
    </w:p>
    <w:p w14:paraId="0E95F3FB" w14:textId="77777777" w:rsidR="00215A3B" w:rsidRDefault="00000000">
      <w:pPr>
        <w:spacing w:after="0"/>
        <w:jc w:val="center"/>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PIETEIKUMS DALĪBAI CENU APTAUJĀ</w:t>
      </w:r>
    </w:p>
    <w:p w14:paraId="29BDAA8B" w14:textId="77777777" w:rsidR="00215A3B" w:rsidRDefault="00215A3B">
      <w:pPr>
        <w:spacing w:after="0"/>
        <w:jc w:val="center"/>
        <w:rPr>
          <w:rFonts w:ascii="Times New Roman" w:hAnsi="Times New Roman" w:cs="Times New Roman"/>
          <w:b/>
          <w:kern w:val="0"/>
          <w:sz w:val="24"/>
          <w:szCs w:val="24"/>
          <w:lang w:eastAsia="lv-LV"/>
          <w14:ligatures w14:val="none"/>
        </w:rPr>
      </w:pPr>
    </w:p>
    <w:p w14:paraId="6C445F79" w14:textId="58D661C1" w:rsidR="00215A3B" w:rsidRDefault="00000000">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 xml:space="preserve">CENU APTAUJAS NOSAUKUMS: </w:t>
      </w:r>
      <w:r w:rsidR="007B25CE" w:rsidRPr="007B25CE">
        <w:rPr>
          <w:rFonts w:ascii="Times New Roman" w:hAnsi="Times New Roman" w:cs="Times New Roman"/>
          <w:kern w:val="0"/>
          <w:sz w:val="24"/>
          <w:szCs w:val="24"/>
          <w:lang w:eastAsia="lv-LV"/>
          <w14:ligatures w14:val="none"/>
        </w:rPr>
        <w:t xml:space="preserve">“Pašvaldības meža platību saimnieciskā </w:t>
      </w:r>
      <w:proofErr w:type="spellStart"/>
      <w:r w:rsidR="007B25CE" w:rsidRPr="007B25CE">
        <w:rPr>
          <w:rFonts w:ascii="Times New Roman" w:hAnsi="Times New Roman" w:cs="Times New Roman"/>
          <w:kern w:val="0"/>
          <w:sz w:val="24"/>
          <w:szCs w:val="24"/>
          <w:lang w:eastAsia="lv-LV"/>
          <w14:ligatures w14:val="none"/>
        </w:rPr>
        <w:t>izvērtējuma</w:t>
      </w:r>
      <w:proofErr w:type="spellEnd"/>
      <w:r w:rsidR="007B25CE" w:rsidRPr="007B25CE">
        <w:rPr>
          <w:rFonts w:ascii="Times New Roman" w:hAnsi="Times New Roman" w:cs="Times New Roman"/>
          <w:kern w:val="0"/>
          <w:sz w:val="24"/>
          <w:szCs w:val="24"/>
          <w:lang w:eastAsia="lv-LV"/>
          <w14:ligatures w14:val="none"/>
        </w:rPr>
        <w:t xml:space="preserve"> un apsaimniekošanas plāna sastādīšana”</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2689"/>
        <w:gridCol w:w="6350"/>
      </w:tblGrid>
      <w:tr w:rsidR="00215A3B" w14:paraId="70C72D12" w14:textId="77777777">
        <w:trPr>
          <w:cantSplit/>
        </w:trPr>
        <w:tc>
          <w:tcPr>
            <w:tcW w:w="903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0FA204" w14:textId="77777777" w:rsidR="00215A3B" w:rsidRPr="007B25CE" w:rsidRDefault="00000000">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7B25CE">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215A3B" w14:paraId="6D169EDF" w14:textId="77777777">
        <w:trPr>
          <w:cantSplit/>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2418FF88" w14:textId="77777777" w:rsidR="00215A3B" w:rsidRDefault="00000000">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Pretendenta nosaukums:</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14:paraId="6E0FBEC6" w14:textId="77777777" w:rsidR="00215A3B" w:rsidRDefault="00215A3B">
            <w:pPr>
              <w:spacing w:after="0"/>
              <w:jc w:val="both"/>
              <w:rPr>
                <w:rFonts w:ascii="Times New Roman" w:hAnsi="Times New Roman" w:cs="Times New Roman"/>
                <w:b/>
                <w:kern w:val="0"/>
                <w:sz w:val="24"/>
                <w:szCs w:val="24"/>
                <w:lang w:eastAsia="lv-LV"/>
                <w14:ligatures w14:val="none"/>
              </w:rPr>
            </w:pPr>
          </w:p>
        </w:tc>
      </w:tr>
      <w:tr w:rsidR="00215A3B" w14:paraId="29C275CF" w14:textId="77777777">
        <w:trPr>
          <w:cantSplit/>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17D9D56A" w14:textId="77777777" w:rsidR="00215A3B" w:rsidRDefault="00000000">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Reģistrācijas numurs:</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14:paraId="1ADCF57D" w14:textId="77777777" w:rsidR="00215A3B" w:rsidRDefault="00215A3B">
            <w:pPr>
              <w:spacing w:after="0"/>
              <w:jc w:val="both"/>
              <w:rPr>
                <w:rFonts w:ascii="Times New Roman" w:hAnsi="Times New Roman" w:cs="Times New Roman"/>
                <w:b/>
                <w:kern w:val="0"/>
                <w:sz w:val="24"/>
                <w:szCs w:val="24"/>
                <w:lang w:eastAsia="lv-LV"/>
                <w14:ligatures w14:val="none"/>
              </w:rPr>
            </w:pPr>
          </w:p>
        </w:tc>
      </w:tr>
      <w:tr w:rsidR="00215A3B" w14:paraId="6F08830D" w14:textId="77777777">
        <w:trPr>
          <w:cantSplit/>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242E3EEC" w14:textId="77777777" w:rsidR="00215A3B" w:rsidRDefault="00000000">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Juridiskā adrese:</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14:paraId="1D30AA78" w14:textId="77777777" w:rsidR="00215A3B" w:rsidRDefault="00215A3B">
            <w:pPr>
              <w:spacing w:after="0"/>
              <w:jc w:val="both"/>
              <w:rPr>
                <w:rFonts w:ascii="Times New Roman" w:hAnsi="Times New Roman" w:cs="Times New Roman"/>
                <w:b/>
                <w:kern w:val="0"/>
                <w:sz w:val="24"/>
                <w:szCs w:val="24"/>
                <w:lang w:eastAsia="lv-LV"/>
                <w14:ligatures w14:val="none"/>
              </w:rPr>
            </w:pPr>
          </w:p>
        </w:tc>
      </w:tr>
      <w:tr w:rsidR="00215A3B" w14:paraId="3B14715C" w14:textId="77777777">
        <w:trPr>
          <w:cantSplit/>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3498722C" w14:textId="77777777" w:rsidR="00215A3B" w:rsidRDefault="00000000">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Bankas rekvizīti (bankas nosaukums, bankas konta Nr.):</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14:paraId="5760E3EA" w14:textId="77777777" w:rsidR="00215A3B" w:rsidRDefault="00215A3B">
            <w:pPr>
              <w:spacing w:after="0"/>
              <w:jc w:val="both"/>
              <w:rPr>
                <w:rFonts w:ascii="Times New Roman" w:hAnsi="Times New Roman" w:cs="Times New Roman"/>
                <w:b/>
                <w:kern w:val="0"/>
                <w:sz w:val="24"/>
                <w:szCs w:val="24"/>
                <w:lang w:eastAsia="lv-LV"/>
                <w14:ligatures w14:val="none"/>
              </w:rPr>
            </w:pPr>
          </w:p>
        </w:tc>
      </w:tr>
      <w:tr w:rsidR="00215A3B" w14:paraId="669486CF" w14:textId="77777777">
        <w:trPr>
          <w:cantSplit/>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1A4D98BC" w14:textId="77777777" w:rsidR="00215A3B" w:rsidRDefault="00000000">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Vadītāja vai pilnvarotās personas amats, vārds un uzvārds:</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14:paraId="2DE9349F" w14:textId="77777777" w:rsidR="00215A3B" w:rsidRDefault="00215A3B">
            <w:pPr>
              <w:spacing w:after="0"/>
              <w:jc w:val="both"/>
              <w:rPr>
                <w:rFonts w:ascii="Times New Roman" w:hAnsi="Times New Roman" w:cs="Times New Roman"/>
                <w:b/>
                <w:kern w:val="0"/>
                <w:sz w:val="24"/>
                <w:szCs w:val="24"/>
                <w:lang w:eastAsia="lv-LV"/>
                <w14:ligatures w14:val="none"/>
              </w:rPr>
            </w:pPr>
          </w:p>
        </w:tc>
      </w:tr>
      <w:tr w:rsidR="00215A3B" w14:paraId="47D5467C" w14:textId="77777777">
        <w:trPr>
          <w:cantSplit/>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6B04A53D" w14:textId="77777777" w:rsidR="00215A3B" w:rsidRDefault="00000000">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Kontaktpersona:</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14:paraId="2C440089" w14:textId="77777777" w:rsidR="00215A3B" w:rsidRDefault="00215A3B">
            <w:pPr>
              <w:spacing w:after="0"/>
              <w:jc w:val="both"/>
              <w:rPr>
                <w:rFonts w:ascii="Times New Roman" w:hAnsi="Times New Roman" w:cs="Times New Roman"/>
                <w:b/>
                <w:kern w:val="0"/>
                <w:sz w:val="24"/>
                <w:szCs w:val="24"/>
                <w:lang w:eastAsia="lv-LV"/>
                <w14:ligatures w14:val="none"/>
              </w:rPr>
            </w:pPr>
          </w:p>
        </w:tc>
      </w:tr>
      <w:tr w:rsidR="00215A3B" w14:paraId="0B449A40" w14:textId="77777777">
        <w:trPr>
          <w:cantSplit/>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5BFDDE29" w14:textId="77777777" w:rsidR="00215A3B" w:rsidRDefault="00000000">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Kontakttālrunis:</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14:paraId="35409FF0" w14:textId="77777777" w:rsidR="00215A3B" w:rsidRDefault="00215A3B">
            <w:pPr>
              <w:spacing w:after="0"/>
              <w:jc w:val="both"/>
              <w:rPr>
                <w:rFonts w:ascii="Times New Roman" w:hAnsi="Times New Roman" w:cs="Times New Roman"/>
                <w:b/>
                <w:kern w:val="0"/>
                <w:sz w:val="24"/>
                <w:szCs w:val="24"/>
                <w:lang w:eastAsia="lv-LV"/>
                <w14:ligatures w14:val="none"/>
              </w:rPr>
            </w:pPr>
          </w:p>
        </w:tc>
      </w:tr>
      <w:tr w:rsidR="00215A3B" w14:paraId="09AC9892" w14:textId="77777777">
        <w:trPr>
          <w:cantSplit/>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61DE377B" w14:textId="77777777" w:rsidR="00215A3B" w:rsidRDefault="00000000">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E-pasta adrese:</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14:paraId="2503464C" w14:textId="77777777" w:rsidR="00215A3B" w:rsidRDefault="00215A3B">
            <w:pPr>
              <w:spacing w:after="0"/>
              <w:jc w:val="both"/>
              <w:rPr>
                <w:rFonts w:ascii="Times New Roman" w:hAnsi="Times New Roman" w:cs="Times New Roman"/>
                <w:b/>
                <w:kern w:val="0"/>
                <w:sz w:val="24"/>
                <w:szCs w:val="24"/>
                <w:lang w:eastAsia="lv-LV"/>
                <w14:ligatures w14:val="none"/>
              </w:rPr>
            </w:pPr>
          </w:p>
        </w:tc>
      </w:tr>
    </w:tbl>
    <w:p w14:paraId="3D65CD0A" w14:textId="77777777" w:rsidR="00215A3B" w:rsidRDefault="00215A3B">
      <w:pPr>
        <w:spacing w:after="0"/>
        <w:jc w:val="center"/>
        <w:rPr>
          <w:rFonts w:ascii="Times New Roman" w:hAnsi="Times New Roman" w:cs="Times New Roman"/>
          <w:kern w:val="0"/>
          <w:sz w:val="24"/>
          <w:szCs w:val="24"/>
          <w:lang w:eastAsia="lv-LV"/>
          <w14:ligatures w14:val="none"/>
        </w:rPr>
      </w:pPr>
    </w:p>
    <w:p w14:paraId="0577D4B9" w14:textId="77777777" w:rsidR="00215A3B" w:rsidRDefault="00215A3B">
      <w:pPr>
        <w:spacing w:after="0"/>
        <w:jc w:val="center"/>
        <w:rPr>
          <w:rFonts w:ascii="Times New Roman" w:hAnsi="Times New Roman" w:cs="Times New Roman"/>
          <w:kern w:val="0"/>
          <w:sz w:val="24"/>
          <w:szCs w:val="24"/>
          <w:lang w:eastAsia="lv-LV"/>
          <w14:ligatures w14:val="none"/>
        </w:rPr>
      </w:pPr>
    </w:p>
    <w:p w14:paraId="612879BF" w14:textId="77777777" w:rsidR="00215A3B" w:rsidRDefault="00000000">
      <w:pPr>
        <w:spacing w:after="0"/>
        <w:jc w:val="both"/>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PRETENDENTA PIETEIKUMS</w:t>
      </w:r>
      <w:bookmarkStart w:id="1" w:name="_Hlk137204635"/>
      <w:bookmarkEnd w:id="1"/>
    </w:p>
    <w:p w14:paraId="68D38B98" w14:textId="77777777" w:rsidR="00215A3B" w:rsidRDefault="00215A3B">
      <w:pPr>
        <w:spacing w:after="0"/>
        <w:jc w:val="both"/>
        <w:rPr>
          <w:rFonts w:ascii="Times New Roman" w:hAnsi="Times New Roman" w:cs="Times New Roman"/>
          <w:b/>
          <w:kern w:val="0"/>
          <w:sz w:val="24"/>
          <w:szCs w:val="24"/>
          <w:lang w:eastAsia="lv-LV"/>
          <w14:ligatures w14:val="none"/>
        </w:rPr>
      </w:pPr>
    </w:p>
    <w:p w14:paraId="169F460D" w14:textId="77777777" w:rsidR="00215A3B" w:rsidRDefault="00215A3B">
      <w:pPr>
        <w:spacing w:after="0"/>
        <w:jc w:val="center"/>
        <w:rPr>
          <w:rFonts w:ascii="Times New Roman" w:hAnsi="Times New Roman" w:cs="Times New Roman"/>
          <w:b/>
          <w:kern w:val="0"/>
          <w:sz w:val="24"/>
          <w:szCs w:val="24"/>
          <w:lang w:eastAsia="lv-LV"/>
          <w14:ligatures w14:val="none"/>
        </w:rPr>
      </w:pPr>
    </w:p>
    <w:tbl>
      <w:tblPr>
        <w:tblStyle w:val="Reatabula"/>
        <w:tblW w:w="9039" w:type="dxa"/>
        <w:tblLook w:val="04A0" w:firstRow="1" w:lastRow="0" w:firstColumn="1" w:lastColumn="0" w:noHBand="0" w:noVBand="1"/>
      </w:tblPr>
      <w:tblGrid>
        <w:gridCol w:w="1696"/>
        <w:gridCol w:w="4395"/>
        <w:gridCol w:w="2948"/>
      </w:tblGrid>
      <w:tr w:rsidR="00215A3B" w14:paraId="40D46AB2" w14:textId="77777777">
        <w:tc>
          <w:tcPr>
            <w:tcW w:w="6091" w:type="dxa"/>
            <w:gridSpan w:val="2"/>
            <w:shd w:val="clear" w:color="auto" w:fill="auto"/>
            <w:vAlign w:val="center"/>
          </w:tcPr>
          <w:p w14:paraId="774F0F8D" w14:textId="77777777" w:rsidR="00215A3B" w:rsidRDefault="00000000">
            <w:pPr>
              <w:keepNext/>
              <w:shd w:val="clear" w:color="auto" w:fill="FFFFFF"/>
              <w:spacing w:after="0" w:line="240" w:lineRule="auto"/>
              <w:jc w:val="center"/>
              <w:outlineLvl w:val="0"/>
              <w:rPr>
                <w:rFonts w:ascii="Times New Roman" w:eastAsia="Times New Roman" w:hAnsi="Times New Roman" w:cs="Times New Roman"/>
                <w:bCs/>
                <w:sz w:val="24"/>
                <w:szCs w:val="24"/>
                <w:lang w:eastAsia="lv-LV"/>
                <w14:ligatures w14:val="none"/>
              </w:rPr>
            </w:pPr>
            <w:r>
              <w:rPr>
                <w:rFonts w:ascii="Times New Roman" w:eastAsia="Times New Roman" w:hAnsi="Times New Roman" w:cs="Times New Roman"/>
                <w:b/>
                <w:bCs/>
                <w:sz w:val="24"/>
                <w:szCs w:val="24"/>
                <w:lang w:eastAsia="lv-LV"/>
                <w14:ligatures w14:val="none"/>
              </w:rPr>
              <w:t>Prasības</w:t>
            </w:r>
          </w:p>
        </w:tc>
        <w:tc>
          <w:tcPr>
            <w:tcW w:w="2948" w:type="dxa"/>
            <w:shd w:val="clear" w:color="auto" w:fill="auto"/>
            <w:vAlign w:val="center"/>
          </w:tcPr>
          <w:p w14:paraId="2F148238" w14:textId="1124115C" w:rsidR="00215A3B" w:rsidRDefault="00000000">
            <w:pPr>
              <w:keepNext/>
              <w:shd w:val="clear" w:color="auto" w:fill="FFFFFF"/>
              <w:spacing w:after="0" w:line="240" w:lineRule="auto"/>
              <w:jc w:val="center"/>
              <w:outlineLvl w:val="0"/>
              <w:rPr>
                <w:rFonts w:ascii="Times New Roman" w:eastAsia="Times New Roman" w:hAnsi="Times New Roman" w:cs="Times New Roman"/>
                <w:bCs/>
                <w:sz w:val="24"/>
                <w:szCs w:val="24"/>
                <w:lang w:eastAsia="lv-LV"/>
                <w14:ligatures w14:val="none"/>
              </w:rPr>
            </w:pPr>
            <w:r>
              <w:rPr>
                <w:rFonts w:ascii="Times New Roman" w:eastAsia="Times New Roman" w:hAnsi="Times New Roman" w:cs="Times New Roman"/>
                <w:b/>
                <w:bCs/>
                <w:sz w:val="24"/>
                <w:szCs w:val="24"/>
                <w:lang w:eastAsia="lv-LV"/>
                <w14:ligatures w14:val="none"/>
              </w:rPr>
              <w:t>Pretendenta piedāvājums, apraksts, ražotājs, modelis u.c. informācija atbilstoši prasībām</w:t>
            </w:r>
            <w:r w:rsidR="007B25CE">
              <w:rPr>
                <w:rStyle w:val="Vresatsauce"/>
                <w:rFonts w:ascii="Times New Roman" w:eastAsia="Times New Roman" w:hAnsi="Times New Roman" w:cs="Times New Roman"/>
                <w:bCs/>
                <w:sz w:val="24"/>
                <w:szCs w:val="24"/>
                <w:lang w:eastAsia="lv-LV"/>
                <w14:ligatures w14:val="none"/>
              </w:rPr>
              <w:footnoteReference w:id="1"/>
            </w:r>
          </w:p>
        </w:tc>
      </w:tr>
      <w:tr w:rsidR="00215A3B" w14:paraId="666DE7A6" w14:textId="77777777" w:rsidTr="007B25CE">
        <w:tc>
          <w:tcPr>
            <w:tcW w:w="1696" w:type="dxa"/>
            <w:shd w:val="clear" w:color="auto" w:fill="auto"/>
          </w:tcPr>
          <w:p w14:paraId="300E0C07" w14:textId="77777777" w:rsidR="00215A3B" w:rsidRDefault="00000000">
            <w:pPr>
              <w:spacing w:after="0" w:line="240" w:lineRule="auto"/>
              <w:jc w:val="both"/>
              <w:rPr>
                <w:rFonts w:ascii="Times New Roman" w:hAnsi="Times New Roman" w:cs="Times New Roman"/>
                <w:sz w:val="24"/>
                <w:szCs w:val="24"/>
                <w:lang w:eastAsia="lv-LV"/>
                <w14:ligatures w14:val="none"/>
              </w:rPr>
            </w:pPr>
            <w:r>
              <w:rPr>
                <w:rFonts w:ascii="Times New Roman" w:hAnsi="Times New Roman" w:cs="Times New Roman"/>
                <w:kern w:val="0"/>
                <w:sz w:val="24"/>
                <w:szCs w:val="24"/>
                <w:lang w:eastAsia="lv-LV"/>
                <w14:ligatures w14:val="none"/>
              </w:rPr>
              <w:t>Priekšmeta apraksts:</w:t>
            </w:r>
          </w:p>
        </w:tc>
        <w:tc>
          <w:tcPr>
            <w:tcW w:w="4395" w:type="dxa"/>
            <w:shd w:val="clear" w:color="auto" w:fill="auto"/>
          </w:tcPr>
          <w:p w14:paraId="6F5CEBCA" w14:textId="77777777" w:rsidR="00215A3B" w:rsidRDefault="00000000">
            <w:pPr>
              <w:spacing w:after="0" w:line="240" w:lineRule="auto"/>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 xml:space="preserve">Ropažu novada pašvaldības Valsts meža dienestā reģistrēto meža īpašumu Meža apsaimniekošanas plāns. </w:t>
            </w:r>
          </w:p>
          <w:p w14:paraId="44E03C6A" w14:textId="77777777" w:rsidR="007B25CE" w:rsidRDefault="007B25CE">
            <w:pPr>
              <w:spacing w:after="0" w:line="240" w:lineRule="auto"/>
              <w:jc w:val="both"/>
              <w:rPr>
                <w:rFonts w:ascii="Times New Roman" w:hAnsi="Times New Roman" w:cs="Times New Roman"/>
                <w:kern w:val="0"/>
                <w:sz w:val="24"/>
                <w:szCs w:val="24"/>
                <w:lang w:eastAsia="lv-LV"/>
                <w14:ligatures w14:val="none"/>
              </w:rPr>
            </w:pPr>
          </w:p>
          <w:p w14:paraId="3BB6EE9C" w14:textId="77777777" w:rsidR="007B25CE" w:rsidRPr="007B25CE" w:rsidRDefault="007B25CE" w:rsidP="007B25CE">
            <w:pPr>
              <w:spacing w:after="0" w:line="240" w:lineRule="auto"/>
              <w:jc w:val="both"/>
              <w:rPr>
                <w:rFonts w:ascii="Times New Roman" w:hAnsi="Times New Roman" w:cs="Times New Roman"/>
                <w:kern w:val="0"/>
                <w:sz w:val="24"/>
                <w:szCs w:val="24"/>
                <w:lang w:eastAsia="lv-LV"/>
                <w14:ligatures w14:val="none"/>
              </w:rPr>
            </w:pPr>
            <w:r w:rsidRPr="007B25CE">
              <w:rPr>
                <w:rFonts w:ascii="Times New Roman" w:hAnsi="Times New Roman" w:cs="Times New Roman"/>
                <w:kern w:val="0"/>
                <w:sz w:val="24"/>
                <w:szCs w:val="24"/>
                <w:lang w:eastAsia="lv-LV"/>
                <w14:ligatures w14:val="none"/>
              </w:rPr>
              <w:t xml:space="preserve">1.Pašvaldības mežu īpašumu (PMĪ) saimnieciskā un ekoloģiskā inventarizācija – </w:t>
            </w:r>
          </w:p>
          <w:p w14:paraId="73ECB6E1" w14:textId="252931B1" w:rsidR="007B25CE" w:rsidRPr="007B25CE" w:rsidRDefault="007B25CE" w:rsidP="007B25CE">
            <w:pPr>
              <w:spacing w:after="0" w:line="240" w:lineRule="auto"/>
              <w:jc w:val="both"/>
              <w:rPr>
                <w:rFonts w:ascii="Times New Roman" w:hAnsi="Times New Roman" w:cs="Times New Roman"/>
                <w:kern w:val="0"/>
                <w:sz w:val="24"/>
                <w:szCs w:val="24"/>
                <w:lang w:eastAsia="lv-LV"/>
                <w14:ligatures w14:val="none"/>
              </w:rPr>
            </w:pPr>
            <w:r w:rsidRPr="007B25CE">
              <w:rPr>
                <w:rFonts w:ascii="Times New Roman" w:hAnsi="Times New Roman" w:cs="Times New Roman"/>
                <w:kern w:val="0"/>
                <w:sz w:val="24"/>
                <w:szCs w:val="24"/>
                <w:lang w:eastAsia="lv-LV"/>
                <w14:ligatures w14:val="none"/>
              </w:rPr>
              <w:t xml:space="preserve">1.1.Noteikt PMĪ sadalījumu </w:t>
            </w:r>
            <w:proofErr w:type="spellStart"/>
            <w:r w:rsidRPr="007B25CE">
              <w:rPr>
                <w:rFonts w:ascii="Times New Roman" w:hAnsi="Times New Roman" w:cs="Times New Roman"/>
                <w:kern w:val="0"/>
                <w:sz w:val="24"/>
                <w:szCs w:val="24"/>
                <w:lang w:eastAsia="lv-LV"/>
                <w14:ligatures w14:val="none"/>
              </w:rPr>
              <w:t>rekrācijas</w:t>
            </w:r>
            <w:proofErr w:type="spellEnd"/>
            <w:r w:rsidRPr="007B25CE">
              <w:rPr>
                <w:rFonts w:ascii="Times New Roman" w:hAnsi="Times New Roman" w:cs="Times New Roman"/>
                <w:kern w:val="0"/>
                <w:sz w:val="24"/>
                <w:szCs w:val="24"/>
                <w:lang w:eastAsia="lv-LV"/>
                <w14:ligatures w14:val="none"/>
              </w:rPr>
              <w:t xml:space="preserve"> un saimnieciskajās teritorijās.</w:t>
            </w:r>
          </w:p>
          <w:p w14:paraId="5B30B845" w14:textId="7E448181" w:rsidR="007B25CE" w:rsidRPr="007B25CE" w:rsidRDefault="007B25CE" w:rsidP="007B25CE">
            <w:pPr>
              <w:spacing w:after="0" w:line="240" w:lineRule="auto"/>
              <w:jc w:val="both"/>
              <w:rPr>
                <w:rFonts w:ascii="Times New Roman" w:hAnsi="Times New Roman" w:cs="Times New Roman"/>
                <w:kern w:val="0"/>
                <w:sz w:val="24"/>
                <w:szCs w:val="24"/>
                <w:lang w:eastAsia="lv-LV"/>
                <w14:ligatures w14:val="none"/>
              </w:rPr>
            </w:pPr>
            <w:r w:rsidRPr="007B25CE">
              <w:rPr>
                <w:rFonts w:ascii="Times New Roman" w:hAnsi="Times New Roman" w:cs="Times New Roman"/>
                <w:kern w:val="0"/>
                <w:sz w:val="24"/>
                <w:szCs w:val="24"/>
                <w:lang w:eastAsia="lv-LV"/>
                <w14:ligatures w14:val="none"/>
              </w:rPr>
              <w:t xml:space="preserve">1.2.Noteikt un precizēt PMĪ kuros, atbilstoši VMD, Dabas aizsardzības pārvaldes vai citas kompetentas institūcijas lēmumiem un reģistriem ir noteiktas meža aizsardzības pazīmes. </w:t>
            </w:r>
          </w:p>
          <w:p w14:paraId="771A0382" w14:textId="1756F6BD" w:rsidR="007B25CE" w:rsidRPr="007B25CE" w:rsidRDefault="007B25CE" w:rsidP="007B25CE">
            <w:pPr>
              <w:spacing w:after="0" w:line="240" w:lineRule="auto"/>
              <w:jc w:val="both"/>
              <w:rPr>
                <w:rFonts w:ascii="Times New Roman" w:hAnsi="Times New Roman" w:cs="Times New Roman"/>
                <w:kern w:val="0"/>
                <w:sz w:val="24"/>
                <w:szCs w:val="24"/>
                <w:lang w:eastAsia="lv-LV"/>
                <w14:ligatures w14:val="none"/>
              </w:rPr>
            </w:pPr>
            <w:r w:rsidRPr="007B25CE">
              <w:rPr>
                <w:rFonts w:ascii="Times New Roman" w:hAnsi="Times New Roman" w:cs="Times New Roman"/>
                <w:kern w:val="0"/>
                <w:sz w:val="24"/>
                <w:szCs w:val="24"/>
                <w:lang w:eastAsia="lv-LV"/>
                <w14:ligatures w14:val="none"/>
              </w:rPr>
              <w:t xml:space="preserve">1.3.Atbilstoši konstatētajām meža aizsardzības pazīmēm noteikt PMĪ apsaimniekošanas iespējas un veidus. </w:t>
            </w:r>
          </w:p>
          <w:p w14:paraId="3C058744" w14:textId="6338DBD9" w:rsidR="007B25CE" w:rsidRPr="007B25CE" w:rsidRDefault="007B25CE" w:rsidP="007B25CE">
            <w:pPr>
              <w:spacing w:after="0" w:line="240" w:lineRule="auto"/>
              <w:jc w:val="both"/>
              <w:rPr>
                <w:rFonts w:ascii="Times New Roman" w:hAnsi="Times New Roman" w:cs="Times New Roman"/>
                <w:kern w:val="0"/>
                <w:sz w:val="24"/>
                <w:szCs w:val="24"/>
                <w:lang w:eastAsia="lv-LV"/>
                <w14:ligatures w14:val="none"/>
              </w:rPr>
            </w:pPr>
            <w:r w:rsidRPr="007B25CE">
              <w:rPr>
                <w:rFonts w:ascii="Times New Roman" w:hAnsi="Times New Roman" w:cs="Times New Roman"/>
                <w:kern w:val="0"/>
                <w:sz w:val="24"/>
                <w:szCs w:val="24"/>
                <w:lang w:eastAsia="lv-LV"/>
                <w14:ligatures w14:val="none"/>
              </w:rPr>
              <w:lastRenderedPageBreak/>
              <w:t>1.4.Precizēt plāna sastādīšanas brīdī meža aizsardzības pazīmju aktualitāti un atbilstību normatīvo aktu prasībām.</w:t>
            </w:r>
          </w:p>
          <w:p w14:paraId="3B230B0E" w14:textId="2D6C3FB9" w:rsidR="007B25CE" w:rsidRDefault="007B25CE" w:rsidP="007B25CE">
            <w:pPr>
              <w:spacing w:after="0" w:line="240" w:lineRule="auto"/>
              <w:jc w:val="both"/>
              <w:rPr>
                <w:rFonts w:ascii="Times New Roman" w:hAnsi="Times New Roman" w:cs="Times New Roman"/>
                <w:kern w:val="0"/>
                <w:sz w:val="24"/>
                <w:szCs w:val="24"/>
                <w:lang w:eastAsia="lv-LV"/>
                <w14:ligatures w14:val="none"/>
              </w:rPr>
            </w:pPr>
            <w:r w:rsidRPr="007B25CE">
              <w:rPr>
                <w:rFonts w:ascii="Times New Roman" w:hAnsi="Times New Roman" w:cs="Times New Roman"/>
                <w:kern w:val="0"/>
                <w:sz w:val="24"/>
                <w:szCs w:val="24"/>
                <w:lang w:eastAsia="lv-LV"/>
                <w14:ligatures w14:val="none"/>
              </w:rPr>
              <w:t xml:space="preserve">1.5.Piedāvāt pašvaldībai, atbilstoši PMĪ atrašanās vietai un teritorijas specifikai meža apsaimniekošanas modeļus, kā arī </w:t>
            </w:r>
            <w:proofErr w:type="spellStart"/>
            <w:r w:rsidRPr="007B25CE">
              <w:rPr>
                <w:rFonts w:ascii="Times New Roman" w:hAnsi="Times New Roman" w:cs="Times New Roman"/>
                <w:kern w:val="0"/>
                <w:sz w:val="24"/>
                <w:szCs w:val="24"/>
                <w:lang w:eastAsia="lv-LV"/>
                <w14:ligatures w14:val="none"/>
              </w:rPr>
              <w:t>mežaparku</w:t>
            </w:r>
            <w:proofErr w:type="spellEnd"/>
            <w:r w:rsidRPr="007B25CE">
              <w:rPr>
                <w:rFonts w:ascii="Times New Roman" w:hAnsi="Times New Roman" w:cs="Times New Roman"/>
                <w:kern w:val="0"/>
                <w:sz w:val="24"/>
                <w:szCs w:val="24"/>
                <w:lang w:eastAsia="lv-LV"/>
                <w14:ligatures w14:val="none"/>
              </w:rPr>
              <w:t xml:space="preserve"> veidošanas lietderību. </w:t>
            </w:r>
          </w:p>
          <w:p w14:paraId="114A1CA0" w14:textId="77777777" w:rsidR="007B25CE" w:rsidRPr="007B25CE" w:rsidRDefault="007B25CE" w:rsidP="007B25CE">
            <w:pPr>
              <w:spacing w:after="0" w:line="240" w:lineRule="auto"/>
              <w:jc w:val="both"/>
              <w:rPr>
                <w:rFonts w:ascii="Times New Roman" w:hAnsi="Times New Roman" w:cs="Times New Roman"/>
                <w:kern w:val="0"/>
                <w:sz w:val="24"/>
                <w:szCs w:val="24"/>
                <w:lang w:eastAsia="lv-LV"/>
                <w14:ligatures w14:val="none"/>
              </w:rPr>
            </w:pPr>
          </w:p>
          <w:p w14:paraId="4A6BD946" w14:textId="50F4D039" w:rsidR="007B25CE" w:rsidRPr="007B25CE" w:rsidRDefault="007B25CE" w:rsidP="007B25CE">
            <w:pPr>
              <w:spacing w:after="0" w:line="240" w:lineRule="auto"/>
              <w:jc w:val="both"/>
              <w:rPr>
                <w:rFonts w:ascii="Times New Roman" w:hAnsi="Times New Roman" w:cs="Times New Roman"/>
                <w:kern w:val="0"/>
                <w:sz w:val="24"/>
                <w:szCs w:val="24"/>
                <w:lang w:eastAsia="lv-LV"/>
                <w14:ligatures w14:val="none"/>
              </w:rPr>
            </w:pPr>
            <w:r w:rsidRPr="007B25CE">
              <w:rPr>
                <w:rFonts w:ascii="Times New Roman" w:hAnsi="Times New Roman" w:cs="Times New Roman"/>
                <w:kern w:val="0"/>
                <w:sz w:val="24"/>
                <w:szCs w:val="24"/>
                <w:lang w:eastAsia="lv-LV"/>
                <w14:ligatures w14:val="none"/>
              </w:rPr>
              <w:t xml:space="preserve">2.PMĪ Saimnieciskais </w:t>
            </w:r>
            <w:proofErr w:type="spellStart"/>
            <w:r w:rsidRPr="007B25CE">
              <w:rPr>
                <w:rFonts w:ascii="Times New Roman" w:hAnsi="Times New Roman" w:cs="Times New Roman"/>
                <w:kern w:val="0"/>
                <w:sz w:val="24"/>
                <w:szCs w:val="24"/>
                <w:lang w:eastAsia="lv-LV"/>
                <w14:ligatures w14:val="none"/>
              </w:rPr>
              <w:t>izvērtējums</w:t>
            </w:r>
            <w:proofErr w:type="spellEnd"/>
            <w:r w:rsidRPr="007B25CE">
              <w:rPr>
                <w:rFonts w:ascii="Times New Roman" w:hAnsi="Times New Roman" w:cs="Times New Roman"/>
                <w:kern w:val="0"/>
                <w:sz w:val="24"/>
                <w:szCs w:val="24"/>
                <w:lang w:eastAsia="lv-LV"/>
                <w14:ligatures w14:val="none"/>
              </w:rPr>
              <w:t xml:space="preserve"> – </w:t>
            </w:r>
          </w:p>
          <w:p w14:paraId="267B2D52" w14:textId="08481907" w:rsidR="007B25CE" w:rsidRPr="007B25CE" w:rsidRDefault="007B25CE" w:rsidP="007B25CE">
            <w:pPr>
              <w:spacing w:after="0" w:line="240" w:lineRule="auto"/>
              <w:jc w:val="both"/>
              <w:rPr>
                <w:rFonts w:ascii="Times New Roman" w:hAnsi="Times New Roman" w:cs="Times New Roman"/>
                <w:kern w:val="0"/>
                <w:sz w:val="24"/>
                <w:szCs w:val="24"/>
                <w:lang w:eastAsia="lv-LV"/>
                <w14:ligatures w14:val="none"/>
              </w:rPr>
            </w:pPr>
            <w:r w:rsidRPr="007B25CE">
              <w:rPr>
                <w:rFonts w:ascii="Times New Roman" w:hAnsi="Times New Roman" w:cs="Times New Roman"/>
                <w:kern w:val="0"/>
                <w:sz w:val="24"/>
                <w:szCs w:val="24"/>
                <w:lang w:eastAsia="lv-LV"/>
                <w14:ligatures w14:val="none"/>
              </w:rPr>
              <w:t xml:space="preserve">2.2.Noteikt PMĪ kuros, sadalījumā pa meža nogabaliem, būtu       pieļaujama vai nepieciešama kopšanas cirte, noteikt kopšanas cirsmu pieļaujamo intensitāti. </w:t>
            </w:r>
          </w:p>
          <w:p w14:paraId="5E8662ED" w14:textId="22ED64FE" w:rsidR="007B25CE" w:rsidRPr="007B25CE" w:rsidRDefault="007B25CE" w:rsidP="007B25CE">
            <w:pPr>
              <w:spacing w:after="0" w:line="240" w:lineRule="auto"/>
              <w:jc w:val="both"/>
              <w:rPr>
                <w:rFonts w:ascii="Times New Roman" w:hAnsi="Times New Roman" w:cs="Times New Roman"/>
                <w:kern w:val="0"/>
                <w:sz w:val="24"/>
                <w:szCs w:val="24"/>
                <w:lang w:eastAsia="lv-LV"/>
                <w14:ligatures w14:val="none"/>
              </w:rPr>
            </w:pPr>
            <w:r w:rsidRPr="007B25CE">
              <w:rPr>
                <w:rFonts w:ascii="Times New Roman" w:hAnsi="Times New Roman" w:cs="Times New Roman"/>
                <w:kern w:val="0"/>
                <w:sz w:val="24"/>
                <w:szCs w:val="24"/>
                <w:lang w:eastAsia="lv-LV"/>
                <w14:ligatures w14:val="none"/>
              </w:rPr>
              <w:t>2.3.Noteikt PMĪ, kuri būtu prioritāri cērtami galvenās izmantošanas un kopšanas cirtēs.</w:t>
            </w:r>
          </w:p>
          <w:p w14:paraId="648E0A84" w14:textId="4F0F8EFD" w:rsidR="007B25CE" w:rsidRPr="007B25CE" w:rsidRDefault="007B25CE" w:rsidP="007B25CE">
            <w:pPr>
              <w:spacing w:after="0" w:line="240" w:lineRule="auto"/>
              <w:jc w:val="both"/>
              <w:rPr>
                <w:rFonts w:ascii="Times New Roman" w:hAnsi="Times New Roman" w:cs="Times New Roman"/>
                <w:kern w:val="0"/>
                <w:sz w:val="24"/>
                <w:szCs w:val="24"/>
                <w:lang w:eastAsia="lv-LV"/>
                <w14:ligatures w14:val="none"/>
              </w:rPr>
            </w:pPr>
            <w:r w:rsidRPr="007B25CE">
              <w:rPr>
                <w:rFonts w:ascii="Times New Roman" w:hAnsi="Times New Roman" w:cs="Times New Roman"/>
                <w:kern w:val="0"/>
                <w:sz w:val="24"/>
                <w:szCs w:val="24"/>
                <w:lang w:eastAsia="lv-LV"/>
                <w14:ligatures w14:val="none"/>
              </w:rPr>
              <w:t xml:space="preserve">2.4.Noteikt, atbilstoši PMĪ atrašanās vietai un normatīvo aktu prasībām, šo cirsmu </w:t>
            </w:r>
            <w:proofErr w:type="spellStart"/>
            <w:r w:rsidRPr="007B25CE">
              <w:rPr>
                <w:rFonts w:ascii="Times New Roman" w:hAnsi="Times New Roman" w:cs="Times New Roman"/>
                <w:kern w:val="0"/>
                <w:sz w:val="24"/>
                <w:szCs w:val="24"/>
                <w:lang w:eastAsia="lv-LV"/>
                <w14:ligatures w14:val="none"/>
              </w:rPr>
              <w:t>pievadceļu</w:t>
            </w:r>
            <w:proofErr w:type="spellEnd"/>
            <w:r w:rsidRPr="007B25CE">
              <w:rPr>
                <w:rFonts w:ascii="Times New Roman" w:hAnsi="Times New Roman" w:cs="Times New Roman"/>
                <w:kern w:val="0"/>
                <w:sz w:val="24"/>
                <w:szCs w:val="24"/>
                <w:lang w:eastAsia="lv-LV"/>
                <w14:ligatures w14:val="none"/>
              </w:rPr>
              <w:t xml:space="preserve"> un ciršanas atlikumu sakopšanas veidus. </w:t>
            </w:r>
          </w:p>
          <w:p w14:paraId="383663CA" w14:textId="38CDED26" w:rsidR="007B25CE" w:rsidRPr="007B25CE" w:rsidRDefault="007B25CE" w:rsidP="007B25CE">
            <w:pPr>
              <w:spacing w:after="0" w:line="240" w:lineRule="auto"/>
              <w:jc w:val="both"/>
              <w:rPr>
                <w:rFonts w:ascii="Times New Roman" w:hAnsi="Times New Roman" w:cs="Times New Roman"/>
                <w:kern w:val="0"/>
                <w:sz w:val="24"/>
                <w:szCs w:val="24"/>
                <w:lang w:eastAsia="lv-LV"/>
                <w14:ligatures w14:val="none"/>
              </w:rPr>
            </w:pPr>
            <w:r w:rsidRPr="007B25CE">
              <w:rPr>
                <w:rFonts w:ascii="Times New Roman" w:hAnsi="Times New Roman" w:cs="Times New Roman"/>
                <w:kern w:val="0"/>
                <w:sz w:val="24"/>
                <w:szCs w:val="24"/>
                <w:lang w:eastAsia="lv-LV"/>
                <w14:ligatures w14:val="none"/>
              </w:rPr>
              <w:t>2.5.Piedāvāt un noteikt vienā gadā maksimāli un minimāli no PMĪ iegūstamo kokmateriālu apjomu un izcērtamās platības pa cirtes veidiem.</w:t>
            </w:r>
          </w:p>
          <w:p w14:paraId="199EFD33" w14:textId="5AE4FAC4" w:rsidR="007B25CE" w:rsidRPr="007B25CE" w:rsidRDefault="007B25CE" w:rsidP="007B25CE">
            <w:pPr>
              <w:spacing w:after="0" w:line="240" w:lineRule="auto"/>
              <w:jc w:val="both"/>
              <w:rPr>
                <w:rFonts w:ascii="Times New Roman" w:hAnsi="Times New Roman" w:cs="Times New Roman"/>
                <w:kern w:val="0"/>
                <w:sz w:val="24"/>
                <w:szCs w:val="24"/>
                <w:lang w:eastAsia="lv-LV"/>
                <w14:ligatures w14:val="none"/>
              </w:rPr>
            </w:pPr>
            <w:r w:rsidRPr="007B25CE">
              <w:rPr>
                <w:rFonts w:ascii="Times New Roman" w:hAnsi="Times New Roman" w:cs="Times New Roman"/>
                <w:kern w:val="0"/>
                <w:sz w:val="24"/>
                <w:szCs w:val="24"/>
                <w:lang w:eastAsia="lv-LV"/>
                <w14:ligatures w14:val="none"/>
              </w:rPr>
              <w:t>2.6.Noteikt, ņemot vērā cirsmu apjomu un faktisko situāciju dabā, meža atjaunošanai un jaunaudžu kopšanai nepieciešamos resursus un materiālus.</w:t>
            </w:r>
          </w:p>
          <w:p w14:paraId="1C12B86A" w14:textId="1D7505CD" w:rsidR="007B25CE" w:rsidRDefault="007B25CE" w:rsidP="007B25CE">
            <w:pPr>
              <w:spacing w:after="0" w:line="240" w:lineRule="auto"/>
              <w:jc w:val="both"/>
              <w:rPr>
                <w:rFonts w:ascii="Times New Roman" w:hAnsi="Times New Roman" w:cs="Times New Roman"/>
                <w:kern w:val="0"/>
                <w:sz w:val="24"/>
                <w:szCs w:val="24"/>
                <w:lang w:eastAsia="lv-LV"/>
                <w14:ligatures w14:val="none"/>
              </w:rPr>
            </w:pPr>
            <w:r w:rsidRPr="007B25CE">
              <w:rPr>
                <w:rFonts w:ascii="Times New Roman" w:hAnsi="Times New Roman" w:cs="Times New Roman"/>
                <w:kern w:val="0"/>
                <w:sz w:val="24"/>
                <w:szCs w:val="24"/>
                <w:lang w:eastAsia="lv-LV"/>
                <w14:ligatures w14:val="none"/>
              </w:rPr>
              <w:t>2.7.Piedāvāt un noteikt PMĪ, kurus to atrašanās vietas vai citu apstākļu dēļ būtu lietderīgi atsavināt un kuri būtu saglabājami pašvaldības īpašumā</w:t>
            </w:r>
          </w:p>
          <w:p w14:paraId="25F02875" w14:textId="77777777" w:rsidR="007B25CE" w:rsidRDefault="007B25CE">
            <w:pPr>
              <w:spacing w:after="0" w:line="240" w:lineRule="auto"/>
              <w:jc w:val="both"/>
              <w:rPr>
                <w:rFonts w:ascii="Times New Roman" w:hAnsi="Times New Roman" w:cs="Times New Roman"/>
                <w:kern w:val="0"/>
                <w:sz w:val="24"/>
                <w:szCs w:val="24"/>
                <w:lang w:eastAsia="lv-LV"/>
                <w14:ligatures w14:val="none"/>
              </w:rPr>
            </w:pPr>
          </w:p>
        </w:tc>
        <w:tc>
          <w:tcPr>
            <w:tcW w:w="2948" w:type="dxa"/>
            <w:shd w:val="clear" w:color="auto" w:fill="auto"/>
          </w:tcPr>
          <w:p w14:paraId="094CE806" w14:textId="77777777" w:rsidR="00215A3B" w:rsidRDefault="00215A3B">
            <w:pPr>
              <w:keepNext/>
              <w:shd w:val="clear" w:color="auto" w:fill="FFFFFF"/>
              <w:spacing w:after="0" w:line="240" w:lineRule="auto"/>
              <w:jc w:val="center"/>
              <w:outlineLvl w:val="0"/>
              <w:rPr>
                <w:rFonts w:ascii="Times New Roman" w:eastAsia="Times New Roman" w:hAnsi="Times New Roman" w:cs="Times New Roman"/>
                <w:b/>
                <w:kern w:val="0"/>
                <w:sz w:val="24"/>
                <w:szCs w:val="24"/>
                <w:lang w:eastAsia="lv-LV"/>
                <w14:ligatures w14:val="none"/>
              </w:rPr>
            </w:pPr>
          </w:p>
        </w:tc>
      </w:tr>
      <w:tr w:rsidR="00215A3B" w14:paraId="51176E5F" w14:textId="77777777" w:rsidTr="007B25CE">
        <w:tc>
          <w:tcPr>
            <w:tcW w:w="1696" w:type="dxa"/>
            <w:shd w:val="clear" w:color="auto" w:fill="auto"/>
          </w:tcPr>
          <w:p w14:paraId="215CB15C" w14:textId="77777777" w:rsidR="00215A3B" w:rsidRDefault="00000000">
            <w:pPr>
              <w:spacing w:after="0" w:line="240" w:lineRule="auto"/>
              <w:jc w:val="both"/>
              <w:rPr>
                <w:rFonts w:ascii="Times New Roman" w:hAnsi="Times New Roman" w:cs="Times New Roman"/>
                <w:sz w:val="24"/>
                <w:szCs w:val="24"/>
                <w:lang w:eastAsia="lv-LV"/>
                <w14:ligatures w14:val="none"/>
              </w:rPr>
            </w:pPr>
            <w:r>
              <w:rPr>
                <w:rFonts w:ascii="Times New Roman" w:hAnsi="Times New Roman" w:cs="Times New Roman"/>
                <w:kern w:val="0"/>
                <w:sz w:val="24"/>
                <w:szCs w:val="24"/>
                <w:lang w:eastAsia="lv-LV"/>
                <w14:ligatures w14:val="none"/>
              </w:rPr>
              <w:t>Līguma izpildes laiks:</w:t>
            </w:r>
          </w:p>
        </w:tc>
        <w:tc>
          <w:tcPr>
            <w:tcW w:w="4395" w:type="dxa"/>
            <w:shd w:val="clear" w:color="auto" w:fill="auto"/>
          </w:tcPr>
          <w:p w14:paraId="7C0CD908" w14:textId="402EA85A" w:rsidR="00215A3B" w:rsidRDefault="00000000">
            <w:pPr>
              <w:spacing w:after="0" w:line="240" w:lineRule="auto"/>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 xml:space="preserve">Līdz </w:t>
            </w:r>
            <w:r w:rsidR="007B25CE" w:rsidRPr="007B25CE">
              <w:rPr>
                <w:rFonts w:ascii="Times New Roman" w:hAnsi="Times New Roman" w:cs="Times New Roman"/>
                <w:kern w:val="0"/>
                <w:sz w:val="24"/>
                <w:szCs w:val="24"/>
                <w:lang w:eastAsia="lv-LV"/>
                <w14:ligatures w14:val="none"/>
              </w:rPr>
              <w:t xml:space="preserve">2024.gada 30. novembri, </w:t>
            </w:r>
            <w:r w:rsidR="004E6E8E">
              <w:rPr>
                <w:rFonts w:ascii="Times New Roman" w:hAnsi="Times New Roman" w:cs="Times New Roman"/>
                <w:kern w:val="0"/>
                <w:sz w:val="24"/>
                <w:szCs w:val="24"/>
                <w:lang w:eastAsia="lv-LV"/>
                <w14:ligatures w14:val="none"/>
              </w:rPr>
              <w:t>pēc</w:t>
            </w:r>
            <w:r w:rsidR="007B25CE" w:rsidRPr="007B25CE">
              <w:rPr>
                <w:rFonts w:ascii="Times New Roman" w:hAnsi="Times New Roman" w:cs="Times New Roman"/>
                <w:kern w:val="0"/>
                <w:sz w:val="24"/>
                <w:szCs w:val="24"/>
                <w:lang w:eastAsia="lv-LV"/>
                <w14:ligatures w14:val="none"/>
              </w:rPr>
              <w:t xml:space="preserve"> abpusēji parakstīta līguma</w:t>
            </w:r>
          </w:p>
        </w:tc>
        <w:tc>
          <w:tcPr>
            <w:tcW w:w="2948" w:type="dxa"/>
            <w:shd w:val="clear" w:color="auto" w:fill="auto"/>
          </w:tcPr>
          <w:p w14:paraId="13EEF41B" w14:textId="77777777" w:rsidR="00215A3B" w:rsidRDefault="00215A3B">
            <w:pPr>
              <w:spacing w:after="0" w:line="240" w:lineRule="auto"/>
              <w:jc w:val="both"/>
              <w:rPr>
                <w:rFonts w:ascii="Times New Roman" w:hAnsi="Times New Roman" w:cs="Times New Roman"/>
                <w:kern w:val="0"/>
                <w:sz w:val="24"/>
                <w:szCs w:val="24"/>
                <w:lang w:eastAsia="lv-LV"/>
                <w14:ligatures w14:val="none"/>
              </w:rPr>
            </w:pPr>
          </w:p>
        </w:tc>
      </w:tr>
      <w:tr w:rsidR="00215A3B" w14:paraId="77FB3EE7" w14:textId="77777777" w:rsidTr="007B25CE">
        <w:tc>
          <w:tcPr>
            <w:tcW w:w="1696" w:type="dxa"/>
            <w:shd w:val="clear" w:color="auto" w:fill="auto"/>
          </w:tcPr>
          <w:p w14:paraId="0AF2260E" w14:textId="77777777" w:rsidR="00215A3B" w:rsidRDefault="00000000">
            <w:pPr>
              <w:spacing w:after="0" w:line="240" w:lineRule="auto"/>
              <w:jc w:val="both"/>
              <w:rPr>
                <w:rFonts w:ascii="Times New Roman" w:hAnsi="Times New Roman" w:cs="Times New Roman"/>
                <w:sz w:val="24"/>
                <w:szCs w:val="24"/>
                <w:lang w:eastAsia="lv-LV"/>
                <w14:ligatures w14:val="none"/>
              </w:rPr>
            </w:pPr>
            <w:r>
              <w:rPr>
                <w:rFonts w:ascii="Times New Roman" w:hAnsi="Times New Roman" w:cs="Times New Roman"/>
                <w:kern w:val="0"/>
                <w:sz w:val="24"/>
                <w:szCs w:val="24"/>
                <w:lang w:eastAsia="lv-LV"/>
                <w14:ligatures w14:val="none"/>
              </w:rPr>
              <w:t>Izmaksas, kas jāiekļauj cenā:</w:t>
            </w:r>
          </w:p>
        </w:tc>
        <w:tc>
          <w:tcPr>
            <w:tcW w:w="4395" w:type="dxa"/>
            <w:shd w:val="clear" w:color="auto" w:fill="auto"/>
          </w:tcPr>
          <w:p w14:paraId="06AA9E03" w14:textId="29319301" w:rsidR="00215A3B" w:rsidRDefault="00000000">
            <w:pPr>
              <w:spacing w:after="0" w:line="240" w:lineRule="auto"/>
              <w:jc w:val="both"/>
              <w:rPr>
                <w:rFonts w:ascii="Times New Roman" w:hAnsi="Times New Roman" w:cs="Times New Roman"/>
                <w:i/>
                <w:kern w:val="0"/>
                <w:sz w:val="24"/>
                <w:szCs w:val="24"/>
                <w:lang w:eastAsia="lv-LV"/>
                <w14:ligatures w14:val="none"/>
              </w:rPr>
            </w:pPr>
            <w:r>
              <w:rPr>
                <w:rFonts w:ascii="Times New Roman" w:hAnsi="Times New Roman" w:cs="Times New Roman"/>
                <w:i/>
                <w:kern w:val="0"/>
                <w:sz w:val="24"/>
                <w:szCs w:val="24"/>
                <w:lang w:eastAsia="lv-LV"/>
                <w14:ligatures w14:val="none"/>
              </w:rPr>
              <w:t>Visas izmaksa, kas saistītas ar pakalpojuma izpildi</w:t>
            </w:r>
            <w:r w:rsidR="009F1B52">
              <w:rPr>
                <w:rFonts w:ascii="Times New Roman" w:hAnsi="Times New Roman" w:cs="Times New Roman"/>
                <w:i/>
                <w:kern w:val="0"/>
                <w:sz w:val="24"/>
                <w:szCs w:val="24"/>
                <w:lang w:eastAsia="lv-LV"/>
                <w14:ligatures w14:val="none"/>
              </w:rPr>
              <w:t xml:space="preserve"> u.c. </w:t>
            </w:r>
          </w:p>
        </w:tc>
        <w:tc>
          <w:tcPr>
            <w:tcW w:w="2948" w:type="dxa"/>
            <w:shd w:val="clear" w:color="auto" w:fill="auto"/>
          </w:tcPr>
          <w:p w14:paraId="5A7C9209" w14:textId="77777777" w:rsidR="00215A3B" w:rsidRDefault="00215A3B">
            <w:pPr>
              <w:spacing w:after="0" w:line="240" w:lineRule="auto"/>
              <w:jc w:val="both"/>
              <w:rPr>
                <w:rFonts w:ascii="Times New Roman" w:hAnsi="Times New Roman" w:cs="Times New Roman"/>
                <w:kern w:val="0"/>
                <w:sz w:val="24"/>
                <w:szCs w:val="24"/>
                <w:lang w:eastAsia="lv-LV"/>
                <w14:ligatures w14:val="none"/>
              </w:rPr>
            </w:pPr>
          </w:p>
        </w:tc>
      </w:tr>
      <w:tr w:rsidR="00215A3B" w14:paraId="772B5B10" w14:textId="77777777">
        <w:tc>
          <w:tcPr>
            <w:tcW w:w="1696" w:type="dxa"/>
            <w:shd w:val="clear" w:color="auto" w:fill="auto"/>
          </w:tcPr>
          <w:p w14:paraId="7CA929BD" w14:textId="77777777" w:rsidR="00215A3B" w:rsidRDefault="00000000">
            <w:pPr>
              <w:spacing w:after="0" w:line="240" w:lineRule="auto"/>
              <w:jc w:val="both"/>
              <w:rPr>
                <w:rFonts w:ascii="Times New Roman" w:hAnsi="Times New Roman" w:cs="Times New Roman"/>
                <w:sz w:val="24"/>
                <w:szCs w:val="24"/>
                <w:lang w:eastAsia="lv-LV"/>
                <w14:ligatures w14:val="none"/>
              </w:rPr>
            </w:pPr>
            <w:r>
              <w:rPr>
                <w:rFonts w:ascii="Times New Roman" w:hAnsi="Times New Roman" w:cs="Times New Roman"/>
                <w:kern w:val="0"/>
                <w:sz w:val="24"/>
                <w:szCs w:val="24"/>
                <w:lang w:eastAsia="lv-LV"/>
                <w14:ligatures w14:val="none"/>
              </w:rPr>
              <w:t>Nodokļi</w:t>
            </w:r>
          </w:p>
        </w:tc>
        <w:tc>
          <w:tcPr>
            <w:tcW w:w="4395" w:type="dxa"/>
            <w:shd w:val="clear" w:color="auto" w:fill="auto"/>
          </w:tcPr>
          <w:p w14:paraId="00B32163" w14:textId="77777777" w:rsidR="00215A3B" w:rsidRDefault="00000000">
            <w:pPr>
              <w:spacing w:after="0" w:line="240" w:lineRule="auto"/>
              <w:jc w:val="both"/>
              <w:rPr>
                <w:rFonts w:ascii="Times New Roman" w:hAnsi="Times New Roman" w:cs="Times New Roman"/>
                <w:sz w:val="24"/>
                <w:szCs w:val="24"/>
                <w:lang w:eastAsia="lv-LV"/>
                <w14:ligatures w14:val="none"/>
              </w:rPr>
            </w:pPr>
            <w:r>
              <w:rPr>
                <w:rFonts w:ascii="Times New Roman" w:hAnsi="Times New Roman" w:cs="Times New Roman"/>
                <w:kern w:val="0"/>
                <w:sz w:val="24"/>
                <w:szCs w:val="24"/>
                <w:lang w:eastAsia="lv-LV"/>
                <w14:ligatures w14:val="none"/>
              </w:rPr>
              <w:t>Uz piedāvājuma iesniegšanas pēdējo dienu pretendentam nav VID nodokļu parādu</w:t>
            </w:r>
          </w:p>
        </w:tc>
        <w:tc>
          <w:tcPr>
            <w:tcW w:w="2948" w:type="dxa"/>
            <w:shd w:val="clear" w:color="auto" w:fill="auto"/>
          </w:tcPr>
          <w:p w14:paraId="731491D4" w14:textId="77777777" w:rsidR="00215A3B" w:rsidRDefault="00000000">
            <w:pPr>
              <w:spacing w:after="0" w:line="240" w:lineRule="auto"/>
              <w:jc w:val="both"/>
              <w:rPr>
                <w:rFonts w:ascii="Times New Roman" w:hAnsi="Times New Roman" w:cs="Times New Roman"/>
                <w:sz w:val="24"/>
                <w:szCs w:val="24"/>
                <w:lang w:eastAsia="lv-LV"/>
                <w14:ligatures w14:val="none"/>
              </w:rPr>
            </w:pPr>
            <w:r>
              <w:rPr>
                <w:rFonts w:ascii="Times New Roman" w:hAnsi="Times New Roman" w:cs="Times New Roman"/>
                <w:kern w:val="0"/>
                <w:sz w:val="24"/>
                <w:szCs w:val="24"/>
                <w:lang w:eastAsia="lv-LV"/>
                <w14:ligatures w14:val="none"/>
              </w:rPr>
              <w:t>Apliecinājums no VID EDS par nodokļu neesamību</w:t>
            </w:r>
          </w:p>
        </w:tc>
      </w:tr>
    </w:tbl>
    <w:p w14:paraId="55517384" w14:textId="77777777" w:rsidR="00215A3B" w:rsidRDefault="00215A3B">
      <w:pPr>
        <w:spacing w:after="0"/>
        <w:jc w:val="both"/>
        <w:rPr>
          <w:rFonts w:ascii="Times New Roman" w:hAnsi="Times New Roman" w:cs="Times New Roman"/>
          <w:b/>
          <w:kern w:val="0"/>
          <w:sz w:val="24"/>
          <w:szCs w:val="24"/>
          <w:lang w:eastAsia="lv-LV"/>
          <w14:ligatures w14:val="none"/>
        </w:rPr>
      </w:pPr>
    </w:p>
    <w:p w14:paraId="30C96ECA" w14:textId="77777777" w:rsidR="00215A3B" w:rsidRDefault="00215A3B">
      <w:pPr>
        <w:spacing w:after="0"/>
        <w:jc w:val="center"/>
        <w:rPr>
          <w:rFonts w:ascii="Times New Roman" w:hAnsi="Times New Roman" w:cs="Times New Roman"/>
          <w:b/>
          <w:kern w:val="0"/>
          <w:sz w:val="24"/>
          <w:szCs w:val="24"/>
          <w:lang w:eastAsia="lv-LV"/>
          <w14:ligatures w14:val="none"/>
        </w:rPr>
      </w:pPr>
    </w:p>
    <w:p w14:paraId="2F596DE2" w14:textId="77777777" w:rsidR="007B25CE" w:rsidRDefault="007B25CE">
      <w:pPr>
        <w:spacing w:after="0"/>
        <w:jc w:val="center"/>
        <w:rPr>
          <w:rFonts w:ascii="Times New Roman" w:hAnsi="Times New Roman" w:cs="Times New Roman"/>
          <w:b/>
          <w:kern w:val="0"/>
          <w:sz w:val="24"/>
          <w:szCs w:val="24"/>
          <w:lang w:eastAsia="lv-LV"/>
          <w14:ligatures w14:val="none"/>
        </w:rPr>
      </w:pPr>
    </w:p>
    <w:p w14:paraId="6CF24287" w14:textId="77777777" w:rsidR="007B25CE" w:rsidRDefault="007B25CE">
      <w:pPr>
        <w:spacing w:after="0"/>
        <w:jc w:val="center"/>
        <w:rPr>
          <w:rFonts w:ascii="Times New Roman" w:hAnsi="Times New Roman" w:cs="Times New Roman"/>
          <w:b/>
          <w:kern w:val="0"/>
          <w:sz w:val="24"/>
          <w:szCs w:val="24"/>
          <w:lang w:eastAsia="lv-LV"/>
          <w14:ligatures w14:val="none"/>
        </w:rPr>
      </w:pPr>
    </w:p>
    <w:p w14:paraId="03E990F5" w14:textId="77777777" w:rsidR="007B25CE" w:rsidRDefault="007B25CE">
      <w:pPr>
        <w:spacing w:after="0"/>
        <w:jc w:val="center"/>
        <w:rPr>
          <w:rFonts w:ascii="Times New Roman" w:hAnsi="Times New Roman" w:cs="Times New Roman"/>
          <w:b/>
          <w:kern w:val="0"/>
          <w:sz w:val="24"/>
          <w:szCs w:val="24"/>
          <w:lang w:eastAsia="lv-LV"/>
          <w14:ligatures w14:val="none"/>
        </w:rPr>
      </w:pPr>
    </w:p>
    <w:p w14:paraId="41BD86A9" w14:textId="77777777" w:rsidR="007B25CE" w:rsidRDefault="007B25CE">
      <w:pPr>
        <w:spacing w:after="0"/>
        <w:jc w:val="center"/>
        <w:rPr>
          <w:rFonts w:ascii="Times New Roman" w:hAnsi="Times New Roman" w:cs="Times New Roman"/>
          <w:b/>
          <w:kern w:val="0"/>
          <w:sz w:val="24"/>
          <w:szCs w:val="24"/>
          <w:lang w:eastAsia="lv-LV"/>
          <w14:ligatures w14:val="none"/>
        </w:rPr>
      </w:pPr>
    </w:p>
    <w:p w14:paraId="2586C82C" w14:textId="77777777" w:rsidR="007B25CE" w:rsidRDefault="007B25CE">
      <w:pPr>
        <w:spacing w:after="0"/>
        <w:jc w:val="center"/>
        <w:rPr>
          <w:rFonts w:ascii="Times New Roman" w:hAnsi="Times New Roman" w:cs="Times New Roman"/>
          <w:b/>
          <w:kern w:val="0"/>
          <w:sz w:val="24"/>
          <w:szCs w:val="24"/>
          <w:lang w:eastAsia="lv-LV"/>
          <w14:ligatures w14:val="none"/>
        </w:rPr>
      </w:pPr>
    </w:p>
    <w:p w14:paraId="7EFFE490" w14:textId="77777777" w:rsidR="007B25CE" w:rsidRDefault="007B25CE">
      <w:pPr>
        <w:spacing w:after="0"/>
        <w:jc w:val="center"/>
        <w:rPr>
          <w:rFonts w:ascii="Times New Roman" w:hAnsi="Times New Roman" w:cs="Times New Roman"/>
          <w:b/>
          <w:kern w:val="0"/>
          <w:sz w:val="24"/>
          <w:szCs w:val="24"/>
          <w:lang w:eastAsia="lv-LV"/>
          <w14:ligatures w14:val="none"/>
        </w:rPr>
      </w:pPr>
    </w:p>
    <w:p w14:paraId="54206191" w14:textId="77777777" w:rsidR="007B25CE" w:rsidRDefault="007B25CE">
      <w:pPr>
        <w:spacing w:after="0"/>
        <w:jc w:val="center"/>
        <w:rPr>
          <w:rFonts w:ascii="Times New Roman" w:hAnsi="Times New Roman" w:cs="Times New Roman"/>
          <w:b/>
          <w:kern w:val="0"/>
          <w:sz w:val="24"/>
          <w:szCs w:val="24"/>
          <w:lang w:eastAsia="lv-LV"/>
          <w14:ligatures w14:val="none"/>
        </w:rPr>
      </w:pPr>
    </w:p>
    <w:p w14:paraId="365F3E31" w14:textId="77777777" w:rsidR="007B25CE" w:rsidRDefault="007B25CE">
      <w:pPr>
        <w:spacing w:after="0"/>
        <w:jc w:val="center"/>
        <w:rPr>
          <w:rFonts w:ascii="Times New Roman" w:hAnsi="Times New Roman" w:cs="Times New Roman"/>
          <w:b/>
          <w:kern w:val="0"/>
          <w:sz w:val="24"/>
          <w:szCs w:val="24"/>
          <w:lang w:eastAsia="lv-LV"/>
          <w14:ligatures w14:val="none"/>
        </w:rPr>
      </w:pPr>
    </w:p>
    <w:p w14:paraId="347CDE2F" w14:textId="77777777" w:rsidR="007B25CE" w:rsidRDefault="007B25CE">
      <w:pPr>
        <w:spacing w:after="0"/>
        <w:jc w:val="center"/>
        <w:rPr>
          <w:rFonts w:ascii="Times New Roman" w:hAnsi="Times New Roman" w:cs="Times New Roman"/>
          <w:b/>
          <w:kern w:val="0"/>
          <w:sz w:val="24"/>
          <w:szCs w:val="24"/>
          <w:lang w:eastAsia="lv-LV"/>
          <w14:ligatures w14:val="none"/>
        </w:rPr>
      </w:pPr>
    </w:p>
    <w:p w14:paraId="3AABFB13" w14:textId="77777777" w:rsidR="00215A3B" w:rsidRDefault="00000000">
      <w:pPr>
        <w:spacing w:after="0"/>
        <w:jc w:val="center"/>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lastRenderedPageBreak/>
        <w:t>FINANŠU PIEDĀVĀJUMS</w:t>
      </w:r>
    </w:p>
    <w:p w14:paraId="72CBCA83" w14:textId="77777777" w:rsidR="00215A3B" w:rsidRDefault="00215A3B">
      <w:pPr>
        <w:spacing w:after="0"/>
        <w:jc w:val="both"/>
        <w:rPr>
          <w:rFonts w:ascii="Times New Roman" w:hAnsi="Times New Roman" w:cs="Times New Roman"/>
          <w:kern w:val="0"/>
          <w:sz w:val="24"/>
          <w:szCs w:val="24"/>
          <w:lang w:eastAsia="lv-LV"/>
          <w14:ligatures w14:val="none"/>
        </w:rPr>
      </w:pPr>
    </w:p>
    <w:p w14:paraId="0F24EFCA" w14:textId="77777777" w:rsidR="00215A3B" w:rsidRDefault="00215A3B">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67" w:type="dxa"/>
        <w:tblLook w:val="04A0" w:firstRow="1" w:lastRow="0" w:firstColumn="1" w:lastColumn="0" w:noHBand="0" w:noVBand="1"/>
      </w:tblPr>
      <w:tblGrid>
        <w:gridCol w:w="5807"/>
        <w:gridCol w:w="1134"/>
        <w:gridCol w:w="2126"/>
      </w:tblGrid>
      <w:tr w:rsidR="007B25CE" w14:paraId="2DBBC3EC" w14:textId="77777777" w:rsidTr="009F1B52">
        <w:trPr>
          <w:trHeight w:val="1108"/>
        </w:trPr>
        <w:tc>
          <w:tcPr>
            <w:tcW w:w="5807" w:type="dxa"/>
            <w:shd w:val="clear" w:color="auto" w:fill="BFBFBF" w:themeFill="background1" w:themeFillShade="BF"/>
            <w:vAlign w:val="center"/>
          </w:tcPr>
          <w:p w14:paraId="170FD6F3" w14:textId="77777777" w:rsidR="007B25CE" w:rsidRDefault="007B25CE">
            <w:pPr>
              <w:spacing w:after="0" w:line="240" w:lineRule="auto"/>
              <w:jc w:val="center"/>
              <w:rPr>
                <w:rFonts w:ascii="Times New Roman" w:hAnsi="Times New Roman" w:cs="Times New Roman"/>
                <w:b/>
                <w:sz w:val="24"/>
                <w:szCs w:val="24"/>
                <w:lang w:eastAsia="lv-LV"/>
                <w14:ligatures w14:val="none"/>
              </w:rPr>
            </w:pPr>
            <w:r>
              <w:rPr>
                <w:rFonts w:ascii="Times New Roman" w:hAnsi="Times New Roman" w:cs="Times New Roman"/>
                <w:b/>
                <w:kern w:val="0"/>
                <w:sz w:val="24"/>
                <w:szCs w:val="24"/>
                <w:lang w:eastAsia="lv-LV"/>
                <w14:ligatures w14:val="none"/>
              </w:rPr>
              <w:t>Apraksts</w:t>
            </w:r>
          </w:p>
        </w:tc>
        <w:tc>
          <w:tcPr>
            <w:tcW w:w="1134" w:type="dxa"/>
            <w:shd w:val="clear" w:color="auto" w:fill="BFBFBF" w:themeFill="background1" w:themeFillShade="BF"/>
            <w:vAlign w:val="center"/>
          </w:tcPr>
          <w:p w14:paraId="55B5F574" w14:textId="77777777" w:rsidR="007B25CE" w:rsidRDefault="007B25CE">
            <w:pPr>
              <w:spacing w:after="0" w:line="240" w:lineRule="auto"/>
              <w:jc w:val="center"/>
              <w:rPr>
                <w:rFonts w:ascii="Times New Roman" w:hAnsi="Times New Roman" w:cs="Times New Roman"/>
                <w:b/>
                <w:sz w:val="24"/>
                <w:szCs w:val="24"/>
                <w:lang w:eastAsia="lv-LV"/>
                <w14:ligatures w14:val="none"/>
              </w:rPr>
            </w:pPr>
            <w:r w:rsidRPr="007B25CE">
              <w:rPr>
                <w:rFonts w:ascii="Times New Roman" w:hAnsi="Times New Roman" w:cs="Times New Roman"/>
                <w:b/>
                <w:kern w:val="0"/>
                <w:sz w:val="24"/>
                <w:szCs w:val="24"/>
                <w:lang w:eastAsia="lv-LV"/>
                <w14:ligatures w14:val="none"/>
              </w:rPr>
              <w:t>Skaits</w:t>
            </w:r>
          </w:p>
        </w:tc>
        <w:tc>
          <w:tcPr>
            <w:tcW w:w="2126" w:type="dxa"/>
            <w:shd w:val="clear" w:color="auto" w:fill="BFBFBF" w:themeFill="background1" w:themeFillShade="BF"/>
            <w:vAlign w:val="center"/>
          </w:tcPr>
          <w:p w14:paraId="5F3274E8" w14:textId="77777777" w:rsidR="007B25CE" w:rsidRDefault="007B25CE">
            <w:pPr>
              <w:spacing w:after="0" w:line="240" w:lineRule="auto"/>
              <w:jc w:val="center"/>
              <w:rPr>
                <w:rFonts w:ascii="Times New Roman" w:hAnsi="Times New Roman" w:cs="Times New Roman"/>
                <w:b/>
                <w:sz w:val="24"/>
                <w:szCs w:val="24"/>
                <w:lang w:eastAsia="lv-LV"/>
                <w14:ligatures w14:val="none"/>
              </w:rPr>
            </w:pPr>
            <w:r>
              <w:rPr>
                <w:rFonts w:ascii="Times New Roman" w:hAnsi="Times New Roman" w:cs="Times New Roman"/>
                <w:b/>
                <w:kern w:val="0"/>
                <w:sz w:val="24"/>
                <w:szCs w:val="24"/>
                <w:lang w:eastAsia="lv-LV"/>
                <w14:ligatures w14:val="none"/>
              </w:rPr>
              <w:t>Cena EUR bez PVN par visu apjomu</w:t>
            </w:r>
            <w:bookmarkStart w:id="2" w:name="_Hlk137205141"/>
            <w:bookmarkEnd w:id="2"/>
          </w:p>
        </w:tc>
      </w:tr>
      <w:tr w:rsidR="007B25CE" w14:paraId="3065B576" w14:textId="77777777" w:rsidTr="009F1B52">
        <w:trPr>
          <w:trHeight w:val="564"/>
        </w:trPr>
        <w:tc>
          <w:tcPr>
            <w:tcW w:w="5807" w:type="dxa"/>
            <w:shd w:val="clear" w:color="auto" w:fill="auto"/>
            <w:vAlign w:val="center"/>
          </w:tcPr>
          <w:p w14:paraId="76504076" w14:textId="77777777" w:rsidR="007B25CE" w:rsidRDefault="007B25CE" w:rsidP="009F1B52">
            <w:pPr>
              <w:spacing w:after="0" w:line="240" w:lineRule="auto"/>
              <w:jc w:val="center"/>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Ropažu novada pašvaldības Valsts meža dienestā reģistrēto meža īpašumu Mežu apsaimniekošanas plāns</w:t>
            </w:r>
          </w:p>
          <w:p w14:paraId="1757EDD5" w14:textId="77777777" w:rsidR="009F1B52" w:rsidRDefault="009F1B52" w:rsidP="009F1B52">
            <w:pPr>
              <w:spacing w:after="0" w:line="240" w:lineRule="auto"/>
              <w:jc w:val="center"/>
              <w:rPr>
                <w:rFonts w:ascii="Times New Roman" w:hAnsi="Times New Roman" w:cs="Times New Roman"/>
                <w:kern w:val="0"/>
                <w:sz w:val="24"/>
                <w:szCs w:val="24"/>
                <w:lang w:eastAsia="lv-LV"/>
                <w14:ligatures w14:val="none"/>
              </w:rPr>
            </w:pPr>
          </w:p>
        </w:tc>
        <w:tc>
          <w:tcPr>
            <w:tcW w:w="1134" w:type="dxa"/>
            <w:shd w:val="clear" w:color="auto" w:fill="auto"/>
            <w:vAlign w:val="center"/>
          </w:tcPr>
          <w:p w14:paraId="234BC797" w14:textId="77777777" w:rsidR="007B25CE" w:rsidRDefault="007B25CE" w:rsidP="009F1B52">
            <w:pPr>
              <w:spacing w:after="0" w:line="240" w:lineRule="auto"/>
              <w:jc w:val="center"/>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1</w:t>
            </w:r>
          </w:p>
        </w:tc>
        <w:tc>
          <w:tcPr>
            <w:tcW w:w="2126" w:type="dxa"/>
            <w:shd w:val="clear" w:color="auto" w:fill="auto"/>
            <w:vAlign w:val="center"/>
          </w:tcPr>
          <w:p w14:paraId="5C2C73DC" w14:textId="77777777" w:rsidR="007B25CE" w:rsidRDefault="007B25CE" w:rsidP="009F1B52">
            <w:pPr>
              <w:spacing w:after="0" w:line="240" w:lineRule="auto"/>
              <w:jc w:val="center"/>
              <w:rPr>
                <w:rFonts w:ascii="Times New Roman" w:hAnsi="Times New Roman" w:cs="Times New Roman"/>
                <w:kern w:val="0"/>
                <w:sz w:val="24"/>
                <w:szCs w:val="24"/>
                <w:lang w:eastAsia="lv-LV"/>
                <w14:ligatures w14:val="none"/>
              </w:rPr>
            </w:pPr>
          </w:p>
        </w:tc>
      </w:tr>
      <w:tr w:rsidR="007B25CE" w14:paraId="55E59DF9" w14:textId="77777777" w:rsidTr="007B25CE">
        <w:trPr>
          <w:trHeight w:val="564"/>
        </w:trPr>
        <w:tc>
          <w:tcPr>
            <w:tcW w:w="6941" w:type="dxa"/>
            <w:gridSpan w:val="2"/>
            <w:shd w:val="clear" w:color="auto" w:fill="auto"/>
            <w:vAlign w:val="center"/>
          </w:tcPr>
          <w:p w14:paraId="5737DE72" w14:textId="77777777" w:rsidR="007B25CE" w:rsidRDefault="007B25CE">
            <w:pPr>
              <w:spacing w:after="0" w:line="240" w:lineRule="auto"/>
              <w:jc w:val="right"/>
              <w:rPr>
                <w:rFonts w:ascii="Times New Roman" w:hAnsi="Times New Roman" w:cs="Times New Roman"/>
                <w:sz w:val="24"/>
                <w:szCs w:val="24"/>
                <w:lang w:eastAsia="lv-LV"/>
                <w14:ligatures w14:val="none"/>
              </w:rPr>
            </w:pPr>
            <w:r>
              <w:rPr>
                <w:rFonts w:ascii="Times New Roman" w:hAnsi="Times New Roman" w:cs="Times New Roman"/>
                <w:kern w:val="0"/>
                <w:sz w:val="24"/>
                <w:szCs w:val="24"/>
                <w:lang w:eastAsia="lv-LV"/>
                <w14:ligatures w14:val="none"/>
              </w:rPr>
              <w:t>Cena bez PVN, EUR:</w:t>
            </w:r>
          </w:p>
        </w:tc>
        <w:tc>
          <w:tcPr>
            <w:tcW w:w="2126" w:type="dxa"/>
            <w:shd w:val="clear" w:color="auto" w:fill="auto"/>
            <w:vAlign w:val="center"/>
          </w:tcPr>
          <w:p w14:paraId="429B2BA1" w14:textId="77777777" w:rsidR="007B25CE" w:rsidRDefault="007B25CE">
            <w:pPr>
              <w:spacing w:after="0" w:line="240" w:lineRule="auto"/>
              <w:jc w:val="both"/>
              <w:rPr>
                <w:rFonts w:ascii="Times New Roman" w:hAnsi="Times New Roman" w:cs="Times New Roman"/>
                <w:kern w:val="0"/>
                <w:sz w:val="24"/>
                <w:szCs w:val="24"/>
                <w:lang w:eastAsia="lv-LV"/>
                <w14:ligatures w14:val="none"/>
              </w:rPr>
            </w:pPr>
          </w:p>
        </w:tc>
      </w:tr>
      <w:tr w:rsidR="007B25CE" w14:paraId="70EB7127" w14:textId="77777777" w:rsidTr="007B25CE">
        <w:trPr>
          <w:trHeight w:val="564"/>
        </w:trPr>
        <w:tc>
          <w:tcPr>
            <w:tcW w:w="6941" w:type="dxa"/>
            <w:gridSpan w:val="2"/>
            <w:shd w:val="clear" w:color="auto" w:fill="auto"/>
            <w:vAlign w:val="center"/>
          </w:tcPr>
          <w:p w14:paraId="64EA352B" w14:textId="77777777" w:rsidR="007B25CE" w:rsidRDefault="007B25CE">
            <w:pPr>
              <w:spacing w:after="0" w:line="240" w:lineRule="auto"/>
              <w:jc w:val="right"/>
              <w:rPr>
                <w:rFonts w:ascii="Times New Roman" w:hAnsi="Times New Roman" w:cs="Times New Roman"/>
                <w:sz w:val="24"/>
                <w:szCs w:val="24"/>
                <w:lang w:eastAsia="lv-LV"/>
                <w14:ligatures w14:val="none"/>
              </w:rPr>
            </w:pPr>
            <w:r>
              <w:rPr>
                <w:rFonts w:ascii="Times New Roman" w:hAnsi="Times New Roman" w:cs="Times New Roman"/>
                <w:kern w:val="0"/>
                <w:sz w:val="24"/>
                <w:szCs w:val="24"/>
                <w:lang w:eastAsia="lv-LV"/>
                <w14:ligatures w14:val="none"/>
              </w:rPr>
              <w:t>PVN summa, EUR:</w:t>
            </w:r>
          </w:p>
        </w:tc>
        <w:tc>
          <w:tcPr>
            <w:tcW w:w="2126" w:type="dxa"/>
            <w:shd w:val="clear" w:color="auto" w:fill="auto"/>
            <w:vAlign w:val="center"/>
          </w:tcPr>
          <w:p w14:paraId="002A46D1" w14:textId="77777777" w:rsidR="007B25CE" w:rsidRDefault="007B25CE">
            <w:pPr>
              <w:spacing w:after="0" w:line="240" w:lineRule="auto"/>
              <w:jc w:val="both"/>
              <w:rPr>
                <w:rFonts w:ascii="Times New Roman" w:hAnsi="Times New Roman" w:cs="Times New Roman"/>
                <w:kern w:val="0"/>
                <w:sz w:val="24"/>
                <w:szCs w:val="24"/>
                <w:lang w:eastAsia="lv-LV"/>
                <w14:ligatures w14:val="none"/>
              </w:rPr>
            </w:pPr>
          </w:p>
        </w:tc>
      </w:tr>
      <w:tr w:rsidR="007B25CE" w14:paraId="425224BA" w14:textId="77777777" w:rsidTr="007B25CE">
        <w:trPr>
          <w:trHeight w:val="564"/>
        </w:trPr>
        <w:tc>
          <w:tcPr>
            <w:tcW w:w="6941" w:type="dxa"/>
            <w:gridSpan w:val="2"/>
            <w:shd w:val="clear" w:color="auto" w:fill="auto"/>
            <w:vAlign w:val="center"/>
          </w:tcPr>
          <w:p w14:paraId="1360CBF9" w14:textId="77777777" w:rsidR="007B25CE" w:rsidRDefault="007B25CE">
            <w:pPr>
              <w:spacing w:after="0" w:line="240" w:lineRule="auto"/>
              <w:jc w:val="right"/>
              <w:rPr>
                <w:rFonts w:ascii="Times New Roman" w:hAnsi="Times New Roman" w:cs="Times New Roman"/>
                <w:sz w:val="24"/>
                <w:szCs w:val="24"/>
                <w:lang w:eastAsia="lv-LV"/>
                <w14:ligatures w14:val="none"/>
              </w:rPr>
            </w:pPr>
            <w:r>
              <w:rPr>
                <w:rFonts w:ascii="Times New Roman" w:hAnsi="Times New Roman" w:cs="Times New Roman"/>
                <w:kern w:val="0"/>
                <w:sz w:val="24"/>
                <w:szCs w:val="24"/>
                <w:lang w:eastAsia="lv-LV"/>
                <w14:ligatures w14:val="none"/>
              </w:rPr>
              <w:t>Kopējā cena ar PVN, EUR:</w:t>
            </w:r>
          </w:p>
        </w:tc>
        <w:tc>
          <w:tcPr>
            <w:tcW w:w="2126" w:type="dxa"/>
            <w:shd w:val="clear" w:color="auto" w:fill="auto"/>
            <w:vAlign w:val="center"/>
          </w:tcPr>
          <w:p w14:paraId="0E0A75B4" w14:textId="77777777" w:rsidR="007B25CE" w:rsidRDefault="007B25CE">
            <w:pPr>
              <w:spacing w:after="0" w:line="240" w:lineRule="auto"/>
              <w:jc w:val="both"/>
              <w:rPr>
                <w:rFonts w:ascii="Times New Roman" w:hAnsi="Times New Roman" w:cs="Times New Roman"/>
                <w:kern w:val="0"/>
                <w:sz w:val="24"/>
                <w:szCs w:val="24"/>
                <w:lang w:eastAsia="lv-LV"/>
                <w14:ligatures w14:val="none"/>
              </w:rPr>
            </w:pPr>
          </w:p>
        </w:tc>
      </w:tr>
    </w:tbl>
    <w:p w14:paraId="6457BF19" w14:textId="77777777" w:rsidR="00215A3B" w:rsidRDefault="00215A3B">
      <w:pPr>
        <w:spacing w:after="0"/>
        <w:jc w:val="both"/>
        <w:rPr>
          <w:rFonts w:ascii="Times New Roman" w:hAnsi="Times New Roman" w:cs="Times New Roman"/>
          <w:kern w:val="0"/>
          <w:sz w:val="24"/>
          <w:szCs w:val="24"/>
          <w:lang w:eastAsia="lv-LV"/>
          <w14:ligatures w14:val="none"/>
        </w:rPr>
      </w:pPr>
    </w:p>
    <w:p w14:paraId="154AFF85" w14:textId="77777777" w:rsidR="00215A3B" w:rsidRDefault="00000000" w:rsidP="007B25CE">
      <w:pPr>
        <w:spacing w:after="0"/>
        <w:ind w:right="-99"/>
        <w:jc w:val="both"/>
        <w:rPr>
          <w:rFonts w:ascii="Times New Roman" w:hAnsi="Times New Roman" w:cs="Times New Roman"/>
          <w:i/>
          <w:kern w:val="0"/>
          <w:sz w:val="24"/>
          <w:szCs w:val="24"/>
          <w:lang w:eastAsia="lv-LV"/>
          <w14:ligatures w14:val="none"/>
        </w:rPr>
      </w:pPr>
      <w:r>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9395832" w14:textId="77777777" w:rsidR="00215A3B" w:rsidRDefault="00215A3B">
      <w:pPr>
        <w:spacing w:after="0" w:line="240" w:lineRule="auto"/>
        <w:jc w:val="both"/>
        <w:rPr>
          <w:rFonts w:ascii="Times New Roman" w:eastAsia="Times New Roman" w:hAnsi="Times New Roman" w:cs="Times New Roman"/>
          <w:kern w:val="0"/>
          <w:sz w:val="24"/>
          <w:szCs w:val="24"/>
          <w:lang w:eastAsia="lv-LV"/>
          <w14:ligatures w14:val="none"/>
        </w:rPr>
      </w:pPr>
    </w:p>
    <w:p w14:paraId="27F96FED" w14:textId="77777777" w:rsidR="00215A3B" w:rsidRDefault="00215A3B">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215A3B" w14:paraId="4CA373E3" w14:textId="77777777">
        <w:tc>
          <w:tcPr>
            <w:tcW w:w="2257" w:type="dxa"/>
            <w:shd w:val="clear" w:color="auto" w:fill="auto"/>
          </w:tcPr>
          <w:p w14:paraId="27479105" w14:textId="77777777" w:rsidR="00215A3B" w:rsidRDefault="00000000">
            <w:pPr>
              <w:spacing w:after="0" w:line="240" w:lineRule="auto"/>
              <w:jc w:val="both"/>
              <w:rPr>
                <w:rFonts w:ascii="Times New Roman" w:eastAsia="Times New Roman" w:hAnsi="Times New Roman" w:cs="Times New Roman"/>
                <w:b/>
                <w:sz w:val="24"/>
                <w:szCs w:val="24"/>
                <w:lang w:eastAsia="lv-LV"/>
                <w14:ligatures w14:val="none"/>
              </w:rPr>
            </w:pPr>
            <w:r>
              <w:rPr>
                <w:rFonts w:ascii="Times New Roman" w:eastAsia="Times New Roman" w:hAnsi="Times New Roman" w:cs="Times New Roman"/>
                <w:b/>
                <w:kern w:val="0"/>
                <w:sz w:val="24"/>
                <w:szCs w:val="24"/>
                <w:lang w:eastAsia="lv-LV"/>
                <w14:ligatures w14:val="none"/>
              </w:rPr>
              <w:t>Vārds, uzvārds:</w:t>
            </w:r>
          </w:p>
        </w:tc>
        <w:tc>
          <w:tcPr>
            <w:tcW w:w="6781" w:type="dxa"/>
            <w:shd w:val="clear" w:color="auto" w:fill="auto"/>
          </w:tcPr>
          <w:p w14:paraId="7F932FF3" w14:textId="77777777" w:rsidR="00215A3B" w:rsidRDefault="00000000">
            <w:pPr>
              <w:spacing w:after="0" w:line="240" w:lineRule="auto"/>
              <w:jc w:val="both"/>
              <w:rPr>
                <w:rFonts w:ascii="Times New Roman" w:eastAsia="Times New Roman" w:hAnsi="Times New Roman" w:cs="Times New Roman"/>
                <w:i/>
                <w:sz w:val="24"/>
                <w:szCs w:val="24"/>
                <w:lang w:eastAsia="lv-LV"/>
                <w14:ligatures w14:val="none"/>
              </w:rPr>
            </w:pPr>
            <w:r>
              <w:rPr>
                <w:rFonts w:ascii="Times New Roman" w:eastAsia="Times New Roman" w:hAnsi="Times New Roman" w:cs="Times New Roman"/>
                <w:i/>
                <w:kern w:val="0"/>
                <w:sz w:val="24"/>
                <w:szCs w:val="24"/>
                <w:lang w:eastAsia="lv-LV"/>
                <w14:ligatures w14:val="none"/>
              </w:rPr>
              <w:t>Pretendenta pārstāvis ar pārstāvības tiesībām vai tā pilnvarotā persona</w:t>
            </w:r>
          </w:p>
        </w:tc>
      </w:tr>
      <w:tr w:rsidR="00215A3B" w14:paraId="07E616F1" w14:textId="77777777">
        <w:tc>
          <w:tcPr>
            <w:tcW w:w="2257" w:type="dxa"/>
            <w:shd w:val="clear" w:color="auto" w:fill="auto"/>
          </w:tcPr>
          <w:p w14:paraId="35A1B9FC" w14:textId="77777777" w:rsidR="00215A3B" w:rsidRDefault="00000000">
            <w:pPr>
              <w:spacing w:after="0" w:line="240" w:lineRule="auto"/>
              <w:jc w:val="both"/>
              <w:rPr>
                <w:rFonts w:ascii="Times New Roman" w:eastAsia="Times New Roman" w:hAnsi="Times New Roman" w:cs="Times New Roman"/>
                <w:b/>
                <w:sz w:val="24"/>
                <w:szCs w:val="24"/>
                <w:lang w:eastAsia="lv-LV"/>
                <w14:ligatures w14:val="none"/>
              </w:rPr>
            </w:pPr>
            <w:r>
              <w:rPr>
                <w:rFonts w:ascii="Times New Roman" w:eastAsia="Times New Roman" w:hAnsi="Times New Roman" w:cs="Times New Roman"/>
                <w:b/>
                <w:kern w:val="0"/>
                <w:sz w:val="24"/>
                <w:szCs w:val="24"/>
                <w:lang w:eastAsia="lv-LV"/>
                <w14:ligatures w14:val="none"/>
              </w:rPr>
              <w:t>Amats:</w:t>
            </w:r>
          </w:p>
        </w:tc>
        <w:tc>
          <w:tcPr>
            <w:tcW w:w="6781" w:type="dxa"/>
            <w:shd w:val="clear" w:color="auto" w:fill="auto"/>
          </w:tcPr>
          <w:p w14:paraId="1868CF51" w14:textId="77777777" w:rsidR="00215A3B" w:rsidRDefault="00215A3B">
            <w:pPr>
              <w:spacing w:after="0" w:line="240" w:lineRule="auto"/>
              <w:jc w:val="both"/>
              <w:rPr>
                <w:rFonts w:ascii="Times New Roman" w:eastAsia="Times New Roman" w:hAnsi="Times New Roman" w:cs="Times New Roman"/>
                <w:kern w:val="0"/>
                <w:sz w:val="24"/>
                <w:szCs w:val="24"/>
                <w:lang w:eastAsia="lv-LV"/>
                <w14:ligatures w14:val="none"/>
              </w:rPr>
            </w:pPr>
          </w:p>
        </w:tc>
      </w:tr>
      <w:tr w:rsidR="00215A3B" w14:paraId="70AB6864" w14:textId="77777777">
        <w:tc>
          <w:tcPr>
            <w:tcW w:w="2257" w:type="dxa"/>
            <w:shd w:val="clear" w:color="auto" w:fill="auto"/>
          </w:tcPr>
          <w:p w14:paraId="210ADE17" w14:textId="77777777" w:rsidR="00215A3B" w:rsidRDefault="00000000">
            <w:pPr>
              <w:spacing w:after="0" w:line="240" w:lineRule="auto"/>
              <w:jc w:val="both"/>
              <w:rPr>
                <w:rFonts w:ascii="Times New Roman" w:eastAsia="Times New Roman" w:hAnsi="Times New Roman" w:cs="Times New Roman"/>
                <w:b/>
                <w:sz w:val="24"/>
                <w:szCs w:val="24"/>
                <w:lang w:eastAsia="lv-LV"/>
                <w14:ligatures w14:val="none"/>
              </w:rPr>
            </w:pPr>
            <w:r>
              <w:rPr>
                <w:rFonts w:ascii="Times New Roman" w:eastAsia="Times New Roman" w:hAnsi="Times New Roman" w:cs="Times New Roman"/>
                <w:b/>
                <w:kern w:val="0"/>
                <w:sz w:val="24"/>
                <w:szCs w:val="24"/>
                <w:lang w:eastAsia="lv-LV"/>
                <w14:ligatures w14:val="none"/>
              </w:rPr>
              <w:t>Paraksts:</w:t>
            </w:r>
          </w:p>
        </w:tc>
        <w:tc>
          <w:tcPr>
            <w:tcW w:w="6781" w:type="dxa"/>
            <w:shd w:val="clear" w:color="auto" w:fill="auto"/>
          </w:tcPr>
          <w:p w14:paraId="38F6D739" w14:textId="77777777" w:rsidR="00215A3B" w:rsidRDefault="00215A3B">
            <w:pPr>
              <w:spacing w:after="0" w:line="240" w:lineRule="auto"/>
              <w:jc w:val="both"/>
              <w:rPr>
                <w:rFonts w:ascii="Times New Roman" w:eastAsia="Times New Roman" w:hAnsi="Times New Roman" w:cs="Times New Roman"/>
                <w:kern w:val="0"/>
                <w:sz w:val="24"/>
                <w:szCs w:val="24"/>
                <w:lang w:eastAsia="lv-LV"/>
                <w14:ligatures w14:val="none"/>
              </w:rPr>
            </w:pPr>
          </w:p>
        </w:tc>
      </w:tr>
    </w:tbl>
    <w:p w14:paraId="7AD0B77D" w14:textId="77777777" w:rsidR="00215A3B" w:rsidRDefault="00215A3B">
      <w:pPr>
        <w:spacing w:after="0"/>
        <w:jc w:val="both"/>
        <w:rPr>
          <w:rFonts w:ascii="Times New Roman" w:hAnsi="Times New Roman" w:cs="Times New Roman"/>
          <w:kern w:val="0"/>
          <w:sz w:val="20"/>
          <w:szCs w:val="20"/>
          <w:lang w:eastAsia="lv-LV"/>
          <w14:ligatures w14:val="none"/>
        </w:rPr>
      </w:pPr>
    </w:p>
    <w:p w14:paraId="341C3DA8" w14:textId="77777777" w:rsidR="00215A3B" w:rsidRDefault="00215A3B"/>
    <w:p w14:paraId="3A762AA0" w14:textId="77777777" w:rsidR="00215A3B" w:rsidRDefault="00215A3B"/>
    <w:sectPr w:rsidR="00215A3B">
      <w:pgSz w:w="11906" w:h="16838"/>
      <w:pgMar w:top="1440" w:right="1133" w:bottom="1440" w:left="180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889BF" w14:textId="77777777" w:rsidR="00E47C92" w:rsidRDefault="00E47C92" w:rsidP="007B25CE">
      <w:pPr>
        <w:spacing w:after="0" w:line="240" w:lineRule="auto"/>
      </w:pPr>
      <w:r>
        <w:separator/>
      </w:r>
    </w:p>
  </w:endnote>
  <w:endnote w:type="continuationSeparator" w:id="0">
    <w:p w14:paraId="45343B7F" w14:textId="77777777" w:rsidR="00E47C92" w:rsidRDefault="00E47C92" w:rsidP="007B2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4EC22" w14:textId="77777777" w:rsidR="00E47C92" w:rsidRDefault="00E47C92" w:rsidP="007B25CE">
      <w:pPr>
        <w:spacing w:after="0" w:line="240" w:lineRule="auto"/>
      </w:pPr>
      <w:r>
        <w:separator/>
      </w:r>
    </w:p>
  </w:footnote>
  <w:footnote w:type="continuationSeparator" w:id="0">
    <w:p w14:paraId="34CDB16F" w14:textId="77777777" w:rsidR="00E47C92" w:rsidRDefault="00E47C92" w:rsidP="007B25CE">
      <w:pPr>
        <w:spacing w:after="0" w:line="240" w:lineRule="auto"/>
      </w:pPr>
      <w:r>
        <w:continuationSeparator/>
      </w:r>
    </w:p>
  </w:footnote>
  <w:footnote w:id="1">
    <w:p w14:paraId="2FBAA9E6" w14:textId="6A203D17" w:rsidR="007B25CE" w:rsidRDefault="007B25CE">
      <w:pPr>
        <w:pStyle w:val="Vresteksts"/>
      </w:pPr>
      <w:r>
        <w:rPr>
          <w:rStyle w:val="Vresatsauce"/>
        </w:rPr>
        <w:footnoteRef/>
      </w:r>
      <w:r>
        <w:t xml:space="preserve"> </w:t>
      </w:r>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86C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3B407B"/>
    <w:multiLevelType w:val="multilevel"/>
    <w:tmpl w:val="EE5E1E12"/>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565220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D67D59"/>
    <w:multiLevelType w:val="multilevel"/>
    <w:tmpl w:val="0F34921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10831723">
    <w:abstractNumId w:val="0"/>
  </w:num>
  <w:num w:numId="2" w16cid:durableId="1136338269">
    <w:abstractNumId w:val="3"/>
  </w:num>
  <w:num w:numId="3" w16cid:durableId="980422130">
    <w:abstractNumId w:val="2"/>
  </w:num>
  <w:num w:numId="4" w16cid:durableId="2036612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3B"/>
    <w:rsid w:val="0003345A"/>
    <w:rsid w:val="00200D88"/>
    <w:rsid w:val="00215A3B"/>
    <w:rsid w:val="003E55B6"/>
    <w:rsid w:val="004E6E8E"/>
    <w:rsid w:val="007B25CE"/>
    <w:rsid w:val="009878BF"/>
    <w:rsid w:val="009F1B52"/>
    <w:rsid w:val="00B85337"/>
    <w:rsid w:val="00C364E2"/>
    <w:rsid w:val="00C77937"/>
    <w:rsid w:val="00E47C92"/>
    <w:rsid w:val="00E90D70"/>
    <w:rsid w:val="00EF283E"/>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74C3"/>
  <w15:docId w15:val="{291230E9-7B0F-4F73-A1A4-AD77B339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pPr>
      <w:spacing w:after="160" w:line="259"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sz w:val="24"/>
      <w:szCs w:val="24"/>
    </w:rPr>
  </w:style>
  <w:style w:type="paragraph" w:customStyle="1" w:styleId="Rdtjs">
    <w:name w:val="Rādītājs"/>
    <w:basedOn w:val="Parasts"/>
    <w:qFormat/>
    <w:pPr>
      <w:suppressLineNumbers/>
    </w:pPr>
    <w:rPr>
      <w:rFonts w:cs="Arial"/>
    </w:rPr>
  </w:style>
  <w:style w:type="table" w:styleId="Reatabula">
    <w:name w:val="Table Grid"/>
    <w:basedOn w:val="Parastatabula"/>
    <w:uiPriority w:val="39"/>
    <w:rsid w:val="00BC3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B25CE"/>
    <w:pPr>
      <w:ind w:left="720"/>
      <w:contextualSpacing/>
    </w:pPr>
  </w:style>
  <w:style w:type="paragraph" w:styleId="Vresteksts">
    <w:name w:val="footnote text"/>
    <w:basedOn w:val="Parasts"/>
    <w:link w:val="VrestekstsRakstz"/>
    <w:uiPriority w:val="99"/>
    <w:semiHidden/>
    <w:unhideWhenUsed/>
    <w:rsid w:val="007B25CE"/>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B25CE"/>
    <w:rPr>
      <w:sz w:val="20"/>
      <w:szCs w:val="20"/>
    </w:rPr>
  </w:style>
  <w:style w:type="character" w:styleId="Vresatsauce">
    <w:name w:val="footnote reference"/>
    <w:basedOn w:val="Noklusjumarindkopasfonts"/>
    <w:uiPriority w:val="99"/>
    <w:semiHidden/>
    <w:unhideWhenUsed/>
    <w:rsid w:val="007B25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7DDFD-A045-463E-BD35-05655486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3909</Words>
  <Characters>2229</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dc:description/>
  <cp:lastModifiedBy>zane.indersone</cp:lastModifiedBy>
  <cp:revision>3</cp:revision>
  <dcterms:created xsi:type="dcterms:W3CDTF">2024-08-01T06:49:00Z</dcterms:created>
  <dcterms:modified xsi:type="dcterms:W3CDTF">2024-08-09T08:13:00Z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