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48B12" w14:textId="77777777" w:rsidR="008C221A" w:rsidRPr="00F61A0A" w:rsidRDefault="008C221A" w:rsidP="004F3C44">
      <w:pPr>
        <w:ind w:right="-1780"/>
        <w:jc w:val="center"/>
        <w:rPr>
          <w:rFonts w:ascii="Times New Roman" w:eastAsia="Times New Roman" w:hAnsi="Times New Roman" w:cs="Times New Roman"/>
          <w:noProof/>
          <w:color w:val="404040" w:themeColor="text1" w:themeTint="BF"/>
        </w:rPr>
      </w:pPr>
    </w:p>
    <w:p w14:paraId="670CBF20" w14:textId="6171E5C5" w:rsidR="00FD15EF" w:rsidRPr="00F61A0A" w:rsidRDefault="00F50CCC" w:rsidP="004B1E6C">
      <w:pPr>
        <w:jc w:val="center"/>
        <w:rPr>
          <w:rFonts w:ascii="Times New Roman" w:hAnsi="Times New Roman" w:cs="Times New Roman"/>
          <w:b/>
          <w:bCs/>
          <w:color w:val="404040" w:themeColor="text1" w:themeTint="BF"/>
        </w:rPr>
      </w:pPr>
      <w:r w:rsidRPr="00F61A0A">
        <w:rPr>
          <w:rFonts w:ascii="Times New Roman" w:eastAsia="Times New Roman" w:hAnsi="Times New Roman" w:cs="Times New Roman"/>
          <w:noProof/>
          <w:color w:val="404040" w:themeColor="text1" w:themeTint="BF"/>
        </w:rPr>
        <w:t>Eiropas Ekonomikas zonas finanšu instrumenta 2014. - 2021. gada perioda programmas “Vietējā attīstība, nabadzības mazināšana un kultūras sadarbība”</w:t>
      </w:r>
      <w:r w:rsidRPr="00F61A0A">
        <w:rPr>
          <w:rFonts w:ascii="Times New Roman" w:eastAsia="Times New Roman" w:hAnsi="Times New Roman" w:cs="Times New Roman"/>
          <w:b/>
          <w:noProof/>
          <w:color w:val="404040" w:themeColor="text1" w:themeTint="BF"/>
        </w:rPr>
        <w:t xml:space="preserve"> projekts ,,Uzņēmējdarbības atbalsta pasākumi Rīgas plānošanas reģionā”</w:t>
      </w:r>
    </w:p>
    <w:p w14:paraId="6FA08C69" w14:textId="77777777" w:rsidR="00FD7231" w:rsidRDefault="00FD7231" w:rsidP="008C221A">
      <w:pPr>
        <w:jc w:val="center"/>
        <w:rPr>
          <w:rFonts w:ascii="Times New Roman" w:hAnsi="Times New Roman" w:cs="Times New Roman"/>
          <w:bCs/>
          <w:color w:val="404040" w:themeColor="text1" w:themeTint="BF"/>
        </w:rPr>
      </w:pPr>
    </w:p>
    <w:p w14:paraId="66F8DB9F" w14:textId="77777777" w:rsidR="004B1E6C" w:rsidRPr="001A50DE" w:rsidRDefault="00521094" w:rsidP="004B1E6C">
      <w:pPr>
        <w:jc w:val="center"/>
        <w:rPr>
          <w:rFonts w:ascii="Times New Roman" w:hAnsi="Times New Roman" w:cs="Times New Roman"/>
          <w:bCs/>
          <w:color w:val="404040" w:themeColor="text1" w:themeTint="BF"/>
        </w:rPr>
      </w:pPr>
      <w:r w:rsidRPr="001A50DE">
        <w:rPr>
          <w:rFonts w:ascii="Times New Roman" w:hAnsi="Times New Roman" w:cs="Times New Roman"/>
          <w:bCs/>
          <w:color w:val="404040" w:themeColor="text1" w:themeTint="BF"/>
        </w:rPr>
        <w:t>NOSLĒGUMA</w:t>
      </w:r>
      <w:r w:rsidR="00F50CCC" w:rsidRPr="001A50DE">
        <w:rPr>
          <w:rFonts w:ascii="Times New Roman" w:hAnsi="Times New Roman" w:cs="Times New Roman"/>
          <w:bCs/>
          <w:color w:val="404040" w:themeColor="text1" w:themeTint="BF"/>
        </w:rPr>
        <w:t xml:space="preserve"> KONFERENCE</w:t>
      </w:r>
    </w:p>
    <w:p w14:paraId="4993D773" w14:textId="2357EBE5" w:rsidR="004B1E6C" w:rsidRPr="001A50DE" w:rsidRDefault="001A50DE" w:rsidP="001A50D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UZŅĒMĒJDARBĪBAS ATBALSTA PASĀKUMI </w:t>
      </w:r>
      <w:r w:rsidR="004B1E6C" w:rsidRPr="001A50DE">
        <w:rPr>
          <w:rFonts w:ascii="Times New Roman" w:hAnsi="Times New Roman" w:cs="Times New Roman"/>
          <w:b/>
          <w:bCs/>
        </w:rPr>
        <w:t xml:space="preserve"> ILGTSPĒJĪGAS EKONOMIKAS ATTĪSTĪBĀ</w:t>
      </w:r>
    </w:p>
    <w:p w14:paraId="23492113" w14:textId="77777777" w:rsidR="007246E6" w:rsidRDefault="007246E6" w:rsidP="008C221A">
      <w:pPr>
        <w:jc w:val="center"/>
        <w:rPr>
          <w:rFonts w:ascii="Times New Roman" w:hAnsi="Times New Roman" w:cs="Times New Roman"/>
          <w:bCs/>
          <w:color w:val="404040" w:themeColor="text1" w:themeTint="BF"/>
        </w:rPr>
      </w:pPr>
    </w:p>
    <w:p w14:paraId="640A80FB" w14:textId="62027E40" w:rsidR="00F50CCC" w:rsidRPr="00BE20F5" w:rsidRDefault="00F50CCC" w:rsidP="008C221A">
      <w:pPr>
        <w:jc w:val="center"/>
        <w:rPr>
          <w:rFonts w:ascii="Times New Roman" w:hAnsi="Times New Roman" w:cs="Times New Roman"/>
          <w:b/>
          <w:color w:val="404040" w:themeColor="text1" w:themeTint="BF"/>
        </w:rPr>
      </w:pPr>
      <w:r w:rsidRPr="00BE20F5">
        <w:rPr>
          <w:rFonts w:ascii="Times New Roman" w:hAnsi="Times New Roman" w:cs="Times New Roman"/>
          <w:b/>
          <w:color w:val="404040" w:themeColor="text1" w:themeTint="BF"/>
        </w:rPr>
        <w:t>DIENAS KĀRTĪBA</w:t>
      </w:r>
    </w:p>
    <w:p w14:paraId="5594EFFF" w14:textId="1AD87F38" w:rsidR="005262D7" w:rsidRPr="00BE20F5" w:rsidRDefault="005262D7" w:rsidP="008C221A">
      <w:pPr>
        <w:jc w:val="center"/>
        <w:rPr>
          <w:rFonts w:ascii="Times New Roman" w:hAnsi="Times New Roman" w:cs="Times New Roman"/>
          <w:b/>
          <w:color w:val="404040" w:themeColor="text1" w:themeTint="BF"/>
        </w:rPr>
      </w:pPr>
      <w:r w:rsidRPr="00BE20F5">
        <w:rPr>
          <w:rFonts w:ascii="Times New Roman" w:hAnsi="Times New Roman" w:cs="Times New Roman"/>
          <w:b/>
          <w:color w:val="404040" w:themeColor="text1" w:themeTint="BF"/>
        </w:rPr>
        <w:t>2024. gada 4.aprīlis</w:t>
      </w:r>
    </w:p>
    <w:p w14:paraId="5EAB28A3" w14:textId="77777777" w:rsidR="005262AF" w:rsidRPr="00F61A0A" w:rsidRDefault="005262AF" w:rsidP="00B933B6">
      <w:pPr>
        <w:rPr>
          <w:rFonts w:ascii="Times New Roman" w:eastAsia="Times New Roman" w:hAnsi="Times New Roman" w:cs="Times New Roman"/>
          <w:bCs/>
          <w:color w:val="404040" w:themeColor="text1" w:themeTint="BF"/>
        </w:rPr>
      </w:pPr>
    </w:p>
    <w:p w14:paraId="347E8605" w14:textId="3B2B9320" w:rsidR="00E67E2E" w:rsidRPr="00F61A0A" w:rsidRDefault="005262D7" w:rsidP="00087987">
      <w:pPr>
        <w:rPr>
          <w:rFonts w:ascii="Times New Roman" w:eastAsia="Times New Roman" w:hAnsi="Times New Roman" w:cs="Times New Roman"/>
          <w:bCs/>
          <w:color w:val="404040" w:themeColor="text1" w:themeTint="BF"/>
        </w:rPr>
      </w:pPr>
      <w:r>
        <w:rPr>
          <w:rFonts w:ascii="Times New Roman" w:eastAsia="Times New Roman" w:hAnsi="Times New Roman" w:cs="Times New Roman"/>
          <w:bCs/>
          <w:color w:val="404040" w:themeColor="text1" w:themeTint="BF"/>
        </w:rPr>
        <w:t>K</w:t>
      </w:r>
      <w:r w:rsidR="00587B65" w:rsidRPr="00F61A0A">
        <w:rPr>
          <w:rFonts w:ascii="Times New Roman" w:eastAsia="Times New Roman" w:hAnsi="Times New Roman" w:cs="Times New Roman"/>
          <w:bCs/>
          <w:color w:val="404040" w:themeColor="text1" w:themeTint="BF"/>
        </w:rPr>
        <w:t xml:space="preserve">ur: </w:t>
      </w:r>
      <w:r w:rsidR="00A12209" w:rsidRPr="00F61A0A">
        <w:rPr>
          <w:rFonts w:ascii="Times New Roman" w:eastAsia="Times New Roman" w:hAnsi="Times New Roman" w:cs="Times New Roman"/>
          <w:bCs/>
          <w:color w:val="404040" w:themeColor="text1" w:themeTint="BF"/>
        </w:rPr>
        <w:t xml:space="preserve">klātienē, </w:t>
      </w:r>
      <w:r w:rsidR="00521094" w:rsidRPr="00917266">
        <w:rPr>
          <w:rFonts w:ascii="Times New Roman" w:eastAsia="Times New Roman" w:hAnsi="Times New Roman" w:cs="Times New Roman"/>
          <w:b/>
          <w:color w:val="404040" w:themeColor="text1" w:themeTint="BF"/>
        </w:rPr>
        <w:t>Jūrmalas centrāl</w:t>
      </w:r>
      <w:r w:rsidR="008C6533" w:rsidRPr="00917266">
        <w:rPr>
          <w:rFonts w:ascii="Times New Roman" w:eastAsia="Times New Roman" w:hAnsi="Times New Roman" w:cs="Times New Roman"/>
          <w:b/>
          <w:color w:val="404040" w:themeColor="text1" w:themeTint="BF"/>
        </w:rPr>
        <w:t>ajā</w:t>
      </w:r>
      <w:r w:rsidR="00521094" w:rsidRPr="00917266">
        <w:rPr>
          <w:rFonts w:ascii="Times New Roman" w:eastAsia="Times New Roman" w:hAnsi="Times New Roman" w:cs="Times New Roman"/>
          <w:b/>
          <w:color w:val="404040" w:themeColor="text1" w:themeTint="BF"/>
        </w:rPr>
        <w:t xml:space="preserve"> bibliotēk</w:t>
      </w:r>
      <w:r w:rsidR="008C6533" w:rsidRPr="00917266">
        <w:rPr>
          <w:rFonts w:ascii="Times New Roman" w:eastAsia="Times New Roman" w:hAnsi="Times New Roman" w:cs="Times New Roman"/>
          <w:b/>
          <w:color w:val="404040" w:themeColor="text1" w:themeTint="BF"/>
        </w:rPr>
        <w:t>ā</w:t>
      </w:r>
      <w:r w:rsidR="00521094" w:rsidRPr="00F61A0A">
        <w:rPr>
          <w:rFonts w:ascii="Times New Roman" w:eastAsia="Times New Roman" w:hAnsi="Times New Roman" w:cs="Times New Roman"/>
          <w:bCs/>
          <w:color w:val="404040" w:themeColor="text1" w:themeTint="BF"/>
        </w:rPr>
        <w:t xml:space="preserve">, </w:t>
      </w:r>
      <w:r w:rsidR="00B369D9" w:rsidRPr="00B369D9">
        <w:rPr>
          <w:rFonts w:ascii="Times New Roman" w:eastAsia="Times New Roman" w:hAnsi="Times New Roman" w:cs="Times New Roman"/>
          <w:bCs/>
          <w:color w:val="404040" w:themeColor="text1" w:themeTint="BF"/>
        </w:rPr>
        <w:t>Strēlnieku prospekts 30, Dubulti</w:t>
      </w:r>
      <w:r w:rsidR="00B369D9">
        <w:rPr>
          <w:rFonts w:ascii="Times New Roman" w:eastAsia="Times New Roman" w:hAnsi="Times New Roman" w:cs="Times New Roman"/>
          <w:bCs/>
          <w:color w:val="404040" w:themeColor="text1" w:themeTint="BF"/>
        </w:rPr>
        <w:t>, Jūrmala</w:t>
      </w:r>
    </w:p>
    <w:p w14:paraId="74E83332" w14:textId="38E750DB" w:rsidR="00E67E2E" w:rsidRPr="00F61A0A" w:rsidRDefault="00587B65" w:rsidP="004F3C44">
      <w:pPr>
        <w:tabs>
          <w:tab w:val="left" w:pos="6705"/>
        </w:tabs>
        <w:rPr>
          <w:rFonts w:ascii="Times New Roman" w:eastAsia="Times New Roman" w:hAnsi="Times New Roman" w:cs="Times New Roman"/>
          <w:bCs/>
          <w:color w:val="404040" w:themeColor="text1" w:themeTint="BF"/>
        </w:rPr>
      </w:pPr>
      <w:r w:rsidRPr="00F61A0A">
        <w:rPr>
          <w:rFonts w:ascii="Times New Roman" w:eastAsia="Times New Roman" w:hAnsi="Times New Roman" w:cs="Times New Roman"/>
          <w:bCs/>
          <w:color w:val="404040" w:themeColor="text1" w:themeTint="BF"/>
        </w:rPr>
        <w:t xml:space="preserve">Laiks: </w:t>
      </w:r>
      <w:r w:rsidR="006E0905">
        <w:rPr>
          <w:rFonts w:ascii="Times New Roman" w:eastAsia="Times New Roman" w:hAnsi="Times New Roman" w:cs="Times New Roman"/>
          <w:bCs/>
          <w:color w:val="404040" w:themeColor="text1" w:themeTint="BF"/>
        </w:rPr>
        <w:t>9:30</w:t>
      </w:r>
      <w:r w:rsidRPr="00F61A0A">
        <w:rPr>
          <w:rFonts w:ascii="Times New Roman" w:eastAsia="Times New Roman" w:hAnsi="Times New Roman" w:cs="Times New Roman"/>
          <w:bCs/>
          <w:color w:val="404040" w:themeColor="text1" w:themeTint="BF"/>
        </w:rPr>
        <w:t xml:space="preserve"> – </w:t>
      </w:r>
      <w:r w:rsidR="0086775C" w:rsidRPr="00F61A0A">
        <w:rPr>
          <w:rFonts w:ascii="Times New Roman" w:eastAsia="Times New Roman" w:hAnsi="Times New Roman" w:cs="Times New Roman"/>
          <w:bCs/>
          <w:color w:val="404040" w:themeColor="text1" w:themeTint="BF"/>
        </w:rPr>
        <w:t>14.30</w:t>
      </w:r>
      <w:r w:rsidR="004F3C44" w:rsidRPr="00F61A0A">
        <w:rPr>
          <w:rFonts w:ascii="Times New Roman" w:eastAsia="Times New Roman" w:hAnsi="Times New Roman" w:cs="Times New Roman"/>
          <w:bCs/>
          <w:color w:val="404040" w:themeColor="text1" w:themeTint="BF"/>
        </w:rPr>
        <w:tab/>
      </w:r>
    </w:p>
    <w:p w14:paraId="2A1AB129" w14:textId="318F6C61" w:rsidR="00E67E2E" w:rsidRDefault="00917266" w:rsidP="00087987">
      <w:pPr>
        <w:rPr>
          <w:rFonts w:ascii="Times New Roman" w:eastAsia="Times New Roman" w:hAnsi="Times New Roman" w:cs="Times New Roman"/>
          <w:bCs/>
          <w:color w:val="404040" w:themeColor="text1" w:themeTint="BF"/>
        </w:rPr>
      </w:pPr>
      <w:proofErr w:type="spellStart"/>
      <w:r w:rsidRPr="00F61A0A">
        <w:rPr>
          <w:rFonts w:ascii="Times New Roman" w:eastAsia="Times New Roman" w:hAnsi="Times New Roman" w:cs="Times New Roman"/>
          <w:bCs/>
          <w:color w:val="404040" w:themeColor="text1" w:themeTint="BF"/>
        </w:rPr>
        <w:t>Moderator</w:t>
      </w:r>
      <w:r>
        <w:rPr>
          <w:rFonts w:ascii="Times New Roman" w:eastAsia="Times New Roman" w:hAnsi="Times New Roman" w:cs="Times New Roman"/>
          <w:bCs/>
          <w:color w:val="404040" w:themeColor="text1" w:themeTint="BF"/>
        </w:rPr>
        <w:t>e</w:t>
      </w:r>
      <w:proofErr w:type="spellEnd"/>
      <w:r w:rsidR="00587B65" w:rsidRPr="00F61A0A">
        <w:rPr>
          <w:rFonts w:ascii="Times New Roman" w:eastAsia="Times New Roman" w:hAnsi="Times New Roman" w:cs="Times New Roman"/>
          <w:bCs/>
          <w:color w:val="404040" w:themeColor="text1" w:themeTint="BF"/>
        </w:rPr>
        <w:t>:</w:t>
      </w:r>
      <w:r w:rsidR="00146229">
        <w:rPr>
          <w:rFonts w:ascii="Times New Roman" w:eastAsia="Times New Roman" w:hAnsi="Times New Roman" w:cs="Times New Roman"/>
          <w:bCs/>
          <w:color w:val="404040" w:themeColor="text1" w:themeTint="BF"/>
        </w:rPr>
        <w:t xml:space="preserve"> Katrīna </w:t>
      </w:r>
      <w:proofErr w:type="spellStart"/>
      <w:r w:rsidR="00146229">
        <w:rPr>
          <w:rFonts w:ascii="Times New Roman" w:eastAsia="Times New Roman" w:hAnsi="Times New Roman" w:cs="Times New Roman"/>
          <w:bCs/>
          <w:color w:val="404040" w:themeColor="text1" w:themeTint="BF"/>
        </w:rPr>
        <w:t>Iļjinska</w:t>
      </w:r>
      <w:proofErr w:type="spellEnd"/>
    </w:p>
    <w:p w14:paraId="36D87BE3" w14:textId="77777777" w:rsidR="00C5415A" w:rsidRPr="005262D7" w:rsidRDefault="00C5415A" w:rsidP="00087987">
      <w:pPr>
        <w:rPr>
          <w:rFonts w:ascii="Times New Roman" w:eastAsia="Times New Roman" w:hAnsi="Times New Roman" w:cs="Times New Roman"/>
          <w:bCs/>
          <w:color w:val="404040" w:themeColor="text1" w:themeTint="BF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51"/>
        <w:gridCol w:w="7339"/>
      </w:tblGrid>
      <w:tr w:rsidR="00D76EDD" w:rsidRPr="00B3778D" w14:paraId="41F3538E" w14:textId="77777777" w:rsidTr="000B0399">
        <w:tc>
          <w:tcPr>
            <w:tcW w:w="951" w:type="dxa"/>
            <w:shd w:val="clear" w:color="auto" w:fill="FFFFFF" w:themeFill="background1"/>
          </w:tcPr>
          <w:p w14:paraId="0E0AF1C9" w14:textId="62311309" w:rsidR="00B369D9" w:rsidRPr="00B3778D" w:rsidRDefault="00432215" w:rsidP="00BB4F38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B3778D">
              <w:rPr>
                <w:rFonts w:ascii="Times New Roman" w:hAnsi="Times New Roman" w:cs="Times New Roman"/>
                <w:color w:val="404040" w:themeColor="text1" w:themeTint="BF"/>
              </w:rPr>
              <w:t>9.30</w:t>
            </w:r>
          </w:p>
        </w:tc>
        <w:tc>
          <w:tcPr>
            <w:tcW w:w="7339" w:type="dxa"/>
            <w:shd w:val="clear" w:color="auto" w:fill="FFFFFF" w:themeFill="background1"/>
          </w:tcPr>
          <w:p w14:paraId="0C57A958" w14:textId="77777777" w:rsidR="00B369D9" w:rsidRPr="00B3778D" w:rsidRDefault="00B369D9" w:rsidP="00B933B6">
            <w:pPr>
              <w:tabs>
                <w:tab w:val="left" w:pos="2745"/>
              </w:tabs>
              <w:rPr>
                <w:rFonts w:ascii="Times New Roman" w:eastAsia="Times New Roman" w:hAnsi="Times New Roman" w:cs="Times New Roman"/>
                <w:bCs/>
                <w:i/>
                <w:iCs/>
                <w:color w:val="404040" w:themeColor="text1" w:themeTint="BF"/>
              </w:rPr>
            </w:pPr>
            <w:r w:rsidRPr="00B3778D">
              <w:rPr>
                <w:rFonts w:ascii="Times New Roman" w:eastAsia="Times New Roman" w:hAnsi="Times New Roman" w:cs="Times New Roman"/>
                <w:bCs/>
                <w:i/>
                <w:iCs/>
                <w:color w:val="404040" w:themeColor="text1" w:themeTint="BF"/>
              </w:rPr>
              <w:t>Ierašanās, kafija</w:t>
            </w:r>
          </w:p>
          <w:p w14:paraId="54EA7765" w14:textId="3B3129E7" w:rsidR="00C04D34" w:rsidRPr="00B3778D" w:rsidRDefault="00C04D34" w:rsidP="00B933B6">
            <w:pPr>
              <w:tabs>
                <w:tab w:val="left" w:pos="2745"/>
              </w:tabs>
              <w:rPr>
                <w:rFonts w:ascii="Times New Roman" w:eastAsia="Times New Roman" w:hAnsi="Times New Roman" w:cs="Times New Roman"/>
                <w:bCs/>
                <w:i/>
                <w:iCs/>
                <w:color w:val="404040" w:themeColor="text1" w:themeTint="BF"/>
              </w:rPr>
            </w:pPr>
          </w:p>
        </w:tc>
      </w:tr>
      <w:tr w:rsidR="00D76EDD" w:rsidRPr="00B3778D" w14:paraId="4586DB52" w14:textId="77777777" w:rsidTr="000B0399">
        <w:tc>
          <w:tcPr>
            <w:tcW w:w="951" w:type="dxa"/>
            <w:shd w:val="clear" w:color="auto" w:fill="FFFFFF" w:themeFill="background1"/>
          </w:tcPr>
          <w:p w14:paraId="59651EA5" w14:textId="2ADF4DF2" w:rsidR="00BB4F38" w:rsidRPr="00B3778D" w:rsidRDefault="00587B65" w:rsidP="00BB4F38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B3778D">
              <w:rPr>
                <w:rFonts w:ascii="Times New Roman" w:hAnsi="Times New Roman" w:cs="Times New Roman"/>
                <w:color w:val="404040" w:themeColor="text1" w:themeTint="BF"/>
              </w:rPr>
              <w:t>10.</w:t>
            </w:r>
            <w:r w:rsidR="00432215" w:rsidRPr="00B3778D">
              <w:rPr>
                <w:rFonts w:ascii="Times New Roman" w:hAnsi="Times New Roman" w:cs="Times New Roman"/>
                <w:color w:val="404040" w:themeColor="text1" w:themeTint="BF"/>
              </w:rPr>
              <w:t>00</w:t>
            </w:r>
          </w:p>
        </w:tc>
        <w:tc>
          <w:tcPr>
            <w:tcW w:w="7339" w:type="dxa"/>
            <w:shd w:val="clear" w:color="auto" w:fill="FFFFFF" w:themeFill="background1"/>
          </w:tcPr>
          <w:p w14:paraId="4B966629" w14:textId="16ED1EB0" w:rsidR="00C04D34" w:rsidRPr="00B3778D" w:rsidRDefault="008C6533" w:rsidP="00B933B6">
            <w:pPr>
              <w:tabs>
                <w:tab w:val="left" w:pos="2745"/>
              </w:tabs>
              <w:rPr>
                <w:rFonts w:ascii="Times New Roman" w:eastAsia="Times New Roman" w:hAnsi="Times New Roman" w:cs="Times New Roman"/>
                <w:bCs/>
                <w:color w:val="404040" w:themeColor="text1" w:themeTint="BF"/>
              </w:rPr>
            </w:pPr>
            <w:r w:rsidRPr="00B3778D">
              <w:rPr>
                <w:rFonts w:ascii="Times New Roman" w:eastAsia="Times New Roman" w:hAnsi="Times New Roman" w:cs="Times New Roman"/>
                <w:bCs/>
                <w:color w:val="404040" w:themeColor="text1" w:themeTint="BF"/>
              </w:rPr>
              <w:t>Konferences</w:t>
            </w:r>
            <w:r w:rsidR="00233D6F" w:rsidRPr="00B3778D">
              <w:rPr>
                <w:rFonts w:ascii="Times New Roman" w:eastAsia="Times New Roman" w:hAnsi="Times New Roman" w:cs="Times New Roman"/>
                <w:bCs/>
                <w:color w:val="404040" w:themeColor="text1" w:themeTint="BF"/>
              </w:rPr>
              <w:t xml:space="preserve"> atklāšana</w:t>
            </w:r>
          </w:p>
          <w:p w14:paraId="17557C1B" w14:textId="1A084D9E" w:rsidR="00B17E4D" w:rsidRPr="00B3778D" w:rsidRDefault="00997A8D" w:rsidP="00B933B6">
            <w:pPr>
              <w:tabs>
                <w:tab w:val="left" w:pos="2745"/>
              </w:tabs>
              <w:rPr>
                <w:rFonts w:ascii="Times New Roman" w:eastAsia="Times New Roman" w:hAnsi="Times New Roman" w:cs="Times New Roman"/>
                <w:bCs/>
                <w:color w:val="404040" w:themeColor="text1" w:themeTint="BF"/>
              </w:rPr>
            </w:pPr>
            <w:r w:rsidRPr="00B3778D">
              <w:rPr>
                <w:rFonts w:ascii="Times New Roman" w:eastAsia="Times New Roman" w:hAnsi="Times New Roman" w:cs="Times New Roman"/>
                <w:bCs/>
                <w:color w:val="404040" w:themeColor="text1" w:themeTint="BF"/>
              </w:rPr>
              <w:tab/>
            </w:r>
          </w:p>
        </w:tc>
      </w:tr>
      <w:tr w:rsidR="00D76EDD" w:rsidRPr="00B3778D" w14:paraId="3F79A6AF" w14:textId="77777777" w:rsidTr="000B0399">
        <w:tc>
          <w:tcPr>
            <w:tcW w:w="951" w:type="dxa"/>
            <w:shd w:val="clear" w:color="auto" w:fill="FFFFFF" w:themeFill="background1"/>
          </w:tcPr>
          <w:p w14:paraId="55684A5F" w14:textId="074F34BB" w:rsidR="00653299" w:rsidRPr="00B3778D" w:rsidRDefault="00653299" w:rsidP="00BB4F38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B3778D">
              <w:rPr>
                <w:rFonts w:ascii="Times New Roman" w:hAnsi="Times New Roman" w:cs="Times New Roman"/>
                <w:color w:val="404040" w:themeColor="text1" w:themeTint="BF"/>
              </w:rPr>
              <w:t>10.</w:t>
            </w:r>
            <w:r w:rsidR="00CE7AAE" w:rsidRPr="00B3778D">
              <w:rPr>
                <w:rFonts w:ascii="Times New Roman" w:hAnsi="Times New Roman" w:cs="Times New Roman"/>
                <w:color w:val="404040" w:themeColor="text1" w:themeTint="BF"/>
              </w:rPr>
              <w:t>0</w:t>
            </w:r>
            <w:r w:rsidRPr="00B3778D">
              <w:rPr>
                <w:rFonts w:ascii="Times New Roman" w:hAnsi="Times New Roman" w:cs="Times New Roman"/>
                <w:color w:val="404040" w:themeColor="text1" w:themeTint="BF"/>
              </w:rPr>
              <w:t>5</w:t>
            </w:r>
          </w:p>
        </w:tc>
        <w:tc>
          <w:tcPr>
            <w:tcW w:w="7339" w:type="dxa"/>
            <w:shd w:val="clear" w:color="auto" w:fill="FFFFFF" w:themeFill="background1"/>
          </w:tcPr>
          <w:p w14:paraId="575291DF" w14:textId="3691BFB5" w:rsidR="00653299" w:rsidRPr="00B3778D" w:rsidRDefault="001B2F10" w:rsidP="00B933B6">
            <w:pPr>
              <w:tabs>
                <w:tab w:val="left" w:pos="2745"/>
              </w:tabs>
              <w:rPr>
                <w:rFonts w:ascii="Times New Roman" w:eastAsia="Times New Roman" w:hAnsi="Times New Roman" w:cs="Times New Roman"/>
                <w:bCs/>
                <w:i/>
                <w:iCs/>
                <w:color w:val="404040" w:themeColor="text1" w:themeTint="BF"/>
              </w:rPr>
            </w:pPr>
            <w:proofErr w:type="spellStart"/>
            <w:r w:rsidRPr="00B3778D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Edvarda</w:t>
            </w:r>
            <w:proofErr w:type="spellEnd"/>
            <w:r w:rsidRPr="00B3778D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 xml:space="preserve"> Ratnieka</w:t>
            </w:r>
            <w:r w:rsidR="00CE7AAE" w:rsidRPr="00B3778D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 xml:space="preserve"> </w:t>
            </w:r>
            <w:r w:rsidR="00653299" w:rsidRPr="00B3778D">
              <w:rPr>
                <w:rFonts w:ascii="Times New Roman" w:eastAsia="Times New Roman" w:hAnsi="Times New Roman" w:cs="Times New Roman"/>
                <w:bCs/>
                <w:color w:val="404040" w:themeColor="text1" w:themeTint="BF"/>
              </w:rPr>
              <w:t xml:space="preserve">uzruna, </w:t>
            </w:r>
            <w:r w:rsidR="00653299" w:rsidRPr="00B3778D">
              <w:rPr>
                <w:rFonts w:ascii="Times New Roman" w:eastAsia="Times New Roman" w:hAnsi="Times New Roman" w:cs="Times New Roman"/>
                <w:bCs/>
                <w:i/>
                <w:iCs/>
                <w:color w:val="404040" w:themeColor="text1" w:themeTint="BF"/>
              </w:rPr>
              <w:t>Rīgas plānošanas reģion</w:t>
            </w:r>
            <w:r w:rsidR="00E70456" w:rsidRPr="00B3778D">
              <w:rPr>
                <w:rFonts w:ascii="Times New Roman" w:eastAsia="Times New Roman" w:hAnsi="Times New Roman" w:cs="Times New Roman"/>
                <w:bCs/>
                <w:i/>
                <w:iCs/>
                <w:color w:val="404040" w:themeColor="text1" w:themeTint="BF"/>
              </w:rPr>
              <w:t xml:space="preserve">a </w:t>
            </w:r>
            <w:r w:rsidR="00653299" w:rsidRPr="00B3778D">
              <w:rPr>
                <w:rFonts w:ascii="Times New Roman" w:eastAsia="Times New Roman" w:hAnsi="Times New Roman" w:cs="Times New Roman"/>
                <w:bCs/>
                <w:i/>
                <w:iCs/>
                <w:color w:val="404040" w:themeColor="text1" w:themeTint="BF"/>
              </w:rPr>
              <w:t>Attīstības padomes priekšsēdētāj</w:t>
            </w:r>
            <w:r w:rsidRPr="00B3778D">
              <w:rPr>
                <w:rFonts w:ascii="Times New Roman" w:eastAsia="Times New Roman" w:hAnsi="Times New Roman" w:cs="Times New Roman"/>
                <w:bCs/>
                <w:i/>
                <w:iCs/>
                <w:color w:val="404040" w:themeColor="text1" w:themeTint="BF"/>
              </w:rPr>
              <w:t>s</w:t>
            </w:r>
          </w:p>
          <w:p w14:paraId="1CFA0AB6" w14:textId="3E4944F8" w:rsidR="00FD7231" w:rsidRPr="00B3778D" w:rsidRDefault="00FD7231" w:rsidP="00B933B6">
            <w:pPr>
              <w:tabs>
                <w:tab w:val="left" w:pos="2745"/>
              </w:tabs>
              <w:rPr>
                <w:rFonts w:ascii="Times New Roman" w:eastAsia="Times New Roman" w:hAnsi="Times New Roman" w:cs="Times New Roman"/>
                <w:bCs/>
                <w:color w:val="404040" w:themeColor="text1" w:themeTint="BF"/>
              </w:rPr>
            </w:pPr>
          </w:p>
        </w:tc>
      </w:tr>
      <w:tr w:rsidR="00D76EDD" w:rsidRPr="00B3778D" w14:paraId="23A34EE1" w14:textId="77777777" w:rsidTr="000B0399">
        <w:tc>
          <w:tcPr>
            <w:tcW w:w="951" w:type="dxa"/>
            <w:shd w:val="clear" w:color="auto" w:fill="FFFFFF" w:themeFill="background1"/>
          </w:tcPr>
          <w:p w14:paraId="5B826394" w14:textId="6FA01760" w:rsidR="00653299" w:rsidRPr="00B3778D" w:rsidRDefault="00653299" w:rsidP="00BB4F38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B3778D">
              <w:rPr>
                <w:rFonts w:ascii="Times New Roman" w:hAnsi="Times New Roman" w:cs="Times New Roman"/>
                <w:color w:val="404040" w:themeColor="text1" w:themeTint="BF"/>
              </w:rPr>
              <w:t>10:</w:t>
            </w:r>
            <w:r w:rsidR="008E2E96" w:rsidRPr="00B3778D">
              <w:rPr>
                <w:rFonts w:ascii="Times New Roman" w:hAnsi="Times New Roman" w:cs="Times New Roman"/>
                <w:color w:val="404040" w:themeColor="text1" w:themeTint="BF"/>
              </w:rPr>
              <w:t>10</w:t>
            </w:r>
          </w:p>
        </w:tc>
        <w:tc>
          <w:tcPr>
            <w:tcW w:w="7339" w:type="dxa"/>
            <w:shd w:val="clear" w:color="auto" w:fill="FFFFFF" w:themeFill="background1"/>
          </w:tcPr>
          <w:p w14:paraId="0D5C8537" w14:textId="15078C29" w:rsidR="00653299" w:rsidRPr="00B3778D" w:rsidRDefault="00653299" w:rsidP="00B933B6">
            <w:pPr>
              <w:tabs>
                <w:tab w:val="left" w:pos="2745"/>
              </w:tabs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proofErr w:type="spellStart"/>
            <w:r w:rsidRPr="00B3778D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Heidi</w:t>
            </w:r>
            <w:proofErr w:type="spellEnd"/>
            <w:r w:rsidRPr="00B3778D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Pr="00B3778D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Bjønnes</w:t>
            </w:r>
            <w:proofErr w:type="spellEnd"/>
            <w:r w:rsidRPr="00B3778D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Pr="00B3778D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Larsen</w:t>
            </w:r>
            <w:proofErr w:type="spellEnd"/>
            <w:r w:rsidRPr="00B3778D">
              <w:rPr>
                <w:rFonts w:ascii="Times New Roman" w:eastAsia="Times New Roman" w:hAnsi="Times New Roman" w:cs="Times New Roman"/>
                <w:bCs/>
                <w:color w:val="404040" w:themeColor="text1" w:themeTint="BF"/>
              </w:rPr>
              <w:t xml:space="preserve"> uzruna</w:t>
            </w:r>
            <w:r w:rsidR="00FD7231" w:rsidRPr="00B3778D">
              <w:rPr>
                <w:rFonts w:ascii="Times New Roman" w:eastAsia="Times New Roman" w:hAnsi="Times New Roman" w:cs="Times New Roman"/>
                <w:bCs/>
                <w:color w:val="404040" w:themeColor="text1" w:themeTint="BF"/>
              </w:rPr>
              <w:t>,</w:t>
            </w:r>
            <w:r w:rsidRPr="00B3778D">
              <w:rPr>
                <w:rFonts w:ascii="Times New Roman" w:eastAsia="Times New Roman" w:hAnsi="Times New Roman" w:cs="Times New Roman"/>
                <w:bCs/>
                <w:color w:val="404040" w:themeColor="text1" w:themeTint="BF"/>
              </w:rPr>
              <w:t xml:space="preserve"> </w:t>
            </w:r>
            <w:proofErr w:type="spellStart"/>
            <w:r w:rsidRPr="00B3778D">
              <w:rPr>
                <w:rFonts w:ascii="Times New Roman" w:hAnsi="Times New Roman" w:cs="Times New Roman"/>
                <w:bCs/>
                <w:i/>
                <w:iCs/>
                <w:color w:val="404040" w:themeColor="text1" w:themeTint="BF"/>
              </w:rPr>
              <w:t>Vestlannes</w:t>
            </w:r>
            <w:proofErr w:type="spellEnd"/>
            <w:r w:rsidRPr="00B3778D">
              <w:rPr>
                <w:rFonts w:ascii="Times New Roman" w:hAnsi="Times New Roman" w:cs="Times New Roman"/>
                <w:bCs/>
                <w:i/>
                <w:iCs/>
                <w:color w:val="404040" w:themeColor="text1" w:themeTint="BF"/>
              </w:rPr>
              <w:t xml:space="preserve"> reģionālā līmeņa pašvaldības Inovāciju infrastruktūras nodaļas vadītāja</w:t>
            </w:r>
          </w:p>
          <w:p w14:paraId="34330067" w14:textId="0A0926E7" w:rsidR="00FD7231" w:rsidRPr="00B3778D" w:rsidRDefault="00FD7231" w:rsidP="00B933B6">
            <w:pPr>
              <w:tabs>
                <w:tab w:val="left" w:pos="2745"/>
              </w:tabs>
              <w:rPr>
                <w:rFonts w:ascii="Times New Roman" w:eastAsia="Times New Roman" w:hAnsi="Times New Roman" w:cs="Times New Roman"/>
                <w:bCs/>
                <w:color w:val="404040" w:themeColor="text1" w:themeTint="BF"/>
              </w:rPr>
            </w:pPr>
          </w:p>
        </w:tc>
      </w:tr>
      <w:tr w:rsidR="00D76EDD" w:rsidRPr="00B3778D" w14:paraId="132E7E1E" w14:textId="77777777" w:rsidTr="00322E1A">
        <w:trPr>
          <w:trHeight w:val="575"/>
        </w:trPr>
        <w:tc>
          <w:tcPr>
            <w:tcW w:w="951" w:type="dxa"/>
            <w:shd w:val="clear" w:color="auto" w:fill="FFFFFF" w:themeFill="background1"/>
          </w:tcPr>
          <w:p w14:paraId="5EFB6499" w14:textId="0AD6816D" w:rsidR="00BB4F38" w:rsidRPr="00B3778D" w:rsidRDefault="00587B65" w:rsidP="00BB4F38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B3778D">
              <w:rPr>
                <w:rFonts w:ascii="Times New Roman" w:hAnsi="Times New Roman" w:cs="Times New Roman"/>
                <w:color w:val="404040" w:themeColor="text1" w:themeTint="BF"/>
              </w:rPr>
              <w:t>10.</w:t>
            </w:r>
            <w:r w:rsidR="008E2E96" w:rsidRPr="00B3778D">
              <w:rPr>
                <w:rFonts w:ascii="Times New Roman" w:hAnsi="Times New Roman" w:cs="Times New Roman"/>
                <w:color w:val="404040" w:themeColor="text1" w:themeTint="BF"/>
              </w:rPr>
              <w:t>15</w:t>
            </w:r>
          </w:p>
        </w:tc>
        <w:tc>
          <w:tcPr>
            <w:tcW w:w="7339" w:type="dxa"/>
            <w:shd w:val="clear" w:color="auto" w:fill="FFFFFF" w:themeFill="background1"/>
          </w:tcPr>
          <w:p w14:paraId="0BDA29CA" w14:textId="424CE758" w:rsidR="00B933B6" w:rsidRPr="00B3778D" w:rsidRDefault="00322E1A" w:rsidP="00653299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B3778D">
              <w:rPr>
                <w:rFonts w:ascii="Times New Roman" w:hAnsi="Times New Roman" w:cs="Times New Roman"/>
                <w:b/>
                <w:color w:val="404040" w:themeColor="text1" w:themeTint="BF"/>
              </w:rPr>
              <w:t xml:space="preserve">Projekta </w:t>
            </w:r>
            <w:proofErr w:type="spellStart"/>
            <w:r w:rsidRPr="00B3778D">
              <w:rPr>
                <w:rFonts w:ascii="Times New Roman" w:hAnsi="Times New Roman" w:cs="Times New Roman"/>
                <w:b/>
                <w:color w:val="404040" w:themeColor="text1" w:themeTint="BF"/>
              </w:rPr>
              <w:t>Support</w:t>
            </w:r>
            <w:proofErr w:type="spellEnd"/>
            <w:r w:rsidRPr="00B3778D">
              <w:rPr>
                <w:rFonts w:ascii="Times New Roman" w:hAnsi="Times New Roman" w:cs="Times New Roman"/>
                <w:b/>
                <w:color w:val="404040" w:themeColor="text1" w:themeTint="BF"/>
              </w:rPr>
              <w:t xml:space="preserve"> RPR-VEST sasniegtie rezultāti, </w:t>
            </w:r>
            <w:r w:rsidRPr="00B3778D">
              <w:rPr>
                <w:rFonts w:ascii="Times New Roman" w:hAnsi="Times New Roman" w:cs="Times New Roman"/>
                <w:color w:val="404040" w:themeColor="text1" w:themeTint="BF"/>
              </w:rPr>
              <w:t xml:space="preserve"> Rīgas plānošanas reģions, </w:t>
            </w:r>
            <w:r w:rsidR="00582974" w:rsidRPr="00B3778D">
              <w:rPr>
                <w:rFonts w:ascii="Times New Roman" w:hAnsi="Times New Roman" w:cs="Times New Roman"/>
                <w:color w:val="404040" w:themeColor="text1" w:themeTint="BF"/>
              </w:rPr>
              <w:t xml:space="preserve">projekts </w:t>
            </w:r>
            <w:r w:rsidRPr="00B3778D">
              <w:rPr>
                <w:rFonts w:ascii="Times New Roman" w:hAnsi="Times New Roman" w:cs="Times New Roman"/>
                <w:color w:val="404040" w:themeColor="text1" w:themeTint="BF"/>
              </w:rPr>
              <w:t xml:space="preserve">SUPPORT RPR-VEST </w:t>
            </w:r>
            <w:r w:rsidR="00B3778D" w:rsidRPr="00B3778D">
              <w:rPr>
                <w:rFonts w:ascii="Times New Roman" w:hAnsi="Times New Roman" w:cs="Times New Roman"/>
                <w:color w:val="404040" w:themeColor="text1" w:themeTint="BF"/>
              </w:rPr>
              <w:t>//</w:t>
            </w:r>
            <w:r w:rsidRPr="00B3778D">
              <w:rPr>
                <w:rFonts w:ascii="Times New Roman" w:hAnsi="Times New Roman" w:cs="Times New Roman"/>
                <w:bCs/>
                <w:color w:val="404040" w:themeColor="text1" w:themeTint="BF"/>
              </w:rPr>
              <w:t>VIDEO</w:t>
            </w:r>
          </w:p>
          <w:p w14:paraId="6D4F3844" w14:textId="04E474AB" w:rsidR="009879CD" w:rsidRPr="00B3778D" w:rsidRDefault="009879CD" w:rsidP="00653299">
            <w:pPr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</w:tr>
      <w:tr w:rsidR="00D76EDD" w:rsidRPr="00B3778D" w14:paraId="27E1D206" w14:textId="77777777" w:rsidTr="000B0399">
        <w:tc>
          <w:tcPr>
            <w:tcW w:w="951" w:type="dxa"/>
            <w:shd w:val="clear" w:color="auto" w:fill="FFFFFF" w:themeFill="background1"/>
          </w:tcPr>
          <w:p w14:paraId="4E6FD57A" w14:textId="07C78D48" w:rsidR="00EC5FE1" w:rsidRPr="00B3778D" w:rsidRDefault="00391D55" w:rsidP="003E1C12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B3778D">
              <w:rPr>
                <w:rFonts w:ascii="Times New Roman" w:hAnsi="Times New Roman" w:cs="Times New Roman"/>
                <w:color w:val="404040" w:themeColor="text1" w:themeTint="BF"/>
              </w:rPr>
              <w:t>10.</w:t>
            </w:r>
            <w:r w:rsidR="00322E1A" w:rsidRPr="00B3778D">
              <w:rPr>
                <w:rFonts w:ascii="Times New Roman" w:hAnsi="Times New Roman" w:cs="Times New Roman"/>
                <w:color w:val="404040" w:themeColor="text1" w:themeTint="BF"/>
              </w:rPr>
              <w:t>2</w:t>
            </w:r>
            <w:r w:rsidR="00E02B46">
              <w:rPr>
                <w:rFonts w:ascii="Times New Roman" w:hAnsi="Times New Roman" w:cs="Times New Roman"/>
                <w:color w:val="404040" w:themeColor="text1" w:themeTint="BF"/>
              </w:rPr>
              <w:t>5</w:t>
            </w:r>
          </w:p>
        </w:tc>
        <w:tc>
          <w:tcPr>
            <w:tcW w:w="7339" w:type="dxa"/>
            <w:shd w:val="clear" w:color="auto" w:fill="FFFFFF" w:themeFill="background1"/>
          </w:tcPr>
          <w:p w14:paraId="334B60CC" w14:textId="77777777" w:rsidR="00322E1A" w:rsidRPr="00B3778D" w:rsidRDefault="00322E1A" w:rsidP="00322E1A">
            <w:pPr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B3778D">
              <w:rPr>
                <w:rFonts w:ascii="Times New Roman" w:hAnsi="Times New Roman" w:cs="Times New Roman"/>
                <w:b/>
                <w:color w:val="404040" w:themeColor="text1" w:themeTint="BF"/>
              </w:rPr>
              <w:t>“</w:t>
            </w:r>
            <w:proofErr w:type="spellStart"/>
            <w:r w:rsidRPr="00B3778D">
              <w:rPr>
                <w:rFonts w:ascii="Times New Roman" w:hAnsi="Times New Roman" w:cs="Times New Roman"/>
                <w:b/>
                <w:color w:val="404040" w:themeColor="text1" w:themeTint="BF"/>
              </w:rPr>
              <w:t>Bergen's</w:t>
            </w:r>
            <w:proofErr w:type="spellEnd"/>
            <w:r w:rsidRPr="00B3778D">
              <w:rPr>
                <w:rFonts w:ascii="Times New Roman" w:hAnsi="Times New Roman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Pr="00B3778D">
              <w:rPr>
                <w:rFonts w:ascii="Times New Roman" w:hAnsi="Times New Roman" w:cs="Times New Roman"/>
                <w:b/>
                <w:color w:val="404040" w:themeColor="text1" w:themeTint="BF"/>
              </w:rPr>
              <w:t>development</w:t>
            </w:r>
            <w:proofErr w:type="spellEnd"/>
            <w:r w:rsidRPr="00B3778D">
              <w:rPr>
                <w:rFonts w:ascii="Times New Roman" w:hAnsi="Times New Roman" w:cs="Times New Roman"/>
                <w:b/>
                <w:color w:val="404040" w:themeColor="text1" w:themeTint="BF"/>
              </w:rPr>
              <w:t>, </w:t>
            </w:r>
            <w:proofErr w:type="spellStart"/>
            <w:r w:rsidRPr="00B3778D">
              <w:rPr>
                <w:rFonts w:ascii="Times New Roman" w:hAnsi="Times New Roman" w:cs="Times New Roman"/>
                <w:b/>
                <w:color w:val="404040" w:themeColor="text1" w:themeTint="BF"/>
              </w:rPr>
              <w:t>economy</w:t>
            </w:r>
            <w:proofErr w:type="spellEnd"/>
            <w:r w:rsidRPr="00B3778D">
              <w:rPr>
                <w:rFonts w:ascii="Times New Roman" w:hAnsi="Times New Roman" w:cs="Times New Roman"/>
                <w:b/>
                <w:color w:val="404040" w:themeColor="text1" w:themeTint="BF"/>
              </w:rPr>
              <w:t xml:space="preserve">, </w:t>
            </w:r>
            <w:proofErr w:type="spellStart"/>
            <w:r w:rsidRPr="00B3778D">
              <w:rPr>
                <w:rFonts w:ascii="Times New Roman" w:hAnsi="Times New Roman" w:cs="Times New Roman"/>
                <w:b/>
                <w:color w:val="404040" w:themeColor="text1" w:themeTint="BF"/>
              </w:rPr>
              <w:t>with</w:t>
            </w:r>
            <w:proofErr w:type="spellEnd"/>
            <w:r w:rsidRPr="00B3778D">
              <w:rPr>
                <w:rFonts w:ascii="Times New Roman" w:hAnsi="Times New Roman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Pr="00B3778D">
              <w:rPr>
                <w:rFonts w:ascii="Times New Roman" w:hAnsi="Times New Roman" w:cs="Times New Roman"/>
                <w:b/>
                <w:color w:val="404040" w:themeColor="text1" w:themeTint="BF"/>
              </w:rPr>
              <w:t>an</w:t>
            </w:r>
            <w:proofErr w:type="spellEnd"/>
            <w:r w:rsidRPr="00B3778D">
              <w:rPr>
                <w:rFonts w:ascii="Times New Roman" w:hAnsi="Times New Roman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Pr="00B3778D">
              <w:rPr>
                <w:rFonts w:ascii="Times New Roman" w:hAnsi="Times New Roman" w:cs="Times New Roman"/>
                <w:b/>
                <w:color w:val="404040" w:themeColor="text1" w:themeTint="BF"/>
              </w:rPr>
              <w:t>emphasis</w:t>
            </w:r>
            <w:proofErr w:type="spellEnd"/>
            <w:r w:rsidRPr="00B3778D">
              <w:rPr>
                <w:rFonts w:ascii="Times New Roman" w:hAnsi="Times New Roman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Pr="00B3778D">
              <w:rPr>
                <w:rFonts w:ascii="Times New Roman" w:hAnsi="Times New Roman" w:cs="Times New Roman"/>
                <w:b/>
                <w:color w:val="404040" w:themeColor="text1" w:themeTint="BF"/>
              </w:rPr>
              <w:t>on</w:t>
            </w:r>
            <w:proofErr w:type="spellEnd"/>
            <w:r w:rsidRPr="00B3778D">
              <w:rPr>
                <w:rFonts w:ascii="Times New Roman" w:hAnsi="Times New Roman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Pr="00B3778D">
              <w:rPr>
                <w:rFonts w:ascii="Times New Roman" w:hAnsi="Times New Roman" w:cs="Times New Roman"/>
                <w:b/>
                <w:color w:val="404040" w:themeColor="text1" w:themeTint="BF"/>
              </w:rPr>
              <w:t>Bergen's</w:t>
            </w:r>
            <w:proofErr w:type="spellEnd"/>
            <w:r w:rsidRPr="00B3778D">
              <w:rPr>
                <w:rFonts w:ascii="Times New Roman" w:hAnsi="Times New Roman" w:cs="Times New Roman"/>
                <w:b/>
                <w:color w:val="404040" w:themeColor="text1" w:themeTint="BF"/>
              </w:rPr>
              <w:t xml:space="preserve"> marketing/</w:t>
            </w:r>
            <w:proofErr w:type="spellStart"/>
            <w:r w:rsidRPr="00B3778D">
              <w:rPr>
                <w:rFonts w:ascii="Times New Roman" w:hAnsi="Times New Roman" w:cs="Times New Roman"/>
                <w:b/>
                <w:color w:val="404040" w:themeColor="text1" w:themeTint="BF"/>
              </w:rPr>
              <w:t>hospitality</w:t>
            </w:r>
            <w:proofErr w:type="spellEnd"/>
            <w:r w:rsidRPr="00B3778D">
              <w:rPr>
                <w:rFonts w:ascii="Times New Roman" w:hAnsi="Times New Roman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Pr="00B3778D">
              <w:rPr>
                <w:rFonts w:ascii="Times New Roman" w:hAnsi="Times New Roman" w:cs="Times New Roman"/>
                <w:b/>
                <w:color w:val="404040" w:themeColor="text1" w:themeTint="BF"/>
              </w:rPr>
              <w:t>activities</w:t>
            </w:r>
            <w:proofErr w:type="spellEnd"/>
            <w:r w:rsidRPr="00B3778D">
              <w:rPr>
                <w:rFonts w:ascii="Times New Roman" w:hAnsi="Times New Roman" w:cs="Times New Roman"/>
                <w:b/>
                <w:color w:val="404040" w:themeColor="text1" w:themeTint="BF"/>
              </w:rPr>
              <w:t>”</w:t>
            </w:r>
          </w:p>
          <w:p w14:paraId="6DCD41E8" w14:textId="77777777" w:rsidR="00322E1A" w:rsidRPr="00B3778D" w:rsidRDefault="00322E1A" w:rsidP="00322E1A">
            <w:pPr>
              <w:rPr>
                <w:rFonts w:ascii="Times New Roman" w:hAnsi="Times New Roman" w:cs="Times New Roman"/>
                <w:i/>
                <w:iCs/>
                <w:color w:val="404040" w:themeColor="text1" w:themeTint="BF"/>
              </w:rPr>
            </w:pPr>
            <w:proofErr w:type="spellStart"/>
            <w:r w:rsidRPr="00B3778D">
              <w:rPr>
                <w:rFonts w:ascii="Times New Roman" w:hAnsi="Times New Roman" w:cs="Times New Roman"/>
                <w:b/>
                <w:color w:val="404040" w:themeColor="text1" w:themeTint="BF"/>
              </w:rPr>
              <w:t>Gisle</w:t>
            </w:r>
            <w:proofErr w:type="spellEnd"/>
            <w:r w:rsidRPr="00B3778D">
              <w:rPr>
                <w:rFonts w:ascii="Times New Roman" w:hAnsi="Times New Roman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Pr="00B3778D">
              <w:rPr>
                <w:rFonts w:ascii="Times New Roman" w:hAnsi="Times New Roman" w:cs="Times New Roman"/>
                <w:b/>
                <w:color w:val="404040" w:themeColor="text1" w:themeTint="BF"/>
              </w:rPr>
              <w:t>Nondal</w:t>
            </w:r>
            <w:proofErr w:type="spellEnd"/>
            <w:r w:rsidRPr="00B3778D">
              <w:rPr>
                <w:rFonts w:ascii="Times New Roman" w:hAnsi="Times New Roman" w:cs="Times New Roman"/>
                <w:b/>
                <w:color w:val="404040" w:themeColor="text1" w:themeTint="BF"/>
              </w:rPr>
              <w:t>,</w:t>
            </w:r>
            <w:r w:rsidRPr="00B3778D">
              <w:rPr>
                <w:rFonts w:ascii="Times New Roman" w:hAnsi="Times New Roman" w:cs="Times New Roman"/>
                <w:color w:val="404040" w:themeColor="text1" w:themeTint="BF"/>
              </w:rPr>
              <w:t xml:space="preserve"> </w:t>
            </w:r>
            <w:r w:rsidRPr="00B3778D">
              <w:rPr>
                <w:rFonts w:ascii="Times New Roman" w:hAnsi="Times New Roman" w:cs="Times New Roman"/>
                <w:i/>
                <w:iCs/>
                <w:color w:val="404040" w:themeColor="text1" w:themeTint="BF"/>
              </w:rPr>
              <w:t>Bergenas pašvaldības Uzņēmējdarbības attīstības un lauksaimniecības nodaļas vadītājs</w:t>
            </w:r>
          </w:p>
          <w:p w14:paraId="10C535BD" w14:textId="77777777" w:rsidR="004B4CC3" w:rsidRPr="00B3778D" w:rsidRDefault="00322E1A" w:rsidP="00322E1A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B3778D">
              <w:rPr>
                <w:rFonts w:ascii="Times New Roman" w:hAnsi="Times New Roman" w:cs="Times New Roman"/>
                <w:color w:val="404040" w:themeColor="text1" w:themeTint="BF"/>
              </w:rPr>
              <w:t>(Angļu valodā)</w:t>
            </w:r>
          </w:p>
          <w:p w14:paraId="335D931F" w14:textId="3275DF4B" w:rsidR="00B3778D" w:rsidRPr="00B3778D" w:rsidRDefault="00B3778D" w:rsidP="00322E1A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D76EDD" w:rsidRPr="00B3778D" w14:paraId="5B9C74F9" w14:textId="77777777" w:rsidTr="000B0399">
        <w:tc>
          <w:tcPr>
            <w:tcW w:w="951" w:type="dxa"/>
            <w:shd w:val="clear" w:color="auto" w:fill="FFFFFF" w:themeFill="background1"/>
          </w:tcPr>
          <w:p w14:paraId="79A910A6" w14:textId="459BF771" w:rsidR="00BB4F38" w:rsidRPr="00B3778D" w:rsidRDefault="000B0399" w:rsidP="004C7E76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B3778D">
              <w:rPr>
                <w:rFonts w:ascii="Times New Roman" w:hAnsi="Times New Roman" w:cs="Times New Roman"/>
                <w:color w:val="404040" w:themeColor="text1" w:themeTint="BF"/>
              </w:rPr>
              <w:t>1</w:t>
            </w:r>
            <w:r w:rsidR="005C1386" w:rsidRPr="00B3778D">
              <w:rPr>
                <w:rFonts w:ascii="Times New Roman" w:hAnsi="Times New Roman" w:cs="Times New Roman"/>
                <w:color w:val="404040" w:themeColor="text1" w:themeTint="BF"/>
              </w:rPr>
              <w:t>0.</w:t>
            </w:r>
            <w:r w:rsidR="009879CD" w:rsidRPr="00B3778D">
              <w:rPr>
                <w:rFonts w:ascii="Times New Roman" w:hAnsi="Times New Roman" w:cs="Times New Roman"/>
                <w:color w:val="404040" w:themeColor="text1" w:themeTint="BF"/>
              </w:rPr>
              <w:t>50</w:t>
            </w:r>
          </w:p>
        </w:tc>
        <w:tc>
          <w:tcPr>
            <w:tcW w:w="7339" w:type="dxa"/>
            <w:shd w:val="clear" w:color="auto" w:fill="FFFFFF" w:themeFill="background1"/>
          </w:tcPr>
          <w:p w14:paraId="575055C9" w14:textId="4D59D415" w:rsidR="003A3801" w:rsidRPr="00B3778D" w:rsidRDefault="003A3801" w:rsidP="00322E1A">
            <w:pPr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B3778D">
              <w:rPr>
                <w:rFonts w:ascii="Times New Roman" w:hAnsi="Times New Roman" w:cs="Times New Roman"/>
                <w:b/>
                <w:bCs/>
                <w:color w:val="404040" w:themeColor="text1" w:themeTint="BF"/>
              </w:rPr>
              <w:t>“Rīgas pieredze investīciju piesaistē, Rīgas zīmola loma”</w:t>
            </w:r>
            <w:r w:rsidRPr="00B3778D">
              <w:rPr>
                <w:rFonts w:ascii="Times New Roman" w:hAnsi="Times New Roman" w:cs="Times New Roman"/>
                <w:b/>
                <w:color w:val="404040" w:themeColor="text1" w:themeTint="BF"/>
              </w:rPr>
              <w:t xml:space="preserve"> </w:t>
            </w:r>
          </w:p>
          <w:p w14:paraId="18B9813E" w14:textId="77E587AA" w:rsidR="00322E1A" w:rsidRPr="00B3778D" w:rsidRDefault="003A3801" w:rsidP="00322E1A">
            <w:pPr>
              <w:rPr>
                <w:rFonts w:ascii="Times New Roman" w:hAnsi="Times New Roman" w:cs="Times New Roman"/>
                <w:b/>
                <w:bCs/>
                <w:color w:val="404040" w:themeColor="text1" w:themeTint="BF"/>
              </w:rPr>
            </w:pPr>
            <w:r w:rsidRPr="00B3778D">
              <w:rPr>
                <w:rFonts w:ascii="Times New Roman" w:hAnsi="Times New Roman" w:cs="Times New Roman"/>
                <w:b/>
                <w:color w:val="404040" w:themeColor="text1" w:themeTint="BF"/>
              </w:rPr>
              <w:t xml:space="preserve">Arnis </w:t>
            </w:r>
            <w:proofErr w:type="spellStart"/>
            <w:r w:rsidRPr="00B3778D">
              <w:rPr>
                <w:rFonts w:ascii="Times New Roman" w:hAnsi="Times New Roman" w:cs="Times New Roman"/>
                <w:b/>
                <w:color w:val="404040" w:themeColor="text1" w:themeTint="BF"/>
              </w:rPr>
              <w:t>Pūciņš</w:t>
            </w:r>
            <w:proofErr w:type="spellEnd"/>
            <w:r w:rsidR="00322E1A" w:rsidRPr="00B3778D">
              <w:rPr>
                <w:rFonts w:ascii="Times New Roman" w:hAnsi="Times New Roman" w:cs="Times New Roman"/>
                <w:bCs/>
                <w:color w:val="404040" w:themeColor="text1" w:themeTint="BF"/>
              </w:rPr>
              <w:t xml:space="preserve">, Rīgas investīciju un tūrisma aģentūras </w:t>
            </w:r>
            <w:r w:rsidRPr="00B3778D">
              <w:rPr>
                <w:rFonts w:ascii="Times New Roman" w:hAnsi="Times New Roman" w:cs="Times New Roman"/>
                <w:bCs/>
                <w:color w:val="404040" w:themeColor="text1" w:themeTint="BF"/>
              </w:rPr>
              <w:t>investīciju piesaistes nodaļas vadītājs</w:t>
            </w:r>
          </w:p>
          <w:p w14:paraId="65F0A2A5" w14:textId="3105D1D6" w:rsidR="00135634" w:rsidRPr="00B3778D" w:rsidRDefault="00135634" w:rsidP="00B3778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D76EDD" w:rsidRPr="00B3778D" w14:paraId="6E75B3F8" w14:textId="77777777" w:rsidTr="000B0399">
        <w:tc>
          <w:tcPr>
            <w:tcW w:w="951" w:type="dxa"/>
            <w:shd w:val="clear" w:color="auto" w:fill="FFFFFF" w:themeFill="background1"/>
          </w:tcPr>
          <w:p w14:paraId="1C4056EA" w14:textId="64E8633C" w:rsidR="00BB4F38" w:rsidRPr="00B3778D" w:rsidRDefault="003E1C12" w:rsidP="004C7E76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B3778D">
              <w:rPr>
                <w:rFonts w:ascii="Times New Roman" w:hAnsi="Times New Roman" w:cs="Times New Roman"/>
                <w:color w:val="404040" w:themeColor="text1" w:themeTint="BF"/>
              </w:rPr>
              <w:t>11.</w:t>
            </w:r>
            <w:r w:rsidR="009879CD" w:rsidRPr="00B3778D">
              <w:rPr>
                <w:rFonts w:ascii="Times New Roman" w:hAnsi="Times New Roman" w:cs="Times New Roman"/>
                <w:color w:val="404040" w:themeColor="text1" w:themeTint="BF"/>
              </w:rPr>
              <w:t>10</w:t>
            </w:r>
          </w:p>
        </w:tc>
        <w:tc>
          <w:tcPr>
            <w:tcW w:w="7339" w:type="dxa"/>
            <w:shd w:val="clear" w:color="auto" w:fill="FFFFFF" w:themeFill="background1"/>
          </w:tcPr>
          <w:p w14:paraId="6B531C68" w14:textId="79342172" w:rsidR="00135634" w:rsidRPr="00B3778D" w:rsidRDefault="00135634" w:rsidP="00366562">
            <w:pPr>
              <w:rPr>
                <w:rFonts w:ascii="Times New Roman" w:hAnsi="Times New Roman" w:cs="Times New Roman"/>
                <w:i/>
                <w:iCs/>
                <w:color w:val="404040" w:themeColor="text1" w:themeTint="BF"/>
              </w:rPr>
            </w:pPr>
            <w:r w:rsidRPr="00B3778D">
              <w:rPr>
                <w:rFonts w:ascii="Times New Roman" w:hAnsi="Times New Roman" w:cs="Times New Roman"/>
                <w:b/>
                <w:bCs/>
                <w:color w:val="404040" w:themeColor="text1" w:themeTint="BF"/>
              </w:rPr>
              <w:t>“</w:t>
            </w:r>
            <w:r w:rsidR="00917266">
              <w:rPr>
                <w:rFonts w:ascii="Times New Roman" w:hAnsi="Times New Roman" w:cs="Times New Roman"/>
                <w:b/>
                <w:bCs/>
                <w:color w:val="404040" w:themeColor="text1" w:themeTint="BF"/>
              </w:rPr>
              <w:t>Uzņēmējdarbības vides veidošana</w:t>
            </w:r>
            <w:r w:rsidR="00C27296" w:rsidRPr="00B3778D">
              <w:rPr>
                <w:rFonts w:ascii="Times New Roman" w:hAnsi="Times New Roman" w:cs="Times New Roman"/>
                <w:b/>
                <w:bCs/>
                <w:color w:val="404040" w:themeColor="text1" w:themeTint="BF"/>
              </w:rPr>
              <w:t xml:space="preserve"> Jūrmalā</w:t>
            </w:r>
            <w:r w:rsidR="00917266">
              <w:rPr>
                <w:rFonts w:ascii="Times New Roman" w:hAnsi="Times New Roman" w:cs="Times New Roman"/>
                <w:b/>
                <w:bCs/>
                <w:color w:val="404040" w:themeColor="text1" w:themeTint="BF"/>
              </w:rPr>
              <w:t>, sadarbība ar uzņēmējiem</w:t>
            </w:r>
            <w:r w:rsidR="00B525F1" w:rsidRPr="00B3778D">
              <w:rPr>
                <w:rFonts w:ascii="Times New Roman" w:hAnsi="Times New Roman" w:cs="Times New Roman"/>
                <w:b/>
                <w:bCs/>
                <w:color w:val="404040" w:themeColor="text1" w:themeTint="BF"/>
              </w:rPr>
              <w:t>”</w:t>
            </w:r>
            <w:r w:rsidR="008C6533">
              <w:rPr>
                <w:rFonts w:ascii="Times New Roman" w:hAnsi="Times New Roman" w:cs="Times New Roman"/>
                <w:b/>
                <w:bCs/>
                <w:color w:val="404040" w:themeColor="text1" w:themeTint="BF"/>
              </w:rPr>
              <w:t>,</w:t>
            </w:r>
            <w:r w:rsidR="00917266">
              <w:rPr>
                <w:rFonts w:ascii="Times New Roman" w:hAnsi="Times New Roman" w:cs="Times New Roman"/>
                <w:b/>
                <w:bCs/>
                <w:color w:val="404040" w:themeColor="text1" w:themeTint="BF"/>
              </w:rPr>
              <w:t xml:space="preserve"> </w:t>
            </w:r>
            <w:r w:rsidR="00867ACB">
              <w:rPr>
                <w:rFonts w:ascii="Times New Roman" w:hAnsi="Times New Roman" w:cs="Times New Roman"/>
                <w:b/>
                <w:bCs/>
                <w:color w:val="404040" w:themeColor="text1" w:themeTint="BF"/>
              </w:rPr>
              <w:t>Arta Macijevska,</w:t>
            </w:r>
            <w:r w:rsidR="00366562">
              <w:rPr>
                <w:rFonts w:ascii="Times New Roman" w:hAnsi="Times New Roman" w:cs="Times New Roman"/>
                <w:b/>
                <w:bCs/>
                <w:color w:val="404040" w:themeColor="text1" w:themeTint="BF"/>
              </w:rPr>
              <w:t xml:space="preserve"> </w:t>
            </w:r>
            <w:r w:rsidR="00867ACB" w:rsidRPr="00867ACB">
              <w:rPr>
                <w:rFonts w:ascii="Times New Roman" w:hAnsi="Times New Roman" w:cs="Times New Roman"/>
                <w:i/>
                <w:iCs/>
                <w:color w:val="404040" w:themeColor="text1" w:themeTint="BF"/>
              </w:rPr>
              <w:t>Tūrisma un uzņēmējdarbības attīstības nodaļa</w:t>
            </w:r>
            <w:r w:rsidR="00366562">
              <w:rPr>
                <w:rFonts w:ascii="Times New Roman" w:hAnsi="Times New Roman" w:cs="Times New Roman"/>
                <w:i/>
                <w:iCs/>
                <w:color w:val="404040" w:themeColor="text1" w:themeTint="BF"/>
              </w:rPr>
              <w:t xml:space="preserve">s vadītāja </w:t>
            </w:r>
            <w:proofErr w:type="spellStart"/>
            <w:r w:rsidR="00366562">
              <w:rPr>
                <w:rFonts w:ascii="Times New Roman" w:hAnsi="Times New Roman" w:cs="Times New Roman"/>
                <w:i/>
                <w:iCs/>
                <w:color w:val="404040" w:themeColor="text1" w:themeTint="BF"/>
              </w:rPr>
              <w:t>p.i</w:t>
            </w:r>
            <w:proofErr w:type="spellEnd"/>
            <w:r w:rsidR="00366562">
              <w:rPr>
                <w:rFonts w:ascii="Times New Roman" w:hAnsi="Times New Roman" w:cs="Times New Roman"/>
                <w:i/>
                <w:iCs/>
                <w:color w:val="404040" w:themeColor="text1" w:themeTint="BF"/>
              </w:rPr>
              <w:t xml:space="preserve">. </w:t>
            </w:r>
            <w:r w:rsidR="00B525F1" w:rsidRPr="00B3778D">
              <w:rPr>
                <w:rFonts w:ascii="Times New Roman" w:hAnsi="Times New Roman" w:cs="Times New Roman"/>
                <w:i/>
                <w:iCs/>
                <w:color w:val="404040" w:themeColor="text1" w:themeTint="BF"/>
              </w:rPr>
              <w:t xml:space="preserve"> </w:t>
            </w:r>
          </w:p>
        </w:tc>
      </w:tr>
      <w:tr w:rsidR="00D76EDD" w:rsidRPr="00B3778D" w14:paraId="7DFCC9AF" w14:textId="77777777" w:rsidTr="000B0399">
        <w:tc>
          <w:tcPr>
            <w:tcW w:w="951" w:type="dxa"/>
            <w:shd w:val="clear" w:color="auto" w:fill="FFFFFF" w:themeFill="background1"/>
          </w:tcPr>
          <w:p w14:paraId="025F3463" w14:textId="5896346C" w:rsidR="00D61B4D" w:rsidRPr="00B3778D" w:rsidRDefault="000760BD" w:rsidP="004C7E76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B3778D">
              <w:rPr>
                <w:rFonts w:ascii="Times New Roman" w:hAnsi="Times New Roman" w:cs="Times New Roman"/>
                <w:color w:val="404040" w:themeColor="text1" w:themeTint="BF"/>
              </w:rPr>
              <w:t>11.</w:t>
            </w:r>
            <w:r w:rsidR="009879CD" w:rsidRPr="00B3778D">
              <w:rPr>
                <w:rFonts w:ascii="Times New Roman" w:hAnsi="Times New Roman" w:cs="Times New Roman"/>
                <w:color w:val="404040" w:themeColor="text1" w:themeTint="BF"/>
              </w:rPr>
              <w:t>30</w:t>
            </w:r>
          </w:p>
        </w:tc>
        <w:tc>
          <w:tcPr>
            <w:tcW w:w="7339" w:type="dxa"/>
            <w:shd w:val="clear" w:color="auto" w:fill="FFFFFF" w:themeFill="background1"/>
          </w:tcPr>
          <w:p w14:paraId="65462173" w14:textId="3208BE04" w:rsidR="00B3778D" w:rsidRPr="00B3778D" w:rsidRDefault="00B3778D" w:rsidP="0024230F">
            <w:pPr>
              <w:rPr>
                <w:rFonts w:ascii="Times New Roman" w:hAnsi="Times New Roman" w:cs="Times New Roman"/>
              </w:rPr>
            </w:pPr>
            <w:r w:rsidRPr="00B3778D">
              <w:rPr>
                <w:rFonts w:ascii="Times New Roman" w:hAnsi="Times New Roman" w:cs="Times New Roman"/>
                <w:b/>
                <w:bCs/>
              </w:rPr>
              <w:t xml:space="preserve">"Rīgas reģiona potenciāls </w:t>
            </w:r>
            <w:r w:rsidR="008C6533">
              <w:rPr>
                <w:rFonts w:ascii="Times New Roman" w:hAnsi="Times New Roman" w:cs="Times New Roman"/>
                <w:b/>
                <w:bCs/>
              </w:rPr>
              <w:t>talantu</w:t>
            </w:r>
            <w:r w:rsidRPr="00B3778D">
              <w:rPr>
                <w:rFonts w:ascii="Times New Roman" w:hAnsi="Times New Roman" w:cs="Times New Roman"/>
                <w:b/>
                <w:bCs/>
              </w:rPr>
              <w:t xml:space="preserve"> piesaistē</w:t>
            </w:r>
            <w:r w:rsidRPr="00B3778D">
              <w:rPr>
                <w:rFonts w:ascii="Times New Roman" w:hAnsi="Times New Roman" w:cs="Times New Roman"/>
              </w:rPr>
              <w:t>"</w:t>
            </w:r>
          </w:p>
          <w:p w14:paraId="1FA39402" w14:textId="77777777" w:rsidR="00B3778D" w:rsidRPr="00B3778D" w:rsidRDefault="00B3778D" w:rsidP="00B3778D">
            <w:pPr>
              <w:rPr>
                <w:rFonts w:ascii="Times New Roman" w:hAnsi="Times New Roman" w:cs="Times New Roman"/>
              </w:rPr>
            </w:pPr>
            <w:r w:rsidRPr="00B3778D">
              <w:rPr>
                <w:rFonts w:ascii="Times New Roman" w:hAnsi="Times New Roman" w:cs="Times New Roman"/>
              </w:rPr>
              <w:t xml:space="preserve">Rūta </w:t>
            </w:r>
            <w:proofErr w:type="spellStart"/>
            <w:r w:rsidRPr="00B3778D">
              <w:rPr>
                <w:rFonts w:ascii="Times New Roman" w:hAnsi="Times New Roman" w:cs="Times New Roman"/>
              </w:rPr>
              <w:t>Grikmane</w:t>
            </w:r>
            <w:proofErr w:type="spellEnd"/>
            <w:r w:rsidRPr="00B3778D">
              <w:rPr>
                <w:rFonts w:ascii="Times New Roman" w:hAnsi="Times New Roman" w:cs="Times New Roman"/>
              </w:rPr>
              <w:t xml:space="preserve">, SIA "PR kvadrāts" projektu direktore </w:t>
            </w:r>
          </w:p>
          <w:p w14:paraId="196976BC" w14:textId="64F91182" w:rsidR="00B3778D" w:rsidRPr="00B3778D" w:rsidRDefault="00B3778D" w:rsidP="00B3778D">
            <w:pPr>
              <w:rPr>
                <w:rFonts w:ascii="Times New Roman" w:hAnsi="Times New Roman" w:cs="Times New Roman"/>
                <w:b/>
                <w:bCs/>
                <w:color w:val="404040" w:themeColor="text1" w:themeTint="BF"/>
              </w:rPr>
            </w:pPr>
          </w:p>
        </w:tc>
      </w:tr>
      <w:tr w:rsidR="00D76EDD" w:rsidRPr="00B3778D" w14:paraId="47FF2F7A" w14:textId="77777777" w:rsidTr="00502694">
        <w:tc>
          <w:tcPr>
            <w:tcW w:w="8290" w:type="dxa"/>
            <w:gridSpan w:val="2"/>
            <w:shd w:val="clear" w:color="auto" w:fill="FFFFFF" w:themeFill="background1"/>
          </w:tcPr>
          <w:p w14:paraId="3FEC488C" w14:textId="68E78CF3" w:rsidR="000B0399" w:rsidRPr="00B3778D" w:rsidRDefault="00BE1FA5" w:rsidP="00653299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B3778D">
              <w:rPr>
                <w:rFonts w:ascii="Times New Roman" w:hAnsi="Times New Roman" w:cs="Times New Roman"/>
                <w:color w:val="404040" w:themeColor="text1" w:themeTint="BF"/>
              </w:rPr>
              <w:t>1</w:t>
            </w:r>
            <w:r w:rsidR="0022684E" w:rsidRPr="00B3778D">
              <w:rPr>
                <w:rFonts w:ascii="Times New Roman" w:hAnsi="Times New Roman" w:cs="Times New Roman"/>
                <w:color w:val="404040" w:themeColor="text1" w:themeTint="BF"/>
              </w:rPr>
              <w:t>2.</w:t>
            </w:r>
            <w:r w:rsidR="009C3B62" w:rsidRPr="00B3778D">
              <w:rPr>
                <w:rFonts w:ascii="Times New Roman" w:hAnsi="Times New Roman" w:cs="Times New Roman"/>
                <w:color w:val="404040" w:themeColor="text1" w:themeTint="BF"/>
              </w:rPr>
              <w:t xml:space="preserve">00 </w:t>
            </w:r>
            <w:r w:rsidR="000B0399" w:rsidRPr="00B3778D">
              <w:rPr>
                <w:rFonts w:ascii="Times New Roman" w:hAnsi="Times New Roman" w:cs="Times New Roman"/>
                <w:color w:val="404040" w:themeColor="text1" w:themeTint="BF"/>
              </w:rPr>
              <w:t>-12.</w:t>
            </w:r>
            <w:r w:rsidR="009C3B62" w:rsidRPr="00B3778D">
              <w:rPr>
                <w:rFonts w:ascii="Times New Roman" w:hAnsi="Times New Roman" w:cs="Times New Roman"/>
                <w:color w:val="404040" w:themeColor="text1" w:themeTint="BF"/>
              </w:rPr>
              <w:t>30</w:t>
            </w:r>
            <w:r w:rsidR="000B0399" w:rsidRPr="00B3778D">
              <w:rPr>
                <w:rFonts w:ascii="Times New Roman" w:hAnsi="Times New Roman" w:cs="Times New Roman"/>
                <w:color w:val="404040" w:themeColor="text1" w:themeTint="BF"/>
              </w:rPr>
              <w:t xml:space="preserve"> // </w:t>
            </w:r>
            <w:r w:rsidR="000B0399" w:rsidRPr="00B3778D">
              <w:rPr>
                <w:rFonts w:ascii="Times New Roman" w:hAnsi="Times New Roman" w:cs="Times New Roman"/>
                <w:i/>
                <w:iCs/>
                <w:color w:val="404040" w:themeColor="text1" w:themeTint="BF"/>
              </w:rPr>
              <w:t>Kafijas pauze</w:t>
            </w:r>
          </w:p>
          <w:p w14:paraId="1A158E42" w14:textId="7B2B450F" w:rsidR="00135634" w:rsidRPr="00B3778D" w:rsidRDefault="00135634" w:rsidP="00653299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D76EDD" w:rsidRPr="00B3778D" w14:paraId="1120FCBF" w14:textId="77777777" w:rsidTr="000B0399">
        <w:tc>
          <w:tcPr>
            <w:tcW w:w="951" w:type="dxa"/>
            <w:shd w:val="clear" w:color="auto" w:fill="FFFFFF" w:themeFill="background1"/>
          </w:tcPr>
          <w:p w14:paraId="0E68CD5E" w14:textId="53F09DD0" w:rsidR="00BB4F38" w:rsidRPr="00B3778D" w:rsidRDefault="003E1C12" w:rsidP="003E1C12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B3778D">
              <w:rPr>
                <w:rFonts w:ascii="Times New Roman" w:hAnsi="Times New Roman" w:cs="Times New Roman"/>
                <w:color w:val="404040" w:themeColor="text1" w:themeTint="BF"/>
              </w:rPr>
              <w:lastRenderedPageBreak/>
              <w:t>1</w:t>
            </w:r>
            <w:r w:rsidR="000B0399" w:rsidRPr="00B3778D">
              <w:rPr>
                <w:rFonts w:ascii="Times New Roman" w:hAnsi="Times New Roman" w:cs="Times New Roman"/>
                <w:color w:val="404040" w:themeColor="text1" w:themeTint="BF"/>
              </w:rPr>
              <w:t>2.30</w:t>
            </w:r>
            <w:r w:rsidR="00EA03A5" w:rsidRPr="00B3778D">
              <w:rPr>
                <w:rFonts w:ascii="Times New Roman" w:hAnsi="Times New Roman" w:cs="Times New Roman"/>
                <w:color w:val="404040" w:themeColor="text1" w:themeTint="BF"/>
              </w:rPr>
              <w:t xml:space="preserve"> </w:t>
            </w:r>
          </w:p>
        </w:tc>
        <w:tc>
          <w:tcPr>
            <w:tcW w:w="7339" w:type="dxa"/>
            <w:shd w:val="clear" w:color="auto" w:fill="FFFFFF" w:themeFill="background1"/>
          </w:tcPr>
          <w:p w14:paraId="44231DF4" w14:textId="06A5605B" w:rsidR="00B933B6" w:rsidRPr="00B3778D" w:rsidRDefault="000B0399" w:rsidP="00514039">
            <w:pPr>
              <w:rPr>
                <w:rFonts w:ascii="Times New Roman" w:hAnsi="Times New Roman" w:cs="Times New Roman"/>
                <w:b/>
                <w:bCs/>
                <w:color w:val="404040" w:themeColor="text1" w:themeTint="BF"/>
              </w:rPr>
            </w:pPr>
            <w:r w:rsidRPr="00B3778D">
              <w:rPr>
                <w:rFonts w:ascii="Times New Roman" w:hAnsi="Times New Roman" w:cs="Times New Roman"/>
                <w:b/>
                <w:bCs/>
                <w:color w:val="404040" w:themeColor="text1" w:themeTint="BF"/>
              </w:rPr>
              <w:t>PANEĻDISKUSIJA:</w:t>
            </w:r>
            <w:r w:rsidR="000C0871" w:rsidRPr="00B3778D">
              <w:rPr>
                <w:rFonts w:ascii="Times New Roman" w:hAnsi="Times New Roman" w:cs="Times New Roman"/>
                <w:b/>
                <w:bCs/>
                <w:color w:val="404040" w:themeColor="text1" w:themeTint="BF"/>
              </w:rPr>
              <w:t xml:space="preserve"> REĢIONA </w:t>
            </w:r>
            <w:r w:rsidR="00386D65" w:rsidRPr="00B3778D">
              <w:rPr>
                <w:rFonts w:ascii="Times New Roman" w:hAnsi="Times New Roman" w:cs="Times New Roman"/>
                <w:b/>
                <w:bCs/>
                <w:color w:val="404040" w:themeColor="text1" w:themeTint="BF"/>
              </w:rPr>
              <w:t xml:space="preserve">UN PAŠVALDĪBAS </w:t>
            </w:r>
            <w:r w:rsidR="000C0871" w:rsidRPr="00B3778D">
              <w:rPr>
                <w:rFonts w:ascii="Times New Roman" w:hAnsi="Times New Roman" w:cs="Times New Roman"/>
                <w:b/>
                <w:bCs/>
                <w:color w:val="404040" w:themeColor="text1" w:themeTint="BF"/>
              </w:rPr>
              <w:t>NOZĪME ILGTSPĒJĪGAS EKONOMIKAS ATTĪSTĪBĀ</w:t>
            </w:r>
          </w:p>
          <w:p w14:paraId="5AAD6618" w14:textId="77777777" w:rsidR="000C0871" w:rsidRPr="00B3778D" w:rsidRDefault="000C0871" w:rsidP="00653299">
            <w:pPr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  <w:p w14:paraId="207E58A8" w14:textId="5C1CA1DE" w:rsidR="00514039" w:rsidRPr="00B3778D" w:rsidRDefault="00E70456" w:rsidP="00653299">
            <w:pPr>
              <w:rPr>
                <w:rFonts w:ascii="Times New Roman" w:eastAsia="Times New Roman" w:hAnsi="Times New Roman" w:cs="Times New Roman"/>
                <w:bCs/>
                <w:color w:val="404040" w:themeColor="text1" w:themeTint="BF"/>
              </w:rPr>
            </w:pPr>
            <w:proofErr w:type="spellStart"/>
            <w:r w:rsidRPr="00B3778D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Heidi</w:t>
            </w:r>
            <w:proofErr w:type="spellEnd"/>
            <w:r w:rsidRPr="00B3778D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Pr="00B3778D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Bjønnes</w:t>
            </w:r>
            <w:proofErr w:type="spellEnd"/>
            <w:r w:rsidRPr="00B3778D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Pr="00B3778D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Larsen</w:t>
            </w:r>
            <w:proofErr w:type="spellEnd"/>
            <w:r w:rsidRPr="00B3778D">
              <w:rPr>
                <w:rFonts w:ascii="Times New Roman" w:eastAsia="Times New Roman" w:hAnsi="Times New Roman" w:cs="Times New Roman"/>
                <w:bCs/>
                <w:color w:val="404040" w:themeColor="text1" w:themeTint="BF"/>
              </w:rPr>
              <w:t xml:space="preserve">, </w:t>
            </w:r>
            <w:r w:rsidR="000B0399" w:rsidRPr="00B3778D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“</w:t>
            </w:r>
            <w:proofErr w:type="spellStart"/>
            <w:r w:rsidR="000B0399" w:rsidRPr="00B3778D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The</w:t>
            </w:r>
            <w:proofErr w:type="spellEnd"/>
            <w:r w:rsidR="000B0399" w:rsidRPr="00B3778D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="000B0399" w:rsidRPr="00B3778D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importance</w:t>
            </w:r>
            <w:proofErr w:type="spellEnd"/>
            <w:r w:rsidR="000B0399" w:rsidRPr="00B3778D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 xml:space="preserve">, </w:t>
            </w:r>
            <w:proofErr w:type="spellStart"/>
            <w:r w:rsidR="000B0399" w:rsidRPr="00B3778D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benefits</w:t>
            </w:r>
            <w:proofErr w:type="spellEnd"/>
            <w:r w:rsidR="000B0399" w:rsidRPr="00B3778D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="000B0399" w:rsidRPr="00B3778D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and</w:t>
            </w:r>
            <w:proofErr w:type="spellEnd"/>
            <w:r w:rsidR="000B0399" w:rsidRPr="00B3778D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="000B0399" w:rsidRPr="00B3778D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challenges</w:t>
            </w:r>
            <w:proofErr w:type="spellEnd"/>
            <w:r w:rsidR="000B0399" w:rsidRPr="00B3778D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="000B0399" w:rsidRPr="00B3778D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of</w:t>
            </w:r>
            <w:proofErr w:type="spellEnd"/>
            <w:r w:rsidR="000B0399" w:rsidRPr="00B3778D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 </w:t>
            </w:r>
            <w:proofErr w:type="spellStart"/>
            <w:r w:rsidR="000B0399" w:rsidRPr="00B3778D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regional</w:t>
            </w:r>
            <w:proofErr w:type="spellEnd"/>
            <w:r w:rsidR="000B0399" w:rsidRPr="00B3778D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="000B0399" w:rsidRPr="00B3778D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sustainable</w:t>
            </w:r>
            <w:proofErr w:type="spellEnd"/>
            <w:r w:rsidR="000B0399" w:rsidRPr="00B3778D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="000B0399" w:rsidRPr="00B3778D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economic</w:t>
            </w:r>
            <w:proofErr w:type="spellEnd"/>
            <w:r w:rsidR="000B0399" w:rsidRPr="00B3778D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="000B0399" w:rsidRPr="00B3778D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development</w:t>
            </w:r>
            <w:proofErr w:type="spellEnd"/>
            <w:r w:rsidR="000B0399" w:rsidRPr="00B3778D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 xml:space="preserve">. </w:t>
            </w:r>
            <w:proofErr w:type="spellStart"/>
            <w:r w:rsidR="000B0399" w:rsidRPr="00B3778D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Methods</w:t>
            </w:r>
            <w:proofErr w:type="spellEnd"/>
            <w:r w:rsidR="000B0399" w:rsidRPr="00B3778D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="000B0399" w:rsidRPr="00B3778D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and</w:t>
            </w:r>
            <w:proofErr w:type="spellEnd"/>
            <w:r w:rsidR="000B0399" w:rsidRPr="00B3778D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="000B0399" w:rsidRPr="00B3778D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results</w:t>
            </w:r>
            <w:proofErr w:type="spellEnd"/>
            <w:r w:rsidR="000B0399" w:rsidRPr="00B3778D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="000B0399" w:rsidRPr="00B3778D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of</w:t>
            </w:r>
            <w:proofErr w:type="spellEnd"/>
            <w:r w:rsidR="000B0399" w:rsidRPr="00B3778D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="000B0399" w:rsidRPr="00B3778D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regional</w:t>
            </w:r>
            <w:proofErr w:type="spellEnd"/>
            <w:r w:rsidR="000B0399" w:rsidRPr="00B3778D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="000B0399" w:rsidRPr="00B3778D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cooperation</w:t>
            </w:r>
            <w:proofErr w:type="spellEnd"/>
            <w:r w:rsidR="000B0399" w:rsidRPr="00B3778D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="000B0399" w:rsidRPr="00B3778D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and</w:t>
            </w:r>
            <w:proofErr w:type="spellEnd"/>
            <w:r w:rsidR="000B0399" w:rsidRPr="00B3778D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="000B0399" w:rsidRPr="00B3778D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dialogue</w:t>
            </w:r>
            <w:proofErr w:type="spellEnd"/>
            <w:r w:rsidR="000B0399" w:rsidRPr="00B3778D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="000B0399" w:rsidRPr="00B3778D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in</w:t>
            </w:r>
            <w:proofErr w:type="spellEnd"/>
            <w:r w:rsidR="000B0399" w:rsidRPr="00B3778D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="000B0399" w:rsidRPr="00B3778D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Vestland</w:t>
            </w:r>
            <w:proofErr w:type="spellEnd"/>
            <w:r w:rsidR="000B0399" w:rsidRPr="00B3778D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”</w:t>
            </w:r>
          </w:p>
          <w:p w14:paraId="18F5F9E9" w14:textId="60BF286A" w:rsidR="000B0399" w:rsidRPr="00B3778D" w:rsidRDefault="00E70456" w:rsidP="00653299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proofErr w:type="spellStart"/>
            <w:r w:rsidRPr="00B3778D">
              <w:rPr>
                <w:rFonts w:ascii="Times New Roman" w:hAnsi="Times New Roman" w:cs="Times New Roman"/>
                <w:color w:val="404040" w:themeColor="text1" w:themeTint="BF"/>
              </w:rPr>
              <w:t>Vestlannes</w:t>
            </w:r>
            <w:proofErr w:type="spellEnd"/>
            <w:r w:rsidRPr="00B3778D">
              <w:rPr>
                <w:rFonts w:ascii="Times New Roman" w:hAnsi="Times New Roman" w:cs="Times New Roman"/>
                <w:color w:val="404040" w:themeColor="text1" w:themeTint="BF"/>
              </w:rPr>
              <w:t xml:space="preserve"> reģionālā līmeņa pašvaldības Inovāciju infrastruktūras nodaļas vadītāja</w:t>
            </w:r>
          </w:p>
          <w:p w14:paraId="647D6BFA" w14:textId="448197B7" w:rsidR="00507C89" w:rsidRPr="00B3778D" w:rsidRDefault="00507C89" w:rsidP="00653299">
            <w:pPr>
              <w:rPr>
                <w:rFonts w:ascii="Times New Roman" w:eastAsia="Times New Roman" w:hAnsi="Times New Roman" w:cs="Times New Roman"/>
                <w:bCs/>
                <w:color w:val="404040" w:themeColor="text1" w:themeTint="BF"/>
              </w:rPr>
            </w:pPr>
            <w:r w:rsidRPr="00B3778D">
              <w:rPr>
                <w:rFonts w:ascii="Times New Roman" w:eastAsia="Times New Roman" w:hAnsi="Times New Roman" w:cs="Times New Roman"/>
                <w:bCs/>
                <w:color w:val="404040" w:themeColor="text1" w:themeTint="BF"/>
              </w:rPr>
              <w:t>(Angļu valodā)</w:t>
            </w:r>
          </w:p>
          <w:p w14:paraId="7CBCD472" w14:textId="77777777" w:rsidR="00E70456" w:rsidRPr="00B3778D" w:rsidRDefault="00E70456" w:rsidP="00653299">
            <w:pPr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  <w:p w14:paraId="0CB4FC5B" w14:textId="6CD94914" w:rsidR="00CF15A7" w:rsidRPr="00B3778D" w:rsidRDefault="00EF0A9F" w:rsidP="00AC62D5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B3778D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Edvards Ratnieks “Rīgas plānošanas reģion</w:t>
            </w:r>
            <w:r w:rsidR="001B2F10" w:rsidRPr="00B3778D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a</w:t>
            </w:r>
            <w:r w:rsidRPr="00B3778D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 xml:space="preserve"> un Rīgas ekonomiskā attīstība un perspektīva”, </w:t>
            </w:r>
            <w:r w:rsidRPr="00B3778D">
              <w:rPr>
                <w:rFonts w:ascii="Times New Roman" w:eastAsia="Times New Roman" w:hAnsi="Times New Roman" w:cs="Times New Roman"/>
                <w:bCs/>
                <w:color w:val="404040" w:themeColor="text1" w:themeTint="BF"/>
              </w:rPr>
              <w:t>Rīgas plānošanas reģiona Attīstības padomes priekšsēdētājs</w:t>
            </w:r>
          </w:p>
          <w:p w14:paraId="7529164E" w14:textId="77777777" w:rsidR="0052504D" w:rsidRPr="00B3778D" w:rsidRDefault="0052504D" w:rsidP="00653299">
            <w:pPr>
              <w:rPr>
                <w:rFonts w:ascii="Times New Roman" w:eastAsia="Times New Roman" w:hAnsi="Times New Roman" w:cs="Times New Roman"/>
                <w:bCs/>
                <w:color w:val="404040" w:themeColor="text1" w:themeTint="BF"/>
              </w:rPr>
            </w:pPr>
          </w:p>
          <w:p w14:paraId="3829D267" w14:textId="48C3FA61" w:rsidR="002D6019" w:rsidRPr="00B3778D" w:rsidRDefault="00E70456" w:rsidP="00653299">
            <w:pPr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  <w:r w:rsidRPr="00B3778D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Lienīte Skaraine</w:t>
            </w:r>
            <w:r w:rsidR="002D6019" w:rsidRPr="00B3778D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 xml:space="preserve"> “Kā valsts/pašvaldības iestādes var atbalstīt MVU”</w:t>
            </w:r>
          </w:p>
          <w:p w14:paraId="3E0FDA23" w14:textId="392EDAA1" w:rsidR="00E70456" w:rsidRPr="00B3778D" w:rsidRDefault="007406E4" w:rsidP="00653299">
            <w:pPr>
              <w:rPr>
                <w:rFonts w:ascii="Times New Roman" w:eastAsia="Times New Roman" w:hAnsi="Times New Roman" w:cs="Times New Roman"/>
                <w:bCs/>
                <w:color w:val="404040" w:themeColor="text1" w:themeTint="BF"/>
              </w:rPr>
            </w:pPr>
            <w:r w:rsidRPr="00B3778D">
              <w:rPr>
                <w:rFonts w:ascii="Times New Roman" w:eastAsia="Times New Roman" w:hAnsi="Times New Roman" w:cs="Times New Roman"/>
                <w:bCs/>
                <w:color w:val="404040" w:themeColor="text1" w:themeTint="BF"/>
              </w:rPr>
              <w:t xml:space="preserve">LTRK </w:t>
            </w:r>
            <w:r w:rsidR="002D6019" w:rsidRPr="00B3778D">
              <w:rPr>
                <w:rFonts w:ascii="Times New Roman" w:eastAsia="Times New Roman" w:hAnsi="Times New Roman" w:cs="Times New Roman"/>
                <w:bCs/>
                <w:color w:val="404040" w:themeColor="text1" w:themeTint="BF"/>
              </w:rPr>
              <w:t>M</w:t>
            </w:r>
            <w:r w:rsidR="00E70456" w:rsidRPr="00B3778D">
              <w:rPr>
                <w:rFonts w:ascii="Times New Roman" w:eastAsia="Times New Roman" w:hAnsi="Times New Roman" w:cs="Times New Roman"/>
                <w:bCs/>
                <w:color w:val="404040" w:themeColor="text1" w:themeTint="BF"/>
              </w:rPr>
              <w:t>azo un vidējo uzņēmumu padomes priekšsēdētāja</w:t>
            </w:r>
          </w:p>
          <w:p w14:paraId="4357B50D" w14:textId="77777777" w:rsidR="00E70456" w:rsidRPr="00B3778D" w:rsidRDefault="00E70456" w:rsidP="00653299">
            <w:pPr>
              <w:rPr>
                <w:rFonts w:ascii="Times New Roman" w:eastAsia="Times New Roman" w:hAnsi="Times New Roman" w:cs="Times New Roman"/>
                <w:bCs/>
                <w:color w:val="404040" w:themeColor="text1" w:themeTint="BF"/>
              </w:rPr>
            </w:pPr>
          </w:p>
          <w:p w14:paraId="4C79A84C" w14:textId="7F23E860" w:rsidR="00E70456" w:rsidRPr="00B3778D" w:rsidRDefault="00E70456" w:rsidP="00653299">
            <w:pPr>
              <w:rPr>
                <w:rFonts w:ascii="Times New Roman" w:eastAsia="Times New Roman" w:hAnsi="Times New Roman" w:cs="Times New Roman"/>
                <w:bCs/>
                <w:color w:val="404040" w:themeColor="text1" w:themeTint="BF"/>
              </w:rPr>
            </w:pPr>
            <w:r w:rsidRPr="00B3778D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Lī</w:t>
            </w:r>
            <w:r w:rsidR="00760ADE" w:rsidRPr="00B3778D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n</w:t>
            </w:r>
            <w:r w:rsidRPr="00B3778D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a Marta Sarma</w:t>
            </w:r>
            <w:r w:rsidRPr="00B3778D">
              <w:rPr>
                <w:rFonts w:ascii="Times New Roman" w:eastAsia="Times New Roman" w:hAnsi="Times New Roman" w:cs="Times New Roman"/>
                <w:bCs/>
                <w:color w:val="404040" w:themeColor="text1" w:themeTint="BF"/>
              </w:rPr>
              <w:t xml:space="preserve">, </w:t>
            </w:r>
            <w:r w:rsidR="0032661F" w:rsidRPr="00B3778D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“</w:t>
            </w:r>
            <w:r w:rsidR="00BA1A5A" w:rsidRPr="00B3778D">
              <w:rPr>
                <w:rStyle w:val="cf01"/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Kad jaunietis ir gatavs uzsākt savu biznesu?</w:t>
            </w:r>
            <w:r w:rsidR="0032661F" w:rsidRPr="00B3778D">
              <w:rPr>
                <w:rStyle w:val="cf01"/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”</w:t>
            </w:r>
            <w:r w:rsidR="00BA1A5A" w:rsidRPr="00B3778D">
              <w:rPr>
                <w:rFonts w:ascii="Times New Roman" w:eastAsia="Times New Roman" w:hAnsi="Times New Roman" w:cs="Times New Roman"/>
                <w:bCs/>
                <w:color w:val="404040" w:themeColor="text1" w:themeTint="BF"/>
              </w:rPr>
              <w:t xml:space="preserve">  </w:t>
            </w:r>
            <w:r w:rsidRPr="00B3778D">
              <w:rPr>
                <w:rFonts w:ascii="Times New Roman" w:eastAsia="Times New Roman" w:hAnsi="Times New Roman" w:cs="Times New Roman"/>
                <w:bCs/>
                <w:color w:val="404040" w:themeColor="text1" w:themeTint="BF"/>
              </w:rPr>
              <w:t>jauniešu biedrības ‘</w:t>
            </w:r>
            <w:proofErr w:type="spellStart"/>
            <w:r w:rsidRPr="00B3778D">
              <w:rPr>
                <w:rFonts w:ascii="Times New Roman" w:eastAsia="Times New Roman" w:hAnsi="Times New Roman" w:cs="Times New Roman"/>
                <w:bCs/>
                <w:color w:val="404040" w:themeColor="text1" w:themeTint="BF"/>
              </w:rPr>
              <w:t>The</w:t>
            </w:r>
            <w:proofErr w:type="spellEnd"/>
            <w:r w:rsidRPr="00B3778D">
              <w:rPr>
                <w:rFonts w:ascii="Times New Roman" w:eastAsia="Times New Roman" w:hAnsi="Times New Roman" w:cs="Times New Roman"/>
                <w:bCs/>
                <w:color w:val="404040" w:themeColor="text1" w:themeTint="BF"/>
              </w:rPr>
              <w:t xml:space="preserve"> </w:t>
            </w:r>
            <w:proofErr w:type="spellStart"/>
            <w:r w:rsidRPr="00B3778D">
              <w:rPr>
                <w:rFonts w:ascii="Times New Roman" w:eastAsia="Times New Roman" w:hAnsi="Times New Roman" w:cs="Times New Roman"/>
                <w:bCs/>
                <w:color w:val="404040" w:themeColor="text1" w:themeTint="BF"/>
              </w:rPr>
              <w:t>Raccoon</w:t>
            </w:r>
            <w:proofErr w:type="spellEnd"/>
            <w:r w:rsidRPr="00B3778D">
              <w:rPr>
                <w:rFonts w:ascii="Times New Roman" w:eastAsia="Times New Roman" w:hAnsi="Times New Roman" w:cs="Times New Roman"/>
                <w:bCs/>
                <w:color w:val="404040" w:themeColor="text1" w:themeTint="BF"/>
              </w:rPr>
              <w:t>” valdes locekle</w:t>
            </w:r>
          </w:p>
          <w:p w14:paraId="01BF8A97" w14:textId="77777777" w:rsidR="00E70456" w:rsidRPr="00B3778D" w:rsidRDefault="00E70456" w:rsidP="00653299">
            <w:pPr>
              <w:rPr>
                <w:rFonts w:ascii="Times New Roman" w:eastAsia="Times New Roman" w:hAnsi="Times New Roman" w:cs="Times New Roman"/>
                <w:bCs/>
                <w:color w:val="404040" w:themeColor="text1" w:themeTint="BF"/>
              </w:rPr>
            </w:pPr>
          </w:p>
          <w:p w14:paraId="27202FD5" w14:textId="77777777" w:rsidR="00D66818" w:rsidRPr="00B3778D" w:rsidRDefault="00FE1E42" w:rsidP="00D66818">
            <w:pPr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  <w:r w:rsidRPr="00B3778D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 xml:space="preserve">Māris </w:t>
            </w:r>
            <w:proofErr w:type="spellStart"/>
            <w:r w:rsidRPr="00B3778D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Ērmanis</w:t>
            </w:r>
            <w:proofErr w:type="spellEnd"/>
            <w:r w:rsidR="00AC62D5" w:rsidRPr="00B3778D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 xml:space="preserve">, “No </w:t>
            </w:r>
            <w:r w:rsidRPr="00B3778D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idejas</w:t>
            </w:r>
            <w:r w:rsidR="00AC62D5" w:rsidRPr="00B3778D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 xml:space="preserve"> līdz uzņēmumam</w:t>
            </w:r>
            <w:r w:rsidRPr="00B3778D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 xml:space="preserve"> un sadarbībai</w:t>
            </w:r>
            <w:r w:rsidR="00AC62D5" w:rsidRPr="00B3778D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”</w:t>
            </w:r>
          </w:p>
          <w:p w14:paraId="39B76234" w14:textId="78BDDEFB" w:rsidR="00D66818" w:rsidRPr="00B3778D" w:rsidRDefault="00D66818" w:rsidP="00D66818">
            <w:pPr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  <w:r w:rsidRPr="00B3778D">
              <w:rPr>
                <w:rFonts w:ascii="Times New Roman" w:hAnsi="Times New Roman" w:cs="Times New Roman"/>
                <w:color w:val="404040" w:themeColor="text1" w:themeTint="BF"/>
              </w:rPr>
              <w:t>SIA “</w:t>
            </w:r>
            <w:proofErr w:type="spellStart"/>
            <w:r w:rsidRPr="00B3778D">
              <w:rPr>
                <w:rFonts w:ascii="Times New Roman" w:hAnsi="Times New Roman" w:cs="Times New Roman"/>
                <w:color w:val="404040" w:themeColor="text1" w:themeTint="BF"/>
              </w:rPr>
              <w:t>Cake</w:t>
            </w:r>
            <w:proofErr w:type="spellEnd"/>
            <w:r w:rsidRPr="00B3778D">
              <w:rPr>
                <w:rFonts w:ascii="Times New Roman" w:hAnsi="Times New Roman" w:cs="Times New Roman"/>
                <w:color w:val="404040" w:themeColor="text1" w:themeTint="BF"/>
              </w:rPr>
              <w:t xml:space="preserve"> </w:t>
            </w:r>
            <w:proofErr w:type="spellStart"/>
            <w:r w:rsidRPr="00B3778D">
              <w:rPr>
                <w:rFonts w:ascii="Times New Roman" w:hAnsi="Times New Roman" w:cs="Times New Roman"/>
                <w:color w:val="404040" w:themeColor="text1" w:themeTint="BF"/>
              </w:rPr>
              <w:t>Fab</w:t>
            </w:r>
            <w:proofErr w:type="spellEnd"/>
            <w:r w:rsidRPr="00B3778D">
              <w:rPr>
                <w:rFonts w:ascii="Times New Roman" w:hAnsi="Times New Roman" w:cs="Times New Roman"/>
                <w:color w:val="404040" w:themeColor="text1" w:themeTint="BF"/>
              </w:rPr>
              <w:t xml:space="preserve">” valdes loceklis, </w:t>
            </w:r>
            <w:proofErr w:type="spellStart"/>
            <w:r w:rsidRPr="00B3778D">
              <w:rPr>
                <w:rFonts w:ascii="Times New Roman" w:hAnsi="Times New Roman" w:cs="Times New Roman"/>
                <w:color w:val="404040" w:themeColor="text1" w:themeTint="BF"/>
                <w:shd w:val="clear" w:color="auto" w:fill="FFFFFF"/>
              </w:rPr>
              <w:t>musa</w:t>
            </w:r>
            <w:proofErr w:type="spellEnd"/>
            <w:r w:rsidRPr="00B3778D">
              <w:rPr>
                <w:rFonts w:ascii="Times New Roman" w:hAnsi="Times New Roman" w:cs="Times New Roman"/>
                <w:color w:val="404040" w:themeColor="text1" w:themeTint="BF"/>
                <w:shd w:val="clear" w:color="auto" w:fill="FFFFFF"/>
              </w:rPr>
              <w:t xml:space="preserve"> kūku un desertu ražošana</w:t>
            </w:r>
          </w:p>
          <w:p w14:paraId="659B47DE" w14:textId="0CC113A5" w:rsidR="00683954" w:rsidRPr="00B3778D" w:rsidRDefault="00683954" w:rsidP="00AC62D5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D76EDD" w:rsidRPr="00B3778D" w14:paraId="72C2AF53" w14:textId="77777777" w:rsidTr="00594803">
        <w:tc>
          <w:tcPr>
            <w:tcW w:w="951" w:type="dxa"/>
            <w:shd w:val="clear" w:color="auto" w:fill="FFFFFF" w:themeFill="background1"/>
          </w:tcPr>
          <w:p w14:paraId="4F369F55" w14:textId="541F787F" w:rsidR="0069345E" w:rsidRPr="00B3778D" w:rsidRDefault="0069345E" w:rsidP="0059480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B3778D">
              <w:rPr>
                <w:rFonts w:ascii="Times New Roman" w:hAnsi="Times New Roman" w:cs="Times New Roman"/>
                <w:color w:val="404040" w:themeColor="text1" w:themeTint="BF"/>
              </w:rPr>
              <w:t>14.</w:t>
            </w:r>
            <w:r w:rsidR="000C0871" w:rsidRPr="00B3778D">
              <w:rPr>
                <w:rFonts w:ascii="Times New Roman" w:hAnsi="Times New Roman" w:cs="Times New Roman"/>
                <w:color w:val="404040" w:themeColor="text1" w:themeTint="BF"/>
              </w:rPr>
              <w:t>00</w:t>
            </w:r>
          </w:p>
        </w:tc>
        <w:tc>
          <w:tcPr>
            <w:tcW w:w="7339" w:type="dxa"/>
            <w:shd w:val="clear" w:color="auto" w:fill="FFFFFF" w:themeFill="background1"/>
          </w:tcPr>
          <w:p w14:paraId="7D8B62C8" w14:textId="4DDCC560" w:rsidR="0069345E" w:rsidRPr="00B3778D" w:rsidRDefault="000C0871" w:rsidP="0059480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B3778D">
              <w:rPr>
                <w:rFonts w:ascii="Times New Roman" w:hAnsi="Times New Roman" w:cs="Times New Roman"/>
                <w:color w:val="404040" w:themeColor="text1" w:themeTint="BF"/>
              </w:rPr>
              <w:t xml:space="preserve">JAUTĀJUMI-ATBILDES </w:t>
            </w:r>
            <w:r w:rsidR="0069345E" w:rsidRPr="00B3778D">
              <w:rPr>
                <w:rFonts w:ascii="Times New Roman" w:hAnsi="Times New Roman" w:cs="Times New Roman"/>
                <w:color w:val="404040" w:themeColor="text1" w:themeTint="BF"/>
              </w:rPr>
              <w:t>Moderatora kopsavilkums</w:t>
            </w:r>
          </w:p>
          <w:p w14:paraId="67599554" w14:textId="383162D5" w:rsidR="0069345E" w:rsidRPr="00B3778D" w:rsidRDefault="0069345E" w:rsidP="0059480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D76EDD" w:rsidRPr="00B3778D" w14:paraId="6328EEDE" w14:textId="77777777" w:rsidTr="000B0399">
        <w:tc>
          <w:tcPr>
            <w:tcW w:w="951" w:type="dxa"/>
            <w:shd w:val="clear" w:color="auto" w:fill="FFFFFF" w:themeFill="background1"/>
          </w:tcPr>
          <w:p w14:paraId="629F3484" w14:textId="3A055FBC" w:rsidR="00587B65" w:rsidRPr="00B3778D" w:rsidRDefault="000D3502" w:rsidP="00C60F54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B3778D">
              <w:rPr>
                <w:rFonts w:ascii="Times New Roman" w:hAnsi="Times New Roman" w:cs="Times New Roman"/>
                <w:color w:val="404040" w:themeColor="text1" w:themeTint="BF"/>
              </w:rPr>
              <w:t>14.</w:t>
            </w:r>
            <w:r w:rsidR="000C0871" w:rsidRPr="00B3778D">
              <w:rPr>
                <w:rFonts w:ascii="Times New Roman" w:hAnsi="Times New Roman" w:cs="Times New Roman"/>
                <w:color w:val="404040" w:themeColor="text1" w:themeTint="BF"/>
              </w:rPr>
              <w:t>20</w:t>
            </w:r>
          </w:p>
        </w:tc>
        <w:tc>
          <w:tcPr>
            <w:tcW w:w="7339" w:type="dxa"/>
            <w:shd w:val="clear" w:color="auto" w:fill="FFFFFF" w:themeFill="background1"/>
          </w:tcPr>
          <w:p w14:paraId="1626A231" w14:textId="3CD5A769" w:rsidR="00587B65" w:rsidRPr="00B3778D" w:rsidRDefault="00322E1A" w:rsidP="003E1C12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B3778D">
              <w:rPr>
                <w:rFonts w:ascii="Times New Roman" w:hAnsi="Times New Roman" w:cs="Times New Roman"/>
                <w:b/>
                <w:color w:val="404040" w:themeColor="text1" w:themeTint="BF"/>
              </w:rPr>
              <w:t>Jāņa Gorbunova</w:t>
            </w:r>
            <w:r w:rsidRPr="00B3778D">
              <w:rPr>
                <w:rFonts w:ascii="Times New Roman" w:hAnsi="Times New Roman" w:cs="Times New Roman"/>
                <w:bCs/>
                <w:color w:val="404040" w:themeColor="text1" w:themeTint="BF"/>
              </w:rPr>
              <w:t xml:space="preserve"> noslēdzošā uzruna, </w:t>
            </w:r>
            <w:r w:rsidRPr="00B3778D">
              <w:rPr>
                <w:rFonts w:ascii="Times New Roman" w:eastAsia="Times New Roman" w:hAnsi="Times New Roman" w:cs="Times New Roman"/>
                <w:bCs/>
                <w:i/>
                <w:iCs/>
                <w:color w:val="404040" w:themeColor="text1" w:themeTint="BF"/>
              </w:rPr>
              <w:t xml:space="preserve">EEZ </w:t>
            </w:r>
            <w:proofErr w:type="spellStart"/>
            <w:r w:rsidRPr="00B3778D">
              <w:rPr>
                <w:rFonts w:ascii="Times New Roman" w:eastAsia="Times New Roman" w:hAnsi="Times New Roman" w:cs="Times New Roman"/>
                <w:bCs/>
                <w:i/>
                <w:iCs/>
                <w:color w:val="404040" w:themeColor="text1" w:themeTint="BF"/>
              </w:rPr>
              <w:t>grantu</w:t>
            </w:r>
            <w:proofErr w:type="spellEnd"/>
            <w:r w:rsidRPr="00B3778D">
              <w:rPr>
                <w:rFonts w:ascii="Times New Roman" w:eastAsia="Times New Roman" w:hAnsi="Times New Roman" w:cs="Times New Roman"/>
                <w:bCs/>
                <w:i/>
                <w:iCs/>
                <w:color w:val="404040" w:themeColor="text1" w:themeTint="BF"/>
              </w:rPr>
              <w:t xml:space="preserve"> programmas “Vietējā attīstība, nabadzības mazināšana un kultūras sadarbība” ieguldījums reģionu attīstībā// </w:t>
            </w:r>
            <w:r w:rsidRPr="00B3778D">
              <w:rPr>
                <w:rFonts w:ascii="Times New Roman" w:hAnsi="Times New Roman" w:cs="Times New Roman"/>
                <w:bCs/>
                <w:i/>
                <w:iCs/>
                <w:color w:val="404040" w:themeColor="text1" w:themeTint="BF"/>
              </w:rPr>
              <w:t>Attīstības instrumentu departamenta Nacionālo un ārvalstu atbalsta instrumentu nodaļas vadītāja vietnieks, VARAM</w:t>
            </w:r>
            <w:r w:rsidRPr="00B3778D">
              <w:rPr>
                <w:rFonts w:ascii="Times New Roman" w:hAnsi="Times New Roman" w:cs="Times New Roman"/>
                <w:bCs/>
                <w:color w:val="404040" w:themeColor="text1" w:themeTint="BF"/>
              </w:rPr>
              <w:t xml:space="preserve"> </w:t>
            </w:r>
          </w:p>
        </w:tc>
      </w:tr>
      <w:tr w:rsidR="00D76EDD" w:rsidRPr="00B3778D" w14:paraId="60E4F3BD" w14:textId="77777777" w:rsidTr="000B0399">
        <w:tc>
          <w:tcPr>
            <w:tcW w:w="951" w:type="dxa"/>
            <w:shd w:val="clear" w:color="auto" w:fill="FFFFFF" w:themeFill="background1"/>
          </w:tcPr>
          <w:p w14:paraId="4977805F" w14:textId="278A184A" w:rsidR="00927EF9" w:rsidRPr="00B3778D" w:rsidRDefault="00927EF9" w:rsidP="00C60F54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B3778D">
              <w:rPr>
                <w:rFonts w:ascii="Times New Roman" w:hAnsi="Times New Roman" w:cs="Times New Roman"/>
                <w:color w:val="404040" w:themeColor="text1" w:themeTint="BF"/>
              </w:rPr>
              <w:t>14.30</w:t>
            </w:r>
          </w:p>
        </w:tc>
        <w:tc>
          <w:tcPr>
            <w:tcW w:w="7339" w:type="dxa"/>
            <w:shd w:val="clear" w:color="auto" w:fill="FFFFFF" w:themeFill="background1"/>
          </w:tcPr>
          <w:p w14:paraId="5B815024" w14:textId="77777777" w:rsidR="00927EF9" w:rsidRPr="00B3778D" w:rsidRDefault="00927EF9" w:rsidP="00927EF9">
            <w:pPr>
              <w:rPr>
                <w:rFonts w:ascii="Times New Roman" w:hAnsi="Times New Roman" w:cs="Times New Roman"/>
                <w:b/>
                <w:bCs/>
                <w:color w:val="404040" w:themeColor="text1" w:themeTint="BF"/>
                <w:shd w:val="clear" w:color="auto" w:fill="FFFFFF"/>
              </w:rPr>
            </w:pPr>
            <w:r w:rsidRPr="00B3778D">
              <w:rPr>
                <w:rFonts w:ascii="Times New Roman" w:hAnsi="Times New Roman" w:cs="Times New Roman"/>
                <w:b/>
                <w:bCs/>
                <w:color w:val="404040" w:themeColor="text1" w:themeTint="BF"/>
                <w:shd w:val="clear" w:color="auto" w:fill="FFFFFF"/>
              </w:rPr>
              <w:t>Konferences noslēgums</w:t>
            </w:r>
          </w:p>
          <w:p w14:paraId="08849215" w14:textId="77777777" w:rsidR="00927EF9" w:rsidRPr="00B3778D" w:rsidRDefault="00927EF9" w:rsidP="003E1C12">
            <w:pPr>
              <w:rPr>
                <w:rFonts w:ascii="Times New Roman" w:hAnsi="Times New Roman" w:cs="Times New Roman"/>
                <w:b/>
                <w:bCs/>
                <w:color w:val="404040" w:themeColor="text1" w:themeTint="BF"/>
                <w:shd w:val="clear" w:color="auto" w:fill="FFFFFF"/>
              </w:rPr>
            </w:pPr>
          </w:p>
        </w:tc>
      </w:tr>
    </w:tbl>
    <w:p w14:paraId="171EB430" w14:textId="77777777" w:rsidR="0056406C" w:rsidRPr="00F61A0A" w:rsidRDefault="0056406C" w:rsidP="00087987">
      <w:pPr>
        <w:rPr>
          <w:rFonts w:ascii="Times New Roman" w:hAnsi="Times New Roman" w:cs="Times New Roman"/>
          <w:color w:val="404040" w:themeColor="text1" w:themeTint="BF"/>
        </w:rPr>
      </w:pPr>
    </w:p>
    <w:sectPr w:rsidR="0056406C" w:rsidRPr="00F61A0A" w:rsidSect="007D36A7">
      <w:headerReference w:type="even" r:id="rId8"/>
      <w:head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06D67" w14:textId="77777777" w:rsidR="00DF3AC1" w:rsidRDefault="00DF3AC1" w:rsidP="00AF25ED">
      <w:r>
        <w:separator/>
      </w:r>
    </w:p>
  </w:endnote>
  <w:endnote w:type="continuationSeparator" w:id="0">
    <w:p w14:paraId="3421FF69" w14:textId="77777777" w:rsidR="00DF3AC1" w:rsidRDefault="00DF3AC1" w:rsidP="00AF2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F71F0" w14:textId="77777777" w:rsidR="00DF3AC1" w:rsidRDefault="00DF3AC1" w:rsidP="00AF25ED">
      <w:r>
        <w:separator/>
      </w:r>
    </w:p>
  </w:footnote>
  <w:footnote w:type="continuationSeparator" w:id="0">
    <w:p w14:paraId="2FB357AC" w14:textId="77777777" w:rsidR="00DF3AC1" w:rsidRDefault="00DF3AC1" w:rsidP="00AF2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7148"/>
    </w:tblGrid>
    <w:tr w:rsidR="003E1C12" w:rsidRPr="0088634D" w14:paraId="71B3EEE8" w14:textId="77777777" w:rsidTr="00EC0E70">
      <w:trPr>
        <w:trHeight w:val="90"/>
      </w:trPr>
      <w:tc>
        <w:tcPr>
          <w:tcW w:w="1152" w:type="dxa"/>
        </w:tcPr>
        <w:p w14:paraId="0A7B708F" w14:textId="4F179D98" w:rsidR="003E1C12" w:rsidRPr="0088634D" w:rsidRDefault="003E1C12" w:rsidP="008D2815">
          <w:pPr>
            <w:pStyle w:val="Header"/>
            <w:jc w:val="right"/>
            <w:rPr>
              <w:rFonts w:ascii="Cambria" w:hAnsi="Cambria"/>
              <w:b/>
            </w:rPr>
          </w:pPr>
        </w:p>
      </w:tc>
      <w:tc>
        <w:tcPr>
          <w:tcW w:w="0" w:type="auto"/>
          <w:noWrap/>
        </w:tcPr>
        <w:p w14:paraId="3C99C1FE" w14:textId="5E4A40EF" w:rsidR="003E1C12" w:rsidRPr="0088634D" w:rsidRDefault="003E1C12" w:rsidP="008D2815">
          <w:pPr>
            <w:pStyle w:val="Header"/>
            <w:rPr>
              <w:rFonts w:ascii="Cambria" w:hAnsi="Cambria"/>
            </w:rPr>
          </w:pPr>
        </w:p>
      </w:tc>
    </w:tr>
  </w:tbl>
  <w:p w14:paraId="47F7FAEF" w14:textId="77777777" w:rsidR="003E1C12" w:rsidRDefault="003E1C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7E048" w14:textId="46892FE6" w:rsidR="003E1C12" w:rsidRDefault="003E1C12" w:rsidP="000A092F">
    <w:pPr>
      <w:pStyle w:val="Header"/>
      <w:ind w:left="-450"/>
    </w:pPr>
    <w:r>
      <w:rPr>
        <w:noProof/>
        <w:lang w:val="en-US"/>
      </w:rPr>
      <w:drawing>
        <wp:inline distT="0" distB="0" distL="0" distR="0" wp14:anchorId="67CE91D5" wp14:editId="1285BF10">
          <wp:extent cx="1257282" cy="80708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282" cy="8090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</w:t>
    </w:r>
    <w:r>
      <w:rPr>
        <w:noProof/>
        <w:lang w:val="en-US"/>
      </w:rPr>
      <w:drawing>
        <wp:inline distT="0" distB="0" distL="0" distR="0" wp14:anchorId="44C090AF" wp14:editId="78F80A84">
          <wp:extent cx="1466850" cy="601409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pr-logo-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863" cy="6055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val="en-US"/>
      </w:rPr>
      <w:drawing>
        <wp:inline distT="0" distB="0" distL="0" distR="0" wp14:anchorId="17FF76D4" wp14:editId="3E7E688D">
          <wp:extent cx="2066925" cy="511810"/>
          <wp:effectExtent l="0" t="0" r="9525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72320" cy="513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94F1D"/>
    <w:multiLevelType w:val="multilevel"/>
    <w:tmpl w:val="8A1CC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0998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987"/>
    <w:rsid w:val="00002E73"/>
    <w:rsid w:val="00012F38"/>
    <w:rsid w:val="00033192"/>
    <w:rsid w:val="0004396D"/>
    <w:rsid w:val="00057257"/>
    <w:rsid w:val="00073102"/>
    <w:rsid w:val="000760BD"/>
    <w:rsid w:val="00076387"/>
    <w:rsid w:val="00087987"/>
    <w:rsid w:val="000A092F"/>
    <w:rsid w:val="000B0399"/>
    <w:rsid w:val="000B4EA8"/>
    <w:rsid w:val="000C0871"/>
    <w:rsid w:val="000D3502"/>
    <w:rsid w:val="00102310"/>
    <w:rsid w:val="00120B9F"/>
    <w:rsid w:val="00130AF9"/>
    <w:rsid w:val="00131B78"/>
    <w:rsid w:val="00135634"/>
    <w:rsid w:val="00146229"/>
    <w:rsid w:val="0017535E"/>
    <w:rsid w:val="001759D7"/>
    <w:rsid w:val="00186BFE"/>
    <w:rsid w:val="001911F8"/>
    <w:rsid w:val="001933F2"/>
    <w:rsid w:val="001A50DE"/>
    <w:rsid w:val="001B0E31"/>
    <w:rsid w:val="001B1CD1"/>
    <w:rsid w:val="001B2F10"/>
    <w:rsid w:val="001C350F"/>
    <w:rsid w:val="001F5A07"/>
    <w:rsid w:val="0021539F"/>
    <w:rsid w:val="0022684E"/>
    <w:rsid w:val="00233D6F"/>
    <w:rsid w:val="00234826"/>
    <w:rsid w:val="0024230F"/>
    <w:rsid w:val="00250824"/>
    <w:rsid w:val="002A7EE3"/>
    <w:rsid w:val="002B2D1A"/>
    <w:rsid w:val="002B340B"/>
    <w:rsid w:val="002B527C"/>
    <w:rsid w:val="002B56FB"/>
    <w:rsid w:val="002C75C2"/>
    <w:rsid w:val="002D34FF"/>
    <w:rsid w:val="002D6019"/>
    <w:rsid w:val="002E438F"/>
    <w:rsid w:val="002F1CB5"/>
    <w:rsid w:val="00322E1A"/>
    <w:rsid w:val="0032661F"/>
    <w:rsid w:val="003313AD"/>
    <w:rsid w:val="00346CCE"/>
    <w:rsid w:val="00366562"/>
    <w:rsid w:val="00386D65"/>
    <w:rsid w:val="00387EDF"/>
    <w:rsid w:val="00391D55"/>
    <w:rsid w:val="003A3801"/>
    <w:rsid w:val="003E1C12"/>
    <w:rsid w:val="003E6C20"/>
    <w:rsid w:val="004007FF"/>
    <w:rsid w:val="00432215"/>
    <w:rsid w:val="00445B56"/>
    <w:rsid w:val="00496DAA"/>
    <w:rsid w:val="004B1713"/>
    <w:rsid w:val="004B1E6C"/>
    <w:rsid w:val="004B4CC3"/>
    <w:rsid w:val="004C7E76"/>
    <w:rsid w:val="004D3879"/>
    <w:rsid w:val="004D6396"/>
    <w:rsid w:val="004E08F5"/>
    <w:rsid w:val="004F333A"/>
    <w:rsid w:val="004F3C44"/>
    <w:rsid w:val="004F72CD"/>
    <w:rsid w:val="005050B6"/>
    <w:rsid w:val="00506DF5"/>
    <w:rsid w:val="00507C89"/>
    <w:rsid w:val="00514039"/>
    <w:rsid w:val="00521094"/>
    <w:rsid w:val="0052504D"/>
    <w:rsid w:val="0052544C"/>
    <w:rsid w:val="005262AF"/>
    <w:rsid w:val="005262D7"/>
    <w:rsid w:val="00530301"/>
    <w:rsid w:val="00531ACF"/>
    <w:rsid w:val="005435EA"/>
    <w:rsid w:val="00547E20"/>
    <w:rsid w:val="0056406C"/>
    <w:rsid w:val="00573B65"/>
    <w:rsid w:val="00582974"/>
    <w:rsid w:val="00587B65"/>
    <w:rsid w:val="005965E6"/>
    <w:rsid w:val="005A344E"/>
    <w:rsid w:val="005B3A47"/>
    <w:rsid w:val="005B56B4"/>
    <w:rsid w:val="005C1386"/>
    <w:rsid w:val="005D29BC"/>
    <w:rsid w:val="005E0CEC"/>
    <w:rsid w:val="005E1362"/>
    <w:rsid w:val="006432F5"/>
    <w:rsid w:val="00653299"/>
    <w:rsid w:val="00683954"/>
    <w:rsid w:val="00685D9C"/>
    <w:rsid w:val="0069345E"/>
    <w:rsid w:val="006E0905"/>
    <w:rsid w:val="006E6594"/>
    <w:rsid w:val="007143A4"/>
    <w:rsid w:val="007246E6"/>
    <w:rsid w:val="007406E4"/>
    <w:rsid w:val="00760ADE"/>
    <w:rsid w:val="00765760"/>
    <w:rsid w:val="007A649E"/>
    <w:rsid w:val="007A65E8"/>
    <w:rsid w:val="007D36A7"/>
    <w:rsid w:val="0080128E"/>
    <w:rsid w:val="00854E08"/>
    <w:rsid w:val="0086775C"/>
    <w:rsid w:val="00867ACB"/>
    <w:rsid w:val="008744A1"/>
    <w:rsid w:val="008B3A00"/>
    <w:rsid w:val="008C221A"/>
    <w:rsid w:val="008C6533"/>
    <w:rsid w:val="008D18ED"/>
    <w:rsid w:val="008D2815"/>
    <w:rsid w:val="008D7EC5"/>
    <w:rsid w:val="008E17AE"/>
    <w:rsid w:val="008E2E96"/>
    <w:rsid w:val="00917266"/>
    <w:rsid w:val="00927EF9"/>
    <w:rsid w:val="00935DAC"/>
    <w:rsid w:val="009536E2"/>
    <w:rsid w:val="0095610B"/>
    <w:rsid w:val="00980C68"/>
    <w:rsid w:val="009879CD"/>
    <w:rsid w:val="00997A8D"/>
    <w:rsid w:val="009A279C"/>
    <w:rsid w:val="009C3B62"/>
    <w:rsid w:val="009C61CB"/>
    <w:rsid w:val="00A07018"/>
    <w:rsid w:val="00A12209"/>
    <w:rsid w:val="00A15624"/>
    <w:rsid w:val="00A232EB"/>
    <w:rsid w:val="00A2665E"/>
    <w:rsid w:val="00A60BFA"/>
    <w:rsid w:val="00AC62D5"/>
    <w:rsid w:val="00AD7CB3"/>
    <w:rsid w:val="00AF25ED"/>
    <w:rsid w:val="00B03C1B"/>
    <w:rsid w:val="00B04DDD"/>
    <w:rsid w:val="00B142D8"/>
    <w:rsid w:val="00B15FD1"/>
    <w:rsid w:val="00B17E4D"/>
    <w:rsid w:val="00B22F5B"/>
    <w:rsid w:val="00B23AF1"/>
    <w:rsid w:val="00B2415D"/>
    <w:rsid w:val="00B369D9"/>
    <w:rsid w:val="00B3778D"/>
    <w:rsid w:val="00B4189F"/>
    <w:rsid w:val="00B42A26"/>
    <w:rsid w:val="00B43235"/>
    <w:rsid w:val="00B525F1"/>
    <w:rsid w:val="00B7409F"/>
    <w:rsid w:val="00B933B6"/>
    <w:rsid w:val="00BA1A5A"/>
    <w:rsid w:val="00BB4F38"/>
    <w:rsid w:val="00BD5C02"/>
    <w:rsid w:val="00BD71F3"/>
    <w:rsid w:val="00BE1FA5"/>
    <w:rsid w:val="00BE20F5"/>
    <w:rsid w:val="00C04D34"/>
    <w:rsid w:val="00C27296"/>
    <w:rsid w:val="00C5415A"/>
    <w:rsid w:val="00C60F54"/>
    <w:rsid w:val="00C71DC9"/>
    <w:rsid w:val="00C87A01"/>
    <w:rsid w:val="00CC0E7F"/>
    <w:rsid w:val="00CC17B7"/>
    <w:rsid w:val="00CE2006"/>
    <w:rsid w:val="00CE7AAE"/>
    <w:rsid w:val="00CF15A7"/>
    <w:rsid w:val="00D37A70"/>
    <w:rsid w:val="00D42EA8"/>
    <w:rsid w:val="00D45650"/>
    <w:rsid w:val="00D47515"/>
    <w:rsid w:val="00D61B4D"/>
    <w:rsid w:val="00D66818"/>
    <w:rsid w:val="00D76EDD"/>
    <w:rsid w:val="00DC6EC4"/>
    <w:rsid w:val="00DD1CF3"/>
    <w:rsid w:val="00DE4C31"/>
    <w:rsid w:val="00DF3AC1"/>
    <w:rsid w:val="00DF6F23"/>
    <w:rsid w:val="00E02B46"/>
    <w:rsid w:val="00E36EAC"/>
    <w:rsid w:val="00E56A44"/>
    <w:rsid w:val="00E67E2E"/>
    <w:rsid w:val="00E70456"/>
    <w:rsid w:val="00E919E8"/>
    <w:rsid w:val="00E92209"/>
    <w:rsid w:val="00EA03A5"/>
    <w:rsid w:val="00EC0E70"/>
    <w:rsid w:val="00EC41DB"/>
    <w:rsid w:val="00EC5FE1"/>
    <w:rsid w:val="00ED22C2"/>
    <w:rsid w:val="00EE1979"/>
    <w:rsid w:val="00EE303C"/>
    <w:rsid w:val="00EF0A9F"/>
    <w:rsid w:val="00F001F5"/>
    <w:rsid w:val="00F25BB1"/>
    <w:rsid w:val="00F50CCC"/>
    <w:rsid w:val="00F5716E"/>
    <w:rsid w:val="00F61A0A"/>
    <w:rsid w:val="00FD15EF"/>
    <w:rsid w:val="00FD7231"/>
    <w:rsid w:val="00FE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1E239EB"/>
  <w14:defaultImageDpi w14:val="300"/>
  <w15:docId w15:val="{E9E9656D-11D2-491D-8500-8A5CE99E9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7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25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5ED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AF25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5ED"/>
    <w:rPr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5E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5ED"/>
    <w:rPr>
      <w:rFonts w:ascii="Lucida Grande" w:hAnsi="Lucida Grande" w:cs="Lucida Grande"/>
      <w:sz w:val="18"/>
      <w:szCs w:val="18"/>
      <w:lang w:val="lv-LV"/>
    </w:rPr>
  </w:style>
  <w:style w:type="table" w:styleId="LightShading-Accent1">
    <w:name w:val="Light Shading Accent 1"/>
    <w:basedOn w:val="TableNormal"/>
    <w:uiPriority w:val="60"/>
    <w:rsid w:val="00AF25ED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Strong">
    <w:name w:val="Strong"/>
    <w:basedOn w:val="DefaultParagraphFont"/>
    <w:uiPriority w:val="22"/>
    <w:qFormat/>
    <w:rsid w:val="00073102"/>
    <w:rPr>
      <w:b/>
      <w:bCs/>
    </w:rPr>
  </w:style>
  <w:style w:type="character" w:styleId="Emphasis">
    <w:name w:val="Emphasis"/>
    <w:basedOn w:val="DefaultParagraphFont"/>
    <w:uiPriority w:val="20"/>
    <w:qFormat/>
    <w:rsid w:val="000D3502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6934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34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345E"/>
    <w:rPr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4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45E"/>
    <w:rPr>
      <w:b/>
      <w:bCs/>
      <w:sz w:val="20"/>
      <w:szCs w:val="20"/>
      <w:lang w:val="lv-LV"/>
    </w:rPr>
  </w:style>
  <w:style w:type="character" w:customStyle="1" w:styleId="cf01">
    <w:name w:val="cf01"/>
    <w:basedOn w:val="DefaultParagraphFont"/>
    <w:rsid w:val="00BA1A5A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F15A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6681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0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1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8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34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46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17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233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6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7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61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53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61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4F7DAC-3DE4-744F-903B-B9D572923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Jūlija Jaunrodziņa</cp:lastModifiedBy>
  <cp:revision>4</cp:revision>
  <cp:lastPrinted>2024-03-12T10:33:00Z</cp:lastPrinted>
  <dcterms:created xsi:type="dcterms:W3CDTF">2024-03-25T10:40:00Z</dcterms:created>
  <dcterms:modified xsi:type="dcterms:W3CDTF">2024-03-25T11:28:00Z</dcterms:modified>
</cp:coreProperties>
</file>