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5B2F" w14:textId="20C9B52A" w:rsidR="0082459D" w:rsidRPr="0033599F" w:rsidRDefault="00F0137F" w:rsidP="0033599F">
      <w:pPr>
        <w:spacing w:after="0"/>
        <w:jc w:val="right"/>
        <w:rPr>
          <w:rFonts w:cstheme="minorHAnsi"/>
        </w:rPr>
      </w:pPr>
      <w:r w:rsidRPr="0033599F">
        <w:rPr>
          <w:rFonts w:cstheme="minorHAnsi"/>
        </w:rPr>
        <w:t>Pielikums Nr.1</w:t>
      </w:r>
    </w:p>
    <w:p w14:paraId="7BFC04D4" w14:textId="075DE825" w:rsidR="00F0137F" w:rsidRPr="0033599F" w:rsidRDefault="00F0137F" w:rsidP="0033599F">
      <w:pPr>
        <w:spacing w:after="0"/>
        <w:jc w:val="right"/>
        <w:rPr>
          <w:rFonts w:cstheme="minorHAnsi"/>
        </w:rPr>
      </w:pPr>
      <w:r w:rsidRPr="0033599F">
        <w:rPr>
          <w:rFonts w:cstheme="minorHAnsi"/>
        </w:rPr>
        <w:t>Pie Cenu aptaujas Tehniskās specifikācijas</w:t>
      </w:r>
    </w:p>
    <w:p w14:paraId="046736B5" w14:textId="77777777" w:rsidR="0033599F" w:rsidRDefault="0033599F" w:rsidP="00C85A29">
      <w:pPr>
        <w:jc w:val="center"/>
        <w:rPr>
          <w:rFonts w:cstheme="minorHAnsi"/>
          <w:b/>
          <w:bCs/>
        </w:rPr>
      </w:pPr>
    </w:p>
    <w:p w14:paraId="44E0EBD2" w14:textId="03057BB3" w:rsidR="00353B46" w:rsidRPr="0033599F" w:rsidRDefault="00F0137F" w:rsidP="00C85A29">
      <w:pPr>
        <w:jc w:val="center"/>
        <w:rPr>
          <w:rFonts w:cstheme="minorHAnsi"/>
          <w:b/>
          <w:bCs/>
        </w:rPr>
      </w:pPr>
      <w:r w:rsidRPr="0033599F">
        <w:rPr>
          <w:rFonts w:cstheme="minorHAnsi"/>
          <w:b/>
          <w:bCs/>
        </w:rPr>
        <w:t xml:space="preserve">Spēļu un rekreācijas iekārtu un laukumu adreses Ropažu novadā, </w:t>
      </w:r>
      <w:proofErr w:type="spellStart"/>
      <w:r w:rsidRPr="0033599F">
        <w:rPr>
          <w:rFonts w:cstheme="minorHAnsi"/>
          <w:b/>
          <w:bCs/>
        </w:rPr>
        <w:t>pēcuzstādīsānas</w:t>
      </w:r>
      <w:proofErr w:type="spellEnd"/>
      <w:r w:rsidRPr="0033599F">
        <w:rPr>
          <w:rFonts w:cstheme="minorHAnsi"/>
          <w:b/>
          <w:bCs/>
        </w:rPr>
        <w:t xml:space="preserve"> pārbaužu veikšanai 2023.gadā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846"/>
        <w:gridCol w:w="4365"/>
        <w:gridCol w:w="4111"/>
      </w:tblGrid>
      <w:tr w:rsidR="0006069E" w:rsidRPr="0006069E" w14:paraId="6FC9E990" w14:textId="77777777" w:rsidTr="0006069E">
        <w:tc>
          <w:tcPr>
            <w:tcW w:w="846" w:type="dxa"/>
            <w:vAlign w:val="center"/>
          </w:tcPr>
          <w:p w14:paraId="03C3B7A7" w14:textId="77777777" w:rsidR="0006069E" w:rsidRPr="0006069E" w:rsidRDefault="0006069E" w:rsidP="00067CFF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0606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N.p.k</w:t>
            </w:r>
            <w:proofErr w:type="spellEnd"/>
            <w:r w:rsidRPr="000606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365" w:type="dxa"/>
            <w:vAlign w:val="center"/>
          </w:tcPr>
          <w:p w14:paraId="0669256A" w14:textId="638AD8C6" w:rsidR="0006069E" w:rsidRPr="0006069E" w:rsidRDefault="0006069E" w:rsidP="00067CFF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06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Pārbaudāmās iekārtas, laukuma nosaukums</w:t>
            </w:r>
          </w:p>
        </w:tc>
        <w:tc>
          <w:tcPr>
            <w:tcW w:w="4111" w:type="dxa"/>
            <w:vAlign w:val="center"/>
          </w:tcPr>
          <w:p w14:paraId="0ACCF946" w14:textId="1FFC502B" w:rsidR="0006069E" w:rsidRPr="0006069E" w:rsidRDefault="0006069E" w:rsidP="00067CFF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06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Adrese</w:t>
            </w:r>
          </w:p>
        </w:tc>
      </w:tr>
      <w:tr w:rsidR="0006069E" w:rsidRPr="0033599F" w14:paraId="04105212" w14:textId="77777777" w:rsidTr="0006069E">
        <w:tc>
          <w:tcPr>
            <w:tcW w:w="846" w:type="dxa"/>
            <w:vAlign w:val="center"/>
          </w:tcPr>
          <w:p w14:paraId="7AE64FF9" w14:textId="14B5E9FD" w:rsidR="0006069E" w:rsidRPr="0033599F" w:rsidRDefault="0006069E" w:rsidP="00067CF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65" w:type="dxa"/>
            <w:vAlign w:val="center"/>
          </w:tcPr>
          <w:p w14:paraId="7096FE43" w14:textId="03CCF318" w:rsidR="0006069E" w:rsidRPr="0033599F" w:rsidRDefault="0006069E" w:rsidP="00067CF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 xml:space="preserve">Velo trase un prasmju taka </w:t>
            </w:r>
          </w:p>
        </w:tc>
        <w:tc>
          <w:tcPr>
            <w:tcW w:w="4111" w:type="dxa"/>
            <w:vMerge w:val="restart"/>
            <w:vAlign w:val="center"/>
          </w:tcPr>
          <w:p w14:paraId="6BA54573" w14:textId="0DE088B8" w:rsidR="0006069E" w:rsidRPr="0033599F" w:rsidRDefault="0006069E" w:rsidP="00067CF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Pie Berģu Mūzikas un mākslas pamatskolas, Upesciemā, Skolas iela 8</w:t>
            </w:r>
          </w:p>
        </w:tc>
      </w:tr>
      <w:tr w:rsidR="0006069E" w:rsidRPr="0033599F" w14:paraId="1481FA08" w14:textId="77777777" w:rsidTr="0006069E">
        <w:tc>
          <w:tcPr>
            <w:tcW w:w="846" w:type="dxa"/>
            <w:vAlign w:val="center"/>
          </w:tcPr>
          <w:p w14:paraId="1F3E6899" w14:textId="68380F87" w:rsidR="0006069E" w:rsidRPr="0033599F" w:rsidRDefault="0006069E" w:rsidP="00067CF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365" w:type="dxa"/>
            <w:vAlign w:val="center"/>
          </w:tcPr>
          <w:p w14:paraId="383F88C1" w14:textId="533AA772" w:rsidR="0006069E" w:rsidRPr="0033599F" w:rsidRDefault="0006069E" w:rsidP="00067CF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Hokeja laukums</w:t>
            </w:r>
          </w:p>
        </w:tc>
        <w:tc>
          <w:tcPr>
            <w:tcW w:w="4111" w:type="dxa"/>
            <w:vMerge/>
            <w:vAlign w:val="center"/>
          </w:tcPr>
          <w:p w14:paraId="786E1F6A" w14:textId="35ED279D" w:rsidR="0006069E" w:rsidRPr="0033599F" w:rsidRDefault="0006069E" w:rsidP="00067CF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33599F" w14:paraId="4E4086B7" w14:textId="77777777" w:rsidTr="0006069E">
        <w:tc>
          <w:tcPr>
            <w:tcW w:w="846" w:type="dxa"/>
            <w:vAlign w:val="center"/>
          </w:tcPr>
          <w:p w14:paraId="39C5E9E7" w14:textId="4CB6BBEC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365" w:type="dxa"/>
            <w:vAlign w:val="center"/>
          </w:tcPr>
          <w:p w14:paraId="78AB24D9" w14:textId="128F1747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 xml:space="preserve">Āra trenažieris </w:t>
            </w: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pietupienu</w:t>
            </w: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111" w:type="dxa"/>
            <w:vMerge/>
            <w:vAlign w:val="center"/>
          </w:tcPr>
          <w:p w14:paraId="58B1822E" w14:textId="5F9630BB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33599F" w14:paraId="1787AAE9" w14:textId="77777777" w:rsidTr="0006069E">
        <w:tc>
          <w:tcPr>
            <w:tcW w:w="846" w:type="dxa"/>
            <w:vAlign w:val="center"/>
          </w:tcPr>
          <w:p w14:paraId="69876794" w14:textId="4B16B58F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365" w:type="dxa"/>
            <w:vAlign w:val="center"/>
          </w:tcPr>
          <w:p w14:paraId="0A9D84D1" w14:textId="4956ECA9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 xml:space="preserve">Āra trenažieris </w:t>
            </w: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spiešanai guļus</w:t>
            </w: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111" w:type="dxa"/>
            <w:vMerge/>
            <w:vAlign w:val="center"/>
          </w:tcPr>
          <w:p w14:paraId="57FCF68E" w14:textId="4CE2DDC7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33599F" w14:paraId="79FC24A1" w14:textId="77777777" w:rsidTr="0006069E">
        <w:tc>
          <w:tcPr>
            <w:tcW w:w="846" w:type="dxa"/>
            <w:vAlign w:val="center"/>
          </w:tcPr>
          <w:p w14:paraId="44AAD068" w14:textId="50BABDC3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365" w:type="dxa"/>
            <w:vAlign w:val="center"/>
          </w:tcPr>
          <w:p w14:paraId="6809F4AE" w14:textId="0816CF57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 xml:space="preserve">Sporta </w:t>
            </w:r>
            <w:proofErr w:type="spellStart"/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paklājsegums</w:t>
            </w:r>
            <w:proofErr w:type="spellEnd"/>
            <w:r w:rsidRPr="0033599F">
              <w:rPr>
                <w:rFonts w:asciiTheme="minorHAnsi" w:hAnsiTheme="minorHAnsi" w:cstheme="minorHAnsi"/>
                <w:sz w:val="22"/>
                <w:szCs w:val="22"/>
              </w:rPr>
              <w:t xml:space="preserve"> Upesciema stadionā</w:t>
            </w:r>
          </w:p>
        </w:tc>
        <w:tc>
          <w:tcPr>
            <w:tcW w:w="4111" w:type="dxa"/>
            <w:vAlign w:val="center"/>
          </w:tcPr>
          <w:p w14:paraId="60FC9B50" w14:textId="3A42F164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Garkalnes sporta centrs, Upesciema stadionā</w:t>
            </w:r>
          </w:p>
        </w:tc>
      </w:tr>
      <w:tr w:rsidR="0006069E" w:rsidRPr="0033599F" w14:paraId="21D04009" w14:textId="77777777" w:rsidTr="0006069E">
        <w:tc>
          <w:tcPr>
            <w:tcW w:w="846" w:type="dxa"/>
            <w:vAlign w:val="center"/>
          </w:tcPr>
          <w:p w14:paraId="5B34FC35" w14:textId="7AC45992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365" w:type="dxa"/>
            <w:vAlign w:val="center"/>
          </w:tcPr>
          <w:p w14:paraId="1ABC608A" w14:textId="33BCB971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Vingrošanas kompl</w:t>
            </w: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ekts</w:t>
            </w: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 xml:space="preserve"> VE 4,</w:t>
            </w:r>
          </w:p>
        </w:tc>
        <w:tc>
          <w:tcPr>
            <w:tcW w:w="4111" w:type="dxa"/>
            <w:vAlign w:val="center"/>
          </w:tcPr>
          <w:p w14:paraId="47D04C19" w14:textId="6DAC59D0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Garkalnes pagasta pārvaldes KAC, Padebe</w:t>
            </w: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š</w:t>
            </w: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i 28, Upesciems</w:t>
            </w:r>
          </w:p>
        </w:tc>
      </w:tr>
      <w:tr w:rsidR="0006069E" w:rsidRPr="0033599F" w14:paraId="0BA6CA54" w14:textId="77777777" w:rsidTr="0006069E">
        <w:tc>
          <w:tcPr>
            <w:tcW w:w="846" w:type="dxa"/>
            <w:vAlign w:val="center"/>
          </w:tcPr>
          <w:p w14:paraId="0CCAB2B1" w14:textId="63630D26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365" w:type="dxa"/>
            <w:vAlign w:val="center"/>
          </w:tcPr>
          <w:p w14:paraId="5735D6D0" w14:textId="2CD4B208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Multifitnesa</w:t>
            </w:r>
            <w:proofErr w:type="spellEnd"/>
            <w:r w:rsidRPr="0033599F">
              <w:rPr>
                <w:rFonts w:asciiTheme="minorHAnsi" w:hAnsiTheme="minorHAnsi" w:cstheme="minorHAnsi"/>
                <w:sz w:val="22"/>
                <w:szCs w:val="22"/>
              </w:rPr>
              <w:t xml:space="preserve"> stacija</w:t>
            </w:r>
          </w:p>
        </w:tc>
        <w:tc>
          <w:tcPr>
            <w:tcW w:w="4111" w:type="dxa"/>
            <w:vMerge w:val="restart"/>
            <w:vAlign w:val="center"/>
          </w:tcPr>
          <w:p w14:paraId="477ED157" w14:textId="7C572FA3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Vidzemes šoseja 42C, kadastra Nr. 80600040210 Garkalne</w:t>
            </w:r>
          </w:p>
        </w:tc>
      </w:tr>
      <w:tr w:rsidR="0006069E" w:rsidRPr="0033599F" w14:paraId="256EBB2C" w14:textId="77777777" w:rsidTr="0006069E">
        <w:tc>
          <w:tcPr>
            <w:tcW w:w="846" w:type="dxa"/>
            <w:vAlign w:val="center"/>
          </w:tcPr>
          <w:p w14:paraId="1A3D408E" w14:textId="12CA671A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365" w:type="dxa"/>
            <w:vAlign w:val="center"/>
          </w:tcPr>
          <w:p w14:paraId="3AE25523" w14:textId="05BDA31F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 xml:space="preserve">Apaļas formas batuts </w:t>
            </w:r>
            <w:proofErr w:type="spellStart"/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Rado</w:t>
            </w:r>
            <w:proofErr w:type="spellEnd"/>
            <w:r w:rsidRPr="0033599F">
              <w:rPr>
                <w:rFonts w:asciiTheme="minorHAnsi" w:hAnsiTheme="minorHAnsi" w:cstheme="minorHAnsi"/>
                <w:sz w:val="22"/>
                <w:szCs w:val="22"/>
              </w:rPr>
              <w:t xml:space="preserve"> 200</w:t>
            </w:r>
          </w:p>
        </w:tc>
        <w:tc>
          <w:tcPr>
            <w:tcW w:w="4111" w:type="dxa"/>
            <w:vMerge/>
            <w:vAlign w:val="center"/>
          </w:tcPr>
          <w:p w14:paraId="17E8F97B" w14:textId="0E89BF32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33599F" w14:paraId="7FA6C2EA" w14:textId="77777777" w:rsidTr="0006069E">
        <w:tc>
          <w:tcPr>
            <w:tcW w:w="846" w:type="dxa"/>
            <w:vAlign w:val="center"/>
          </w:tcPr>
          <w:p w14:paraId="10A8ABE4" w14:textId="6EFF636E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365" w:type="dxa"/>
            <w:vAlign w:val="center"/>
          </w:tcPr>
          <w:p w14:paraId="31D70626" w14:textId="12F590A4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Šūpošanās ierīce uz atsperēm pusaudžiem</w:t>
            </w:r>
          </w:p>
        </w:tc>
        <w:tc>
          <w:tcPr>
            <w:tcW w:w="4111" w:type="dxa"/>
            <w:vMerge/>
            <w:vAlign w:val="center"/>
          </w:tcPr>
          <w:p w14:paraId="21139BC0" w14:textId="0E7DC2A8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33599F" w14:paraId="6957F58A" w14:textId="77777777" w:rsidTr="0006069E">
        <w:tc>
          <w:tcPr>
            <w:tcW w:w="846" w:type="dxa"/>
            <w:vAlign w:val="center"/>
          </w:tcPr>
          <w:p w14:paraId="3C9E2580" w14:textId="2BAA199F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4365" w:type="dxa"/>
            <w:vAlign w:val="center"/>
          </w:tcPr>
          <w:p w14:paraId="1A116F27" w14:textId="54B0ECC2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Trīspusējs āra trenažieris</w:t>
            </w:r>
          </w:p>
        </w:tc>
        <w:tc>
          <w:tcPr>
            <w:tcW w:w="4111" w:type="dxa"/>
            <w:vMerge/>
            <w:vAlign w:val="center"/>
          </w:tcPr>
          <w:p w14:paraId="29E1E1DE" w14:textId="11083D26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33599F" w14:paraId="430EF79E" w14:textId="77777777" w:rsidTr="0006069E">
        <w:tc>
          <w:tcPr>
            <w:tcW w:w="846" w:type="dxa"/>
            <w:vAlign w:val="center"/>
          </w:tcPr>
          <w:p w14:paraId="71DD42F7" w14:textId="681FF745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4365" w:type="dxa"/>
            <w:vAlign w:val="center"/>
          </w:tcPr>
          <w:p w14:paraId="505EFFE1" w14:textId="349F12D8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 xml:space="preserve">Krāsaina gumijas </w:t>
            </w:r>
            <w:proofErr w:type="spellStart"/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mulčas</w:t>
            </w:r>
            <w:proofErr w:type="spellEnd"/>
            <w:r w:rsidRPr="0033599F">
              <w:rPr>
                <w:rFonts w:asciiTheme="minorHAnsi" w:hAnsiTheme="minorHAnsi" w:cstheme="minorHAnsi"/>
                <w:sz w:val="22"/>
                <w:szCs w:val="22"/>
              </w:rPr>
              <w:t xml:space="preserve"> segums</w:t>
            </w:r>
          </w:p>
        </w:tc>
        <w:tc>
          <w:tcPr>
            <w:tcW w:w="4111" w:type="dxa"/>
            <w:vMerge/>
            <w:vAlign w:val="center"/>
          </w:tcPr>
          <w:p w14:paraId="678B4835" w14:textId="22FD5510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33599F" w14:paraId="7C25605D" w14:textId="77777777" w:rsidTr="0006069E">
        <w:tc>
          <w:tcPr>
            <w:tcW w:w="846" w:type="dxa"/>
            <w:vAlign w:val="center"/>
          </w:tcPr>
          <w:p w14:paraId="223CB932" w14:textId="55397C7F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4365" w:type="dxa"/>
            <w:vAlign w:val="center"/>
          </w:tcPr>
          <w:p w14:paraId="0E9972C8" w14:textId="2C21D0B2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Tīklu laukums</w:t>
            </w:r>
          </w:p>
        </w:tc>
        <w:tc>
          <w:tcPr>
            <w:tcW w:w="4111" w:type="dxa"/>
            <w:vAlign w:val="center"/>
          </w:tcPr>
          <w:p w14:paraId="2FD51E4D" w14:textId="1D84EABA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 xml:space="preserve">Vangaži, starp Parka ielu un </w:t>
            </w:r>
            <w:proofErr w:type="spellStart"/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Straujupītes</w:t>
            </w:r>
            <w:proofErr w:type="spellEnd"/>
            <w:r w:rsidRPr="0033599F">
              <w:rPr>
                <w:rFonts w:asciiTheme="minorHAnsi" w:hAnsiTheme="minorHAnsi" w:cstheme="minorHAnsi"/>
                <w:sz w:val="22"/>
                <w:szCs w:val="22"/>
              </w:rPr>
              <w:t xml:space="preserve"> promenādi</w:t>
            </w:r>
          </w:p>
        </w:tc>
      </w:tr>
      <w:tr w:rsidR="0006069E" w:rsidRPr="0033599F" w14:paraId="0362F08B" w14:textId="77777777" w:rsidTr="0006069E">
        <w:tc>
          <w:tcPr>
            <w:tcW w:w="846" w:type="dxa"/>
            <w:vAlign w:val="center"/>
          </w:tcPr>
          <w:p w14:paraId="71E44FD9" w14:textId="0010AB62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4365" w:type="dxa"/>
            <w:vAlign w:val="center"/>
          </w:tcPr>
          <w:p w14:paraId="5ED82E24" w14:textId="7EE334BA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Virvju trase</w:t>
            </w:r>
          </w:p>
        </w:tc>
        <w:tc>
          <w:tcPr>
            <w:tcW w:w="4111" w:type="dxa"/>
            <w:vAlign w:val="center"/>
          </w:tcPr>
          <w:p w14:paraId="266F1417" w14:textId="246B0EC3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 xml:space="preserve">Vangaži, starp Parka ielu un </w:t>
            </w:r>
            <w:proofErr w:type="spellStart"/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Straujupītes</w:t>
            </w:r>
            <w:proofErr w:type="spellEnd"/>
            <w:r w:rsidRPr="0033599F">
              <w:rPr>
                <w:rFonts w:asciiTheme="minorHAnsi" w:hAnsiTheme="minorHAnsi" w:cstheme="minorHAnsi"/>
                <w:sz w:val="22"/>
                <w:szCs w:val="22"/>
              </w:rPr>
              <w:t xml:space="preserve"> promenādi</w:t>
            </w:r>
          </w:p>
        </w:tc>
      </w:tr>
      <w:tr w:rsidR="0006069E" w:rsidRPr="0033599F" w14:paraId="635BC11F" w14:textId="77777777" w:rsidTr="0006069E">
        <w:tc>
          <w:tcPr>
            <w:tcW w:w="846" w:type="dxa"/>
            <w:vAlign w:val="center"/>
          </w:tcPr>
          <w:p w14:paraId="73EECFF4" w14:textId="3EBFAB48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4365" w:type="dxa"/>
            <w:vAlign w:val="center"/>
          </w:tcPr>
          <w:p w14:paraId="2BACC3C6" w14:textId="26372333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Šūpole</w:t>
            </w:r>
            <w:proofErr w:type="spellEnd"/>
            <w:r w:rsidRPr="0033599F">
              <w:rPr>
                <w:rFonts w:asciiTheme="minorHAnsi" w:hAnsiTheme="minorHAnsi" w:cstheme="minorHAnsi"/>
                <w:sz w:val="22"/>
                <w:szCs w:val="22"/>
              </w:rPr>
              <w:t xml:space="preserve"> ligzda 12</w:t>
            </w: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111" w:type="dxa"/>
            <w:vAlign w:val="center"/>
          </w:tcPr>
          <w:p w14:paraId="1DDF3E5A" w14:textId="4B6E5658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Vangaži, Smilšu iela 5</w:t>
            </w:r>
          </w:p>
        </w:tc>
      </w:tr>
      <w:tr w:rsidR="0006069E" w:rsidRPr="0033599F" w14:paraId="6BF96171" w14:textId="77777777" w:rsidTr="0006069E">
        <w:tc>
          <w:tcPr>
            <w:tcW w:w="846" w:type="dxa"/>
            <w:vAlign w:val="center"/>
          </w:tcPr>
          <w:p w14:paraId="193DDD74" w14:textId="5034085E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4365" w:type="dxa"/>
            <w:vAlign w:val="center"/>
          </w:tcPr>
          <w:p w14:paraId="75656821" w14:textId="513E908E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Nerūsējošā tērauda statņu rotaļu komplekss ar vingrošanas elementu</w:t>
            </w:r>
          </w:p>
        </w:tc>
        <w:tc>
          <w:tcPr>
            <w:tcW w:w="4111" w:type="dxa"/>
            <w:vMerge w:val="restart"/>
            <w:vAlign w:val="center"/>
          </w:tcPr>
          <w:p w14:paraId="4E58B4A5" w14:textId="5D07C51C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Vangaž</w:t>
            </w: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, aiz Dārza ielas 14, kadastra Nr. 80170010101, Parka iela 4 kadastra nr.80170030006</w:t>
            </w:r>
          </w:p>
        </w:tc>
      </w:tr>
      <w:tr w:rsidR="0006069E" w:rsidRPr="0033599F" w14:paraId="3977E0C2" w14:textId="77777777" w:rsidTr="0006069E">
        <w:tc>
          <w:tcPr>
            <w:tcW w:w="846" w:type="dxa"/>
            <w:vAlign w:val="center"/>
          </w:tcPr>
          <w:p w14:paraId="73EC6967" w14:textId="221B2DF3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4365" w:type="dxa"/>
            <w:vAlign w:val="center"/>
          </w:tcPr>
          <w:p w14:paraId="4F94990A" w14:textId="4095063B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Tērauda šūpoles ar grozu (ligzdu) un 1 gumijas krēsliņu</w:t>
            </w:r>
          </w:p>
        </w:tc>
        <w:tc>
          <w:tcPr>
            <w:tcW w:w="4111" w:type="dxa"/>
            <w:vMerge/>
            <w:vAlign w:val="center"/>
          </w:tcPr>
          <w:p w14:paraId="12C001F5" w14:textId="395321CA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33599F" w14:paraId="6C897FCD" w14:textId="77777777" w:rsidTr="0006069E">
        <w:tc>
          <w:tcPr>
            <w:tcW w:w="846" w:type="dxa"/>
            <w:vAlign w:val="center"/>
          </w:tcPr>
          <w:p w14:paraId="46C82A6A" w14:textId="6A3D7E00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4365" w:type="dxa"/>
            <w:vAlign w:val="center"/>
          </w:tcPr>
          <w:p w14:paraId="08100864" w14:textId="4B6969DA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Divvietīgas koka šūpoles</w:t>
            </w:r>
          </w:p>
        </w:tc>
        <w:tc>
          <w:tcPr>
            <w:tcW w:w="4111" w:type="dxa"/>
            <w:vMerge w:val="restart"/>
            <w:vAlign w:val="center"/>
          </w:tcPr>
          <w:p w14:paraId="6A1E9CAC" w14:textId="0F4A9E1A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 xml:space="preserve">pie Zītaru mājām,  kadastra Nr. 80840050209, </w:t>
            </w:r>
            <w:proofErr w:type="spellStart"/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Tumšupe</w:t>
            </w:r>
            <w:proofErr w:type="spellEnd"/>
          </w:p>
        </w:tc>
      </w:tr>
      <w:tr w:rsidR="0006069E" w:rsidRPr="0033599F" w14:paraId="1E2F3D59" w14:textId="77777777" w:rsidTr="0006069E">
        <w:tc>
          <w:tcPr>
            <w:tcW w:w="846" w:type="dxa"/>
            <w:vAlign w:val="center"/>
          </w:tcPr>
          <w:p w14:paraId="1B00BCB5" w14:textId="7404A4B5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4365" w:type="dxa"/>
            <w:vAlign w:val="center"/>
          </w:tcPr>
          <w:p w14:paraId="0654193D" w14:textId="33FEDCD2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Sešstūra formas vingrošanas komplekss</w:t>
            </w:r>
          </w:p>
        </w:tc>
        <w:tc>
          <w:tcPr>
            <w:tcW w:w="4111" w:type="dxa"/>
            <w:vMerge/>
            <w:vAlign w:val="center"/>
          </w:tcPr>
          <w:p w14:paraId="6358F673" w14:textId="75E43AD5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33599F" w14:paraId="63818359" w14:textId="77777777" w:rsidTr="0006069E">
        <w:tc>
          <w:tcPr>
            <w:tcW w:w="846" w:type="dxa"/>
            <w:vAlign w:val="center"/>
          </w:tcPr>
          <w:p w14:paraId="44273216" w14:textId="712FA98A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4365" w:type="dxa"/>
            <w:vAlign w:val="center"/>
          </w:tcPr>
          <w:p w14:paraId="2EB944D1" w14:textId="65C726CE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Divvietīgas koka šūpoles</w:t>
            </w:r>
          </w:p>
        </w:tc>
        <w:tc>
          <w:tcPr>
            <w:tcW w:w="4111" w:type="dxa"/>
            <w:vMerge w:val="restart"/>
            <w:vAlign w:val="center"/>
          </w:tcPr>
          <w:p w14:paraId="1491E311" w14:textId="24BA3D86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 xml:space="preserve">pie 3., 4., 5. mājām, kadastra Nr., 80840050128, </w:t>
            </w:r>
            <w:proofErr w:type="spellStart"/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Tumšupe</w:t>
            </w:r>
            <w:proofErr w:type="spellEnd"/>
          </w:p>
        </w:tc>
      </w:tr>
      <w:tr w:rsidR="0006069E" w:rsidRPr="0033599F" w14:paraId="3A2F5AA1" w14:textId="77777777" w:rsidTr="0006069E">
        <w:tc>
          <w:tcPr>
            <w:tcW w:w="846" w:type="dxa"/>
            <w:vAlign w:val="center"/>
          </w:tcPr>
          <w:p w14:paraId="19EAE632" w14:textId="55357B12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4365" w:type="dxa"/>
            <w:vAlign w:val="center"/>
          </w:tcPr>
          <w:p w14:paraId="638DCBA0" w14:textId="16AE61F2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4 sekciju vingrošanas komplekss</w:t>
            </w:r>
          </w:p>
        </w:tc>
        <w:tc>
          <w:tcPr>
            <w:tcW w:w="4111" w:type="dxa"/>
            <w:vMerge/>
            <w:vAlign w:val="center"/>
          </w:tcPr>
          <w:p w14:paraId="51C9B38F" w14:textId="2682523F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33599F" w14:paraId="5F04C0FE" w14:textId="77777777" w:rsidTr="0006069E">
        <w:tc>
          <w:tcPr>
            <w:tcW w:w="846" w:type="dxa"/>
            <w:vAlign w:val="center"/>
          </w:tcPr>
          <w:p w14:paraId="1BBF2668" w14:textId="68582D12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4365" w:type="dxa"/>
            <w:vAlign w:val="center"/>
          </w:tcPr>
          <w:p w14:paraId="0F31256C" w14:textId="67870895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Divvietīgas koka šūpoles</w:t>
            </w:r>
          </w:p>
        </w:tc>
        <w:tc>
          <w:tcPr>
            <w:tcW w:w="4111" w:type="dxa"/>
            <w:vMerge w:val="restart"/>
            <w:vAlign w:val="center"/>
          </w:tcPr>
          <w:p w14:paraId="6B756697" w14:textId="2473D8D6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pie Zaļās ielas māju pagalmā, kadastra Nr.80840090623, Ropaži</w:t>
            </w:r>
          </w:p>
        </w:tc>
      </w:tr>
      <w:tr w:rsidR="0006069E" w:rsidRPr="0033599F" w14:paraId="645FC394" w14:textId="77777777" w:rsidTr="0006069E">
        <w:tc>
          <w:tcPr>
            <w:tcW w:w="846" w:type="dxa"/>
            <w:vAlign w:val="center"/>
          </w:tcPr>
          <w:p w14:paraId="6AC751FA" w14:textId="58415225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4365" w:type="dxa"/>
            <w:vAlign w:val="center"/>
          </w:tcPr>
          <w:p w14:paraId="7BA0D5C8" w14:textId="38E2CF85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Vingrošanas komplekss/siena</w:t>
            </w:r>
          </w:p>
        </w:tc>
        <w:tc>
          <w:tcPr>
            <w:tcW w:w="4111" w:type="dxa"/>
            <w:vMerge/>
            <w:vAlign w:val="center"/>
          </w:tcPr>
          <w:p w14:paraId="6436647F" w14:textId="229E2B4F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33599F" w14:paraId="6876C088" w14:textId="77777777" w:rsidTr="0006069E">
        <w:tc>
          <w:tcPr>
            <w:tcW w:w="846" w:type="dxa"/>
            <w:vAlign w:val="center"/>
          </w:tcPr>
          <w:p w14:paraId="70A4115B" w14:textId="681D02E9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4365" w:type="dxa"/>
            <w:vAlign w:val="center"/>
          </w:tcPr>
          <w:p w14:paraId="613AB938" w14:textId="15FB9083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Trīsvietīgas tērauda šūpoles</w:t>
            </w:r>
          </w:p>
        </w:tc>
        <w:tc>
          <w:tcPr>
            <w:tcW w:w="4111" w:type="dxa"/>
            <w:vMerge w:val="restart"/>
            <w:vAlign w:val="center"/>
          </w:tcPr>
          <w:p w14:paraId="24E083D2" w14:textId="0CAD0500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Bērzu ielas pagalmā, kadastra Nr.80840090754, Ropaži</w:t>
            </w:r>
          </w:p>
        </w:tc>
      </w:tr>
      <w:tr w:rsidR="0006069E" w:rsidRPr="0033599F" w14:paraId="07CC6150" w14:textId="77777777" w:rsidTr="0006069E">
        <w:tc>
          <w:tcPr>
            <w:tcW w:w="846" w:type="dxa"/>
            <w:vAlign w:val="center"/>
          </w:tcPr>
          <w:p w14:paraId="1E0777D1" w14:textId="199F6BB2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4365" w:type="dxa"/>
            <w:vAlign w:val="center"/>
          </w:tcPr>
          <w:p w14:paraId="1F8C5875" w14:textId="01CB4811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Smilšu kaste (3x3m)</w:t>
            </w:r>
          </w:p>
        </w:tc>
        <w:tc>
          <w:tcPr>
            <w:tcW w:w="4111" w:type="dxa"/>
            <w:vMerge/>
            <w:vAlign w:val="center"/>
          </w:tcPr>
          <w:p w14:paraId="662A3793" w14:textId="1CDC0DDE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33599F" w14:paraId="52162588" w14:textId="77777777" w:rsidTr="0006069E">
        <w:tc>
          <w:tcPr>
            <w:tcW w:w="846" w:type="dxa"/>
            <w:vAlign w:val="center"/>
          </w:tcPr>
          <w:p w14:paraId="3FF9CB04" w14:textId="08BDE05D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4365" w:type="dxa"/>
            <w:vAlign w:val="center"/>
          </w:tcPr>
          <w:p w14:paraId="6CEE29E6" w14:textId="57F38E9D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Rotējošs karuselis uz atsperēm</w:t>
            </w:r>
          </w:p>
        </w:tc>
        <w:tc>
          <w:tcPr>
            <w:tcW w:w="4111" w:type="dxa"/>
            <w:vMerge/>
            <w:vAlign w:val="center"/>
          </w:tcPr>
          <w:p w14:paraId="07CA4768" w14:textId="2371B692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33599F" w14:paraId="3D496054" w14:textId="77777777" w:rsidTr="0006069E">
        <w:tc>
          <w:tcPr>
            <w:tcW w:w="846" w:type="dxa"/>
            <w:vAlign w:val="center"/>
          </w:tcPr>
          <w:p w14:paraId="6EF449B4" w14:textId="63DDBD8F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4365" w:type="dxa"/>
            <w:vAlign w:val="center"/>
          </w:tcPr>
          <w:p w14:paraId="2CBC5E60" w14:textId="4596B76F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Bruģēts strītbola brīvpieejas laukums Kākciemā (8x8m)</w:t>
            </w:r>
          </w:p>
        </w:tc>
        <w:tc>
          <w:tcPr>
            <w:tcW w:w="4111" w:type="dxa"/>
            <w:vAlign w:val="center"/>
          </w:tcPr>
          <w:p w14:paraId="517D5693" w14:textId="1EE8313E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Kākciems</w:t>
            </w:r>
          </w:p>
        </w:tc>
      </w:tr>
      <w:tr w:rsidR="0006069E" w:rsidRPr="0033599F" w14:paraId="251503A0" w14:textId="77777777" w:rsidTr="0006069E">
        <w:tc>
          <w:tcPr>
            <w:tcW w:w="846" w:type="dxa"/>
            <w:vAlign w:val="center"/>
          </w:tcPr>
          <w:p w14:paraId="0F4190F1" w14:textId="2514F1C8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4365" w:type="dxa"/>
            <w:vAlign w:val="center"/>
          </w:tcPr>
          <w:p w14:paraId="616219A5" w14:textId="0948FBD2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 xml:space="preserve">Asfalta </w:t>
            </w:r>
            <w:proofErr w:type="spellStart"/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velotrase</w:t>
            </w:r>
            <w:proofErr w:type="spellEnd"/>
            <w:r w:rsidRPr="003359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vMerge w:val="restart"/>
            <w:vAlign w:val="center"/>
          </w:tcPr>
          <w:p w14:paraId="0B7EB7F5" w14:textId="68A6D568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Zaķumuiž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a, Sapņu līča iela</w:t>
            </w:r>
          </w:p>
        </w:tc>
      </w:tr>
      <w:tr w:rsidR="0006069E" w:rsidRPr="0033599F" w14:paraId="4067AE07" w14:textId="77777777" w:rsidTr="0006069E">
        <w:tc>
          <w:tcPr>
            <w:tcW w:w="846" w:type="dxa"/>
            <w:vAlign w:val="center"/>
          </w:tcPr>
          <w:p w14:paraId="3C9D2C5A" w14:textId="4F33A307" w:rsidR="0006069E" w:rsidRPr="0033599F" w:rsidRDefault="0006069E" w:rsidP="00C463F5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29.</w:t>
            </w:r>
          </w:p>
        </w:tc>
        <w:tc>
          <w:tcPr>
            <w:tcW w:w="4365" w:type="dxa"/>
            <w:vAlign w:val="center"/>
          </w:tcPr>
          <w:p w14:paraId="74BB4BCA" w14:textId="408DF817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Zaķumuižas stadiona vieglatlētikas skrejceļa segums</w:t>
            </w:r>
          </w:p>
        </w:tc>
        <w:tc>
          <w:tcPr>
            <w:tcW w:w="4111" w:type="dxa"/>
            <w:vMerge/>
            <w:vAlign w:val="center"/>
          </w:tcPr>
          <w:p w14:paraId="50576F14" w14:textId="77777777" w:rsidR="0006069E" w:rsidRPr="0033599F" w:rsidRDefault="0006069E" w:rsidP="00C463F5">
            <w:pPr>
              <w:pStyle w:val="NoSpacing"/>
              <w:rPr>
                <w:rFonts w:cstheme="minorHAnsi"/>
              </w:rPr>
            </w:pPr>
          </w:p>
        </w:tc>
      </w:tr>
      <w:tr w:rsidR="0006069E" w:rsidRPr="00C70439" w14:paraId="36B34609" w14:textId="77777777" w:rsidTr="0006069E">
        <w:tc>
          <w:tcPr>
            <w:tcW w:w="846" w:type="dxa"/>
            <w:vAlign w:val="center"/>
          </w:tcPr>
          <w:p w14:paraId="51196CDE" w14:textId="7E2A95F3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4365" w:type="dxa"/>
            <w:vAlign w:val="center"/>
          </w:tcPr>
          <w:p w14:paraId="2BEB080F" w14:textId="77777777" w:rsidR="0006069E" w:rsidRPr="00C70439" w:rsidRDefault="0006069E" w:rsidP="008454CF">
            <w:pPr>
              <w:pStyle w:val="NoSpacing"/>
              <w:rPr>
                <w:rFonts w:eastAsia="Calibri" w:cstheme="minorHAnsi"/>
                <w:lang w:eastAsia="lv-LV"/>
              </w:rPr>
            </w:pPr>
            <w:r w:rsidRPr="00C70439">
              <w:rPr>
                <w:rFonts w:eastAsia="Calibri" w:cstheme="minorHAnsi"/>
                <w:lang w:eastAsia="lv-LV"/>
              </w:rPr>
              <w:t>Vingrošanas</w:t>
            </w:r>
          </w:p>
          <w:p w14:paraId="57725FA8" w14:textId="72A0FB4B" w:rsidR="0006069E" w:rsidRPr="00C70439" w:rsidRDefault="0006069E" w:rsidP="008454C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komplekss/ siena,</w:t>
            </w:r>
          </w:p>
        </w:tc>
        <w:tc>
          <w:tcPr>
            <w:tcW w:w="4111" w:type="dxa"/>
            <w:vMerge w:val="restart"/>
            <w:vAlign w:val="center"/>
          </w:tcPr>
          <w:p w14:paraId="59CC9628" w14:textId="7CD5B104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Zaķumuiža, Sapņu līča iela, pie basketbola laukuma</w:t>
            </w:r>
          </w:p>
        </w:tc>
      </w:tr>
      <w:tr w:rsidR="0006069E" w:rsidRPr="00C70439" w14:paraId="54B6B254" w14:textId="77777777" w:rsidTr="0006069E">
        <w:tc>
          <w:tcPr>
            <w:tcW w:w="846" w:type="dxa"/>
            <w:vAlign w:val="center"/>
          </w:tcPr>
          <w:p w14:paraId="50C8ECE3" w14:textId="789C43F9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4365" w:type="dxa"/>
            <w:vAlign w:val="center"/>
          </w:tcPr>
          <w:p w14:paraId="05D4A861" w14:textId="77777777" w:rsidR="0006069E" w:rsidRPr="00C70439" w:rsidRDefault="0006069E" w:rsidP="008454CF">
            <w:pPr>
              <w:pStyle w:val="NoSpacing"/>
              <w:rPr>
                <w:rFonts w:eastAsia="Calibri" w:cstheme="minorHAnsi"/>
                <w:lang w:eastAsia="lv-LV"/>
              </w:rPr>
            </w:pPr>
            <w:r w:rsidRPr="00C70439">
              <w:rPr>
                <w:rFonts w:eastAsia="Calibri" w:cstheme="minorHAnsi"/>
                <w:lang w:eastAsia="lv-LV"/>
              </w:rPr>
              <w:t>Līdzsvaru attīstoša</w:t>
            </w:r>
          </w:p>
          <w:p w14:paraId="47348FAA" w14:textId="4A4C3667" w:rsidR="0006069E" w:rsidRPr="00C70439" w:rsidRDefault="0006069E" w:rsidP="008454C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aktivitāšu josla, 0410</w:t>
            </w:r>
          </w:p>
        </w:tc>
        <w:tc>
          <w:tcPr>
            <w:tcW w:w="4111" w:type="dxa"/>
            <w:vMerge/>
            <w:vAlign w:val="center"/>
          </w:tcPr>
          <w:p w14:paraId="4678465F" w14:textId="77777777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C70439" w14:paraId="1B484CFC" w14:textId="77777777" w:rsidTr="0006069E">
        <w:tc>
          <w:tcPr>
            <w:tcW w:w="846" w:type="dxa"/>
            <w:vAlign w:val="center"/>
          </w:tcPr>
          <w:p w14:paraId="12CE152A" w14:textId="4A0C3A11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</w:tc>
        <w:tc>
          <w:tcPr>
            <w:tcW w:w="4365" w:type="dxa"/>
            <w:vAlign w:val="center"/>
          </w:tcPr>
          <w:p w14:paraId="4F840B4B" w14:textId="77777777" w:rsidR="0006069E" w:rsidRPr="00C70439" w:rsidRDefault="0006069E" w:rsidP="008454CF">
            <w:pPr>
              <w:pStyle w:val="NoSpacing"/>
              <w:rPr>
                <w:rFonts w:eastAsia="Calibri" w:cstheme="minorHAnsi"/>
                <w:lang w:eastAsia="lv-LV"/>
              </w:rPr>
            </w:pPr>
            <w:r w:rsidRPr="00C70439">
              <w:rPr>
                <w:rFonts w:eastAsia="Calibri" w:cstheme="minorHAnsi"/>
                <w:lang w:eastAsia="lv-LV"/>
              </w:rPr>
              <w:t>Līdzsvaru attīstoša</w:t>
            </w:r>
          </w:p>
          <w:p w14:paraId="070EB864" w14:textId="17B2109E" w:rsidR="0006069E" w:rsidRPr="00C70439" w:rsidRDefault="0006069E" w:rsidP="008454C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aktivitāšu josla</w:t>
            </w:r>
          </w:p>
        </w:tc>
        <w:tc>
          <w:tcPr>
            <w:tcW w:w="4111" w:type="dxa"/>
            <w:vMerge/>
            <w:vAlign w:val="center"/>
          </w:tcPr>
          <w:p w14:paraId="5AC4766B" w14:textId="77777777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C70439" w14:paraId="335F1226" w14:textId="77777777" w:rsidTr="0006069E">
        <w:tc>
          <w:tcPr>
            <w:tcW w:w="846" w:type="dxa"/>
            <w:vAlign w:val="center"/>
          </w:tcPr>
          <w:p w14:paraId="15B72FD1" w14:textId="14E2560F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33.</w:t>
            </w:r>
          </w:p>
        </w:tc>
        <w:tc>
          <w:tcPr>
            <w:tcW w:w="4365" w:type="dxa"/>
            <w:vAlign w:val="center"/>
          </w:tcPr>
          <w:p w14:paraId="197DC6BA" w14:textId="77777777" w:rsidR="0006069E" w:rsidRPr="00C70439" w:rsidRDefault="0006069E" w:rsidP="008454CF">
            <w:pPr>
              <w:pStyle w:val="NoSpacing"/>
              <w:rPr>
                <w:rFonts w:eastAsia="Calibri" w:cstheme="minorHAnsi"/>
                <w:lang w:eastAsia="lv-LV"/>
              </w:rPr>
            </w:pPr>
            <w:r w:rsidRPr="00C70439">
              <w:rPr>
                <w:rFonts w:eastAsia="Calibri" w:cstheme="minorHAnsi"/>
                <w:lang w:eastAsia="lv-LV"/>
              </w:rPr>
              <w:t>Krāsaina gumijas</w:t>
            </w:r>
          </w:p>
          <w:p w14:paraId="2FB231BB" w14:textId="093D7B35" w:rsidR="0006069E" w:rsidRPr="00C70439" w:rsidRDefault="0006069E" w:rsidP="008454C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mulča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14:paraId="622A8D60" w14:textId="77777777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C70439" w14:paraId="7DF7C305" w14:textId="77777777" w:rsidTr="0006069E">
        <w:tc>
          <w:tcPr>
            <w:tcW w:w="846" w:type="dxa"/>
            <w:vAlign w:val="center"/>
          </w:tcPr>
          <w:p w14:paraId="3E8C1B94" w14:textId="505890F7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34.</w:t>
            </w:r>
          </w:p>
        </w:tc>
        <w:tc>
          <w:tcPr>
            <w:tcW w:w="4365" w:type="dxa"/>
            <w:vAlign w:val="center"/>
          </w:tcPr>
          <w:p w14:paraId="200ADBED" w14:textId="6F774E96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Bērnu spēļu laukums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(vilcieniņš ar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slīdkalniņu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111" w:type="dxa"/>
            <w:vMerge w:val="restart"/>
            <w:vAlign w:val="center"/>
          </w:tcPr>
          <w:p w14:paraId="5BA3E0CC" w14:textId="3A1B3689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 xml:space="preserve">Zaķumuižas ciema teritorija </w:t>
            </w:r>
            <w:r w:rsidRPr="00C704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C704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Precizēt adresi atsevišķi</w:t>
            </w:r>
            <w:r w:rsidRPr="00C704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06069E" w:rsidRPr="00C70439" w14:paraId="5B2BC15E" w14:textId="77777777" w:rsidTr="0006069E">
        <w:tc>
          <w:tcPr>
            <w:tcW w:w="846" w:type="dxa"/>
            <w:vAlign w:val="center"/>
          </w:tcPr>
          <w:p w14:paraId="7BD2A0E6" w14:textId="3DC8F23C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35.</w:t>
            </w:r>
          </w:p>
        </w:tc>
        <w:tc>
          <w:tcPr>
            <w:tcW w:w="4365" w:type="dxa"/>
            <w:vAlign w:val="center"/>
          </w:tcPr>
          <w:p w14:paraId="5A739F8C" w14:textId="3EDBD66B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Bērnu spēļu laukums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dubultās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šūpoles)</w:t>
            </w:r>
          </w:p>
        </w:tc>
        <w:tc>
          <w:tcPr>
            <w:tcW w:w="4111" w:type="dxa"/>
            <w:vMerge/>
            <w:vAlign w:val="center"/>
          </w:tcPr>
          <w:p w14:paraId="20BCB1C7" w14:textId="77777777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C70439" w14:paraId="76622AD1" w14:textId="77777777" w:rsidTr="0006069E">
        <w:tc>
          <w:tcPr>
            <w:tcW w:w="846" w:type="dxa"/>
            <w:vAlign w:val="center"/>
          </w:tcPr>
          <w:p w14:paraId="6BB23CED" w14:textId="3ACD6266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36.</w:t>
            </w:r>
          </w:p>
        </w:tc>
        <w:tc>
          <w:tcPr>
            <w:tcW w:w="4365" w:type="dxa"/>
            <w:vAlign w:val="center"/>
          </w:tcPr>
          <w:p w14:paraId="2FD83374" w14:textId="0F94E0C0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Divvietīgas tērauda šūpoles</w:t>
            </w:r>
          </w:p>
        </w:tc>
        <w:tc>
          <w:tcPr>
            <w:tcW w:w="4111" w:type="dxa"/>
            <w:vMerge w:val="restart"/>
            <w:vAlign w:val="center"/>
          </w:tcPr>
          <w:p w14:paraId="143ABD96" w14:textId="5397049C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Vidzemes prospekta māju pagalmā, kadastra Nr. 80840080652, Zaķumuiža</w:t>
            </w:r>
          </w:p>
        </w:tc>
      </w:tr>
      <w:tr w:rsidR="0006069E" w:rsidRPr="00C70439" w14:paraId="1AC34235" w14:textId="77777777" w:rsidTr="0006069E">
        <w:tc>
          <w:tcPr>
            <w:tcW w:w="846" w:type="dxa"/>
            <w:vAlign w:val="center"/>
          </w:tcPr>
          <w:p w14:paraId="60573675" w14:textId="7269E482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37.</w:t>
            </w:r>
          </w:p>
        </w:tc>
        <w:tc>
          <w:tcPr>
            <w:tcW w:w="4365" w:type="dxa"/>
            <w:vAlign w:val="center"/>
          </w:tcPr>
          <w:p w14:paraId="0CD10810" w14:textId="4A940FA2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4 sekciju vingrošanas komplekss</w:t>
            </w:r>
          </w:p>
        </w:tc>
        <w:tc>
          <w:tcPr>
            <w:tcW w:w="4111" w:type="dxa"/>
            <w:vMerge/>
            <w:vAlign w:val="center"/>
          </w:tcPr>
          <w:p w14:paraId="4A2F1452" w14:textId="77777777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C70439" w14:paraId="53210B48" w14:textId="77777777" w:rsidTr="0006069E">
        <w:tc>
          <w:tcPr>
            <w:tcW w:w="846" w:type="dxa"/>
            <w:vAlign w:val="center"/>
          </w:tcPr>
          <w:p w14:paraId="04475123" w14:textId="6FC68408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38.</w:t>
            </w:r>
          </w:p>
        </w:tc>
        <w:tc>
          <w:tcPr>
            <w:tcW w:w="4365" w:type="dxa"/>
            <w:vAlign w:val="center"/>
          </w:tcPr>
          <w:p w14:paraId="3F0057B3" w14:textId="70EF378E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Atsperšūpoles</w:t>
            </w:r>
            <w:proofErr w:type="spellEnd"/>
            <w:r w:rsidRPr="00C70439">
              <w:rPr>
                <w:rFonts w:asciiTheme="minorHAnsi" w:hAnsiTheme="minorHAnsi" w:cstheme="minorHAnsi"/>
                <w:sz w:val="22"/>
                <w:szCs w:val="22"/>
              </w:rPr>
              <w:t xml:space="preserve"> “Gotiņa”</w:t>
            </w:r>
          </w:p>
        </w:tc>
        <w:tc>
          <w:tcPr>
            <w:tcW w:w="4111" w:type="dxa"/>
            <w:vMerge w:val="restart"/>
            <w:vAlign w:val="center"/>
          </w:tcPr>
          <w:p w14:paraId="0B313969" w14:textId="6D942429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 xml:space="preserve">Priedes ielas 3. un 4. mājas pagalmā, kadastra Nr.80840070008, </w:t>
            </w:r>
            <w:proofErr w:type="spellStart"/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Silakrogs</w:t>
            </w:r>
            <w:proofErr w:type="spellEnd"/>
          </w:p>
        </w:tc>
      </w:tr>
      <w:tr w:rsidR="0006069E" w:rsidRPr="00C70439" w14:paraId="5DBF8805" w14:textId="77777777" w:rsidTr="0006069E">
        <w:tc>
          <w:tcPr>
            <w:tcW w:w="846" w:type="dxa"/>
            <w:vAlign w:val="center"/>
          </w:tcPr>
          <w:p w14:paraId="6FCC1709" w14:textId="1B0C9CF0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39.</w:t>
            </w:r>
          </w:p>
        </w:tc>
        <w:tc>
          <w:tcPr>
            <w:tcW w:w="4365" w:type="dxa"/>
            <w:vAlign w:val="center"/>
          </w:tcPr>
          <w:p w14:paraId="039C9874" w14:textId="14DB722C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Smilšu kaste (3x3m)</w:t>
            </w:r>
          </w:p>
        </w:tc>
        <w:tc>
          <w:tcPr>
            <w:tcW w:w="4111" w:type="dxa"/>
            <w:vMerge/>
            <w:vAlign w:val="center"/>
          </w:tcPr>
          <w:p w14:paraId="29914813" w14:textId="7B89B93C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C70439" w14:paraId="24C79E5A" w14:textId="77777777" w:rsidTr="0006069E">
        <w:tc>
          <w:tcPr>
            <w:tcW w:w="846" w:type="dxa"/>
            <w:vAlign w:val="center"/>
          </w:tcPr>
          <w:p w14:paraId="3D26B000" w14:textId="6FB5696B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40.</w:t>
            </w:r>
          </w:p>
        </w:tc>
        <w:tc>
          <w:tcPr>
            <w:tcW w:w="4365" w:type="dxa"/>
            <w:vAlign w:val="center"/>
          </w:tcPr>
          <w:p w14:paraId="103AD349" w14:textId="25B8FCFD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Smilšu kaste (3x3m)</w:t>
            </w:r>
          </w:p>
        </w:tc>
        <w:tc>
          <w:tcPr>
            <w:tcW w:w="4111" w:type="dxa"/>
            <w:vAlign w:val="center"/>
          </w:tcPr>
          <w:p w14:paraId="3BC83E7C" w14:textId="680318BA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 xml:space="preserve">Priedes ielas 5 mājas pagalmā, kadastra Nr.80840070008, </w:t>
            </w:r>
            <w:proofErr w:type="spellStart"/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Silakrogs</w:t>
            </w:r>
            <w:proofErr w:type="spellEnd"/>
          </w:p>
        </w:tc>
      </w:tr>
      <w:tr w:rsidR="0006069E" w:rsidRPr="00C70439" w14:paraId="7A978BE3" w14:textId="77777777" w:rsidTr="0006069E">
        <w:tc>
          <w:tcPr>
            <w:tcW w:w="846" w:type="dxa"/>
            <w:vAlign w:val="center"/>
          </w:tcPr>
          <w:p w14:paraId="6D507A5C" w14:textId="5A599F0E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41.</w:t>
            </w:r>
          </w:p>
        </w:tc>
        <w:tc>
          <w:tcPr>
            <w:tcW w:w="4365" w:type="dxa"/>
            <w:vAlign w:val="center"/>
          </w:tcPr>
          <w:p w14:paraId="43730299" w14:textId="48685B41" w:rsidR="0006069E" w:rsidRPr="0033599F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3599F">
              <w:rPr>
                <w:rFonts w:asciiTheme="minorHAnsi" w:hAnsiTheme="minorHAnsi" w:cstheme="minorHAnsi"/>
                <w:sz w:val="22"/>
                <w:szCs w:val="22"/>
              </w:rPr>
              <w:t>Bērnu rotaļu komplekss ar vingrošanas elementu un slidkalniņu</w:t>
            </w:r>
          </w:p>
        </w:tc>
        <w:tc>
          <w:tcPr>
            <w:tcW w:w="4111" w:type="dxa"/>
            <w:vMerge w:val="restart"/>
            <w:vAlign w:val="center"/>
          </w:tcPr>
          <w:p w14:paraId="2E378611" w14:textId="40CB1AF1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Jaunceltnes K.7 un K.8 māju pagalmā, Muceniekos, kadastra Nr.80840060343</w:t>
            </w:r>
          </w:p>
        </w:tc>
      </w:tr>
      <w:tr w:rsidR="0006069E" w:rsidRPr="00C70439" w14:paraId="741818E9" w14:textId="77777777" w:rsidTr="0006069E">
        <w:tc>
          <w:tcPr>
            <w:tcW w:w="846" w:type="dxa"/>
            <w:vAlign w:val="center"/>
          </w:tcPr>
          <w:p w14:paraId="170FFA5C" w14:textId="1B445F3F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42.</w:t>
            </w:r>
          </w:p>
        </w:tc>
        <w:tc>
          <w:tcPr>
            <w:tcW w:w="4365" w:type="dxa"/>
            <w:vAlign w:val="center"/>
          </w:tcPr>
          <w:p w14:paraId="5B044A07" w14:textId="38015843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Divvietīgas koka šūpoles</w:t>
            </w:r>
          </w:p>
        </w:tc>
        <w:tc>
          <w:tcPr>
            <w:tcW w:w="4111" w:type="dxa"/>
            <w:vMerge/>
            <w:vAlign w:val="center"/>
          </w:tcPr>
          <w:p w14:paraId="4E98C7A2" w14:textId="77777777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C70439" w14:paraId="5A51EFB8" w14:textId="77777777" w:rsidTr="0006069E">
        <w:tc>
          <w:tcPr>
            <w:tcW w:w="846" w:type="dxa"/>
            <w:vAlign w:val="center"/>
          </w:tcPr>
          <w:p w14:paraId="755E43BE" w14:textId="3E55C442" w:rsidR="0006069E" w:rsidRPr="00C70439" w:rsidRDefault="0006069E" w:rsidP="00F464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43.</w:t>
            </w:r>
          </w:p>
        </w:tc>
        <w:tc>
          <w:tcPr>
            <w:tcW w:w="4365" w:type="dxa"/>
            <w:vAlign w:val="center"/>
          </w:tcPr>
          <w:p w14:paraId="3C59D5D9" w14:textId="77777777" w:rsidR="0006069E" w:rsidRPr="00C70439" w:rsidRDefault="0006069E" w:rsidP="00F464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Divvietīgas koka šūpoles</w:t>
            </w:r>
          </w:p>
        </w:tc>
        <w:tc>
          <w:tcPr>
            <w:tcW w:w="4111" w:type="dxa"/>
            <w:vAlign w:val="center"/>
          </w:tcPr>
          <w:p w14:paraId="5D6DA931" w14:textId="77777777" w:rsidR="0006069E" w:rsidRPr="00C70439" w:rsidRDefault="0006069E" w:rsidP="00F464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 xml:space="preserve">Rakstiņu ielā 13A, kadastra nr.80960020020, </w:t>
            </w:r>
            <w:proofErr w:type="spellStart"/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Dreiliņi</w:t>
            </w:r>
            <w:proofErr w:type="spellEnd"/>
          </w:p>
        </w:tc>
      </w:tr>
      <w:tr w:rsidR="0006069E" w:rsidRPr="00C70439" w14:paraId="16B6D645" w14:textId="77777777" w:rsidTr="0006069E">
        <w:tc>
          <w:tcPr>
            <w:tcW w:w="846" w:type="dxa"/>
            <w:vAlign w:val="center"/>
          </w:tcPr>
          <w:p w14:paraId="6A427873" w14:textId="0C7A5E04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44.</w:t>
            </w:r>
          </w:p>
        </w:tc>
        <w:tc>
          <w:tcPr>
            <w:tcW w:w="4365" w:type="dxa"/>
            <w:vAlign w:val="center"/>
          </w:tcPr>
          <w:p w14:paraId="1313CD9D" w14:textId="4830A0B1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Divvietīgas koka šūpoles</w:t>
            </w:r>
          </w:p>
        </w:tc>
        <w:tc>
          <w:tcPr>
            <w:tcW w:w="4111" w:type="dxa"/>
            <w:vAlign w:val="center"/>
          </w:tcPr>
          <w:p w14:paraId="79C3C0D8" w14:textId="2D5710E5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Institūta ielā 3, kadastra Nr. 80960030585014, Ulbroka</w:t>
            </w:r>
          </w:p>
        </w:tc>
      </w:tr>
      <w:tr w:rsidR="0006069E" w:rsidRPr="00C70439" w14:paraId="6D798ED7" w14:textId="77777777" w:rsidTr="0006069E">
        <w:tc>
          <w:tcPr>
            <w:tcW w:w="846" w:type="dxa"/>
            <w:vAlign w:val="center"/>
          </w:tcPr>
          <w:p w14:paraId="0CD301DA" w14:textId="6016E2A9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45.</w:t>
            </w:r>
          </w:p>
        </w:tc>
        <w:tc>
          <w:tcPr>
            <w:tcW w:w="4365" w:type="dxa"/>
            <w:vAlign w:val="center"/>
          </w:tcPr>
          <w:p w14:paraId="15FAB322" w14:textId="360F9B6C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Tīklu laukums un virvju šķēršļu trase</w:t>
            </w:r>
          </w:p>
        </w:tc>
        <w:tc>
          <w:tcPr>
            <w:tcW w:w="4111" w:type="dxa"/>
            <w:vAlign w:val="center"/>
          </w:tcPr>
          <w:p w14:paraId="4DB6D5E6" w14:textId="0363007E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 xml:space="preserve">Stopiņu Ulbrokas sporta komplekss, Upeslejās, </w:t>
            </w:r>
            <w:proofErr w:type="spellStart"/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Zah</w:t>
            </w:r>
            <w:r w:rsidR="00C70439">
              <w:rPr>
                <w:rFonts w:asciiTheme="minorHAnsi" w:hAnsiTheme="minorHAnsi" w:cstheme="minorHAnsi"/>
                <w:sz w:val="22"/>
                <w:szCs w:val="22"/>
              </w:rPr>
              <w:t>ā</w:t>
            </w: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rija</w:t>
            </w:r>
            <w:proofErr w:type="spellEnd"/>
            <w:r w:rsidRPr="00C704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Stopija</w:t>
            </w:r>
            <w:proofErr w:type="spellEnd"/>
            <w:r w:rsidRPr="00C70439">
              <w:rPr>
                <w:rFonts w:asciiTheme="minorHAnsi" w:hAnsiTheme="minorHAnsi" w:cstheme="minorHAnsi"/>
                <w:sz w:val="22"/>
                <w:szCs w:val="22"/>
              </w:rPr>
              <w:t xml:space="preserve"> ielā 2</w:t>
            </w:r>
          </w:p>
        </w:tc>
      </w:tr>
      <w:tr w:rsidR="0006069E" w:rsidRPr="00C70439" w14:paraId="5AB23EB5" w14:textId="77777777" w:rsidTr="0006069E">
        <w:tc>
          <w:tcPr>
            <w:tcW w:w="846" w:type="dxa"/>
            <w:vAlign w:val="center"/>
          </w:tcPr>
          <w:p w14:paraId="5252F473" w14:textId="2548608D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46.</w:t>
            </w:r>
          </w:p>
        </w:tc>
        <w:tc>
          <w:tcPr>
            <w:tcW w:w="4365" w:type="dxa"/>
            <w:vAlign w:val="center"/>
          </w:tcPr>
          <w:p w14:paraId="5378B4D2" w14:textId="2D8ADE8B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Līšanas tunelis ar robīnijas koka statņiem</w:t>
            </w:r>
          </w:p>
        </w:tc>
        <w:tc>
          <w:tcPr>
            <w:tcW w:w="4111" w:type="dxa"/>
            <w:vMerge w:val="restart"/>
            <w:vAlign w:val="center"/>
          </w:tcPr>
          <w:p w14:paraId="58BDBC59" w14:textId="5FC22A07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Zahārija</w:t>
            </w:r>
            <w:proofErr w:type="spellEnd"/>
            <w:r w:rsidRPr="00C704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Stopija</w:t>
            </w:r>
            <w:proofErr w:type="spellEnd"/>
            <w:r w:rsidRPr="00C70439">
              <w:rPr>
                <w:rFonts w:asciiTheme="minorHAnsi" w:hAnsiTheme="minorHAnsi" w:cstheme="minorHAnsi"/>
                <w:sz w:val="22"/>
                <w:szCs w:val="22"/>
              </w:rPr>
              <w:t xml:space="preserve"> ielas māju iekšpagalmā, kadastra Nr. 80960050511, Upeslejas</w:t>
            </w:r>
          </w:p>
        </w:tc>
      </w:tr>
      <w:tr w:rsidR="0006069E" w:rsidRPr="00C70439" w14:paraId="42FB17E2" w14:textId="77777777" w:rsidTr="0006069E">
        <w:tc>
          <w:tcPr>
            <w:tcW w:w="846" w:type="dxa"/>
            <w:vAlign w:val="center"/>
          </w:tcPr>
          <w:p w14:paraId="1D785AA7" w14:textId="3C4A7734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47.</w:t>
            </w:r>
          </w:p>
        </w:tc>
        <w:tc>
          <w:tcPr>
            <w:tcW w:w="4365" w:type="dxa"/>
            <w:vAlign w:val="center"/>
          </w:tcPr>
          <w:p w14:paraId="2D3A80AD" w14:textId="04B45CFB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Mūzikas instruments</w:t>
            </w:r>
          </w:p>
        </w:tc>
        <w:tc>
          <w:tcPr>
            <w:tcW w:w="4111" w:type="dxa"/>
            <w:vMerge/>
            <w:vAlign w:val="center"/>
          </w:tcPr>
          <w:p w14:paraId="386735AE" w14:textId="212701DF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C70439" w14:paraId="4C68C1B7" w14:textId="77777777" w:rsidTr="0006069E">
        <w:tc>
          <w:tcPr>
            <w:tcW w:w="846" w:type="dxa"/>
            <w:vAlign w:val="center"/>
          </w:tcPr>
          <w:p w14:paraId="4BFAEB31" w14:textId="7C56AE78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48.</w:t>
            </w:r>
          </w:p>
        </w:tc>
        <w:tc>
          <w:tcPr>
            <w:tcW w:w="4365" w:type="dxa"/>
            <w:vAlign w:val="center"/>
          </w:tcPr>
          <w:p w14:paraId="741D91C3" w14:textId="5CFD01A7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Vingrošanas komplekss</w:t>
            </w:r>
          </w:p>
        </w:tc>
        <w:tc>
          <w:tcPr>
            <w:tcW w:w="4111" w:type="dxa"/>
            <w:vMerge w:val="restart"/>
            <w:vAlign w:val="center"/>
          </w:tcPr>
          <w:p w14:paraId="2D6DD350" w14:textId="049D49DB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Burtnieku ielā, kadastra Nr. 80960080372, Saurieši</w:t>
            </w:r>
          </w:p>
        </w:tc>
      </w:tr>
      <w:tr w:rsidR="0006069E" w:rsidRPr="00C70439" w14:paraId="37B2A4EC" w14:textId="77777777" w:rsidTr="0006069E">
        <w:tc>
          <w:tcPr>
            <w:tcW w:w="846" w:type="dxa"/>
            <w:vAlign w:val="center"/>
          </w:tcPr>
          <w:p w14:paraId="6228E7A8" w14:textId="05A180A6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49.</w:t>
            </w:r>
          </w:p>
        </w:tc>
        <w:tc>
          <w:tcPr>
            <w:tcW w:w="4365" w:type="dxa"/>
            <w:vAlign w:val="center"/>
          </w:tcPr>
          <w:p w14:paraId="564C068D" w14:textId="18ECFEA3" w:rsidR="0006069E" w:rsidRPr="00C70439" w:rsidRDefault="0006069E" w:rsidP="000606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Rotējošs karuselis uz atsperēm</w:t>
            </w:r>
          </w:p>
        </w:tc>
        <w:tc>
          <w:tcPr>
            <w:tcW w:w="4111" w:type="dxa"/>
            <w:vMerge/>
            <w:vAlign w:val="center"/>
          </w:tcPr>
          <w:p w14:paraId="3DA425FD" w14:textId="77777777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C70439" w14:paraId="0315776A" w14:textId="77777777" w:rsidTr="0006069E">
        <w:tc>
          <w:tcPr>
            <w:tcW w:w="846" w:type="dxa"/>
            <w:vAlign w:val="center"/>
          </w:tcPr>
          <w:p w14:paraId="743752AF" w14:textId="23E735F7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50.</w:t>
            </w:r>
          </w:p>
        </w:tc>
        <w:tc>
          <w:tcPr>
            <w:tcW w:w="4365" w:type="dxa"/>
            <w:vAlign w:val="center"/>
          </w:tcPr>
          <w:p w14:paraId="096BFCD0" w14:textId="088708C0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 xml:space="preserve">Apaļas formas batuts </w:t>
            </w:r>
            <w:proofErr w:type="spellStart"/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Rado</w:t>
            </w:r>
            <w:proofErr w:type="spellEnd"/>
            <w:r w:rsidRPr="00C70439">
              <w:rPr>
                <w:rFonts w:asciiTheme="minorHAnsi" w:hAnsiTheme="minorHAnsi" w:cstheme="minorHAnsi"/>
                <w:sz w:val="22"/>
                <w:szCs w:val="22"/>
              </w:rPr>
              <w:t xml:space="preserve"> 200</w:t>
            </w:r>
          </w:p>
        </w:tc>
        <w:tc>
          <w:tcPr>
            <w:tcW w:w="4111" w:type="dxa"/>
            <w:vMerge/>
            <w:vAlign w:val="center"/>
          </w:tcPr>
          <w:p w14:paraId="0ECE6725" w14:textId="77777777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C70439" w14:paraId="0DF342CF" w14:textId="77777777" w:rsidTr="0006069E">
        <w:tc>
          <w:tcPr>
            <w:tcW w:w="846" w:type="dxa"/>
            <w:vAlign w:val="center"/>
          </w:tcPr>
          <w:p w14:paraId="5B1F624F" w14:textId="78115FD4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51.</w:t>
            </w:r>
          </w:p>
        </w:tc>
        <w:tc>
          <w:tcPr>
            <w:tcW w:w="4365" w:type="dxa"/>
            <w:vAlign w:val="center"/>
          </w:tcPr>
          <w:p w14:paraId="5E0B4B70" w14:textId="6FBB2BAB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Divvietīgas koka šūpoles</w:t>
            </w:r>
          </w:p>
        </w:tc>
        <w:tc>
          <w:tcPr>
            <w:tcW w:w="4111" w:type="dxa"/>
            <w:vMerge/>
            <w:vAlign w:val="center"/>
          </w:tcPr>
          <w:p w14:paraId="7259E040" w14:textId="77777777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69E" w:rsidRPr="00C70439" w14:paraId="08FA355C" w14:textId="77777777" w:rsidTr="0006069E">
        <w:tc>
          <w:tcPr>
            <w:tcW w:w="846" w:type="dxa"/>
            <w:vAlign w:val="center"/>
          </w:tcPr>
          <w:p w14:paraId="3D3BE709" w14:textId="1C76FCB1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52.</w:t>
            </w:r>
          </w:p>
        </w:tc>
        <w:tc>
          <w:tcPr>
            <w:tcW w:w="4365" w:type="dxa"/>
            <w:vAlign w:val="center"/>
          </w:tcPr>
          <w:p w14:paraId="3E1B1378" w14:textId="51AD2E39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Koka šūpoles ar grozu (ligzdu) un 2 gumijas krēsliņiem</w:t>
            </w:r>
          </w:p>
        </w:tc>
        <w:tc>
          <w:tcPr>
            <w:tcW w:w="4111" w:type="dxa"/>
            <w:vMerge w:val="restart"/>
            <w:vAlign w:val="center"/>
          </w:tcPr>
          <w:p w14:paraId="2FC6BC36" w14:textId="2C3D94BE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Cekules ielā 4, kadastra Nr. 80960060071, Saurieši</w:t>
            </w:r>
          </w:p>
        </w:tc>
      </w:tr>
      <w:tr w:rsidR="0006069E" w:rsidRPr="00C70439" w14:paraId="675AB050" w14:textId="77777777" w:rsidTr="0006069E">
        <w:tc>
          <w:tcPr>
            <w:tcW w:w="846" w:type="dxa"/>
            <w:vAlign w:val="center"/>
          </w:tcPr>
          <w:p w14:paraId="476903C7" w14:textId="6E4FE8A7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53.</w:t>
            </w:r>
          </w:p>
        </w:tc>
        <w:tc>
          <w:tcPr>
            <w:tcW w:w="4365" w:type="dxa"/>
            <w:vAlign w:val="center"/>
          </w:tcPr>
          <w:p w14:paraId="22C2BF17" w14:textId="08ACAAAF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70439">
              <w:rPr>
                <w:rFonts w:asciiTheme="minorHAnsi" w:hAnsiTheme="minorHAnsi" w:cstheme="minorHAnsi"/>
                <w:sz w:val="22"/>
                <w:szCs w:val="22"/>
              </w:rPr>
              <w:t>Sešstūra formas vingrošanas komplekss</w:t>
            </w:r>
          </w:p>
        </w:tc>
        <w:tc>
          <w:tcPr>
            <w:tcW w:w="4111" w:type="dxa"/>
            <w:vMerge/>
            <w:vAlign w:val="center"/>
          </w:tcPr>
          <w:p w14:paraId="24298802" w14:textId="77777777" w:rsidR="0006069E" w:rsidRPr="00C70439" w:rsidRDefault="0006069E" w:rsidP="00C463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DC73AC" w14:textId="77777777" w:rsidR="00C85A29" w:rsidRPr="00C70439" w:rsidRDefault="00C85A29" w:rsidP="00C85A29">
      <w:pPr>
        <w:jc w:val="center"/>
        <w:rPr>
          <w:rFonts w:eastAsia="Calibri" w:cstheme="minorHAnsi"/>
          <w:lang w:eastAsia="lv-LV"/>
        </w:rPr>
      </w:pPr>
    </w:p>
    <w:sectPr w:rsidR="00C85A29" w:rsidRPr="00C70439" w:rsidSect="0033599F">
      <w:pgSz w:w="11906" w:h="16838"/>
      <w:pgMar w:top="1134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29"/>
    <w:rsid w:val="0006069E"/>
    <w:rsid w:val="00067CFF"/>
    <w:rsid w:val="001815A8"/>
    <w:rsid w:val="00194EA3"/>
    <w:rsid w:val="001A69FE"/>
    <w:rsid w:val="00267B00"/>
    <w:rsid w:val="0033599F"/>
    <w:rsid w:val="00353B46"/>
    <w:rsid w:val="003931C7"/>
    <w:rsid w:val="0044384D"/>
    <w:rsid w:val="004E7042"/>
    <w:rsid w:val="005E2990"/>
    <w:rsid w:val="006A3752"/>
    <w:rsid w:val="007C4195"/>
    <w:rsid w:val="00800266"/>
    <w:rsid w:val="0082459D"/>
    <w:rsid w:val="008454CF"/>
    <w:rsid w:val="00A72BDA"/>
    <w:rsid w:val="00AF3386"/>
    <w:rsid w:val="00BA0635"/>
    <w:rsid w:val="00BB1AA5"/>
    <w:rsid w:val="00BC3E5A"/>
    <w:rsid w:val="00BC6601"/>
    <w:rsid w:val="00C3720D"/>
    <w:rsid w:val="00C463F5"/>
    <w:rsid w:val="00C70439"/>
    <w:rsid w:val="00C85A29"/>
    <w:rsid w:val="00CA02EA"/>
    <w:rsid w:val="00E01412"/>
    <w:rsid w:val="00EA693C"/>
    <w:rsid w:val="00EB3D2D"/>
    <w:rsid w:val="00EC4F81"/>
    <w:rsid w:val="00F0137F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FCA9"/>
  <w15:docId w15:val="{3E08C5BD-C074-4B72-AB8A-16B9A94C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C66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A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7CF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C6601"/>
    <w:rPr>
      <w:rFonts w:ascii="Times New Roman" w:eastAsia="Times New Roman" w:hAnsi="Times New Roman" w:cs="Times New Roman"/>
      <w:b/>
      <w:bCs/>
      <w:sz w:val="36"/>
      <w:szCs w:val="3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2291</Words>
  <Characters>1306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Raitis</dc:creator>
  <cp:lastModifiedBy>Līga Mekša</cp:lastModifiedBy>
  <cp:revision>3</cp:revision>
  <dcterms:created xsi:type="dcterms:W3CDTF">2023-09-19T08:04:00Z</dcterms:created>
  <dcterms:modified xsi:type="dcterms:W3CDTF">2023-09-19T08:07:00Z</dcterms:modified>
</cp:coreProperties>
</file>