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C815" w14:textId="77777777" w:rsidR="00A67825" w:rsidRPr="00677186" w:rsidRDefault="00BA67A3" w:rsidP="00A67825">
      <w:pPr>
        <w:jc w:val="center"/>
        <w:rPr>
          <w:rFonts w:ascii="Times New Roman" w:hAnsi="Times New Roman" w:cs="Times New Roman"/>
          <w:b/>
          <w:sz w:val="24"/>
          <w:szCs w:val="24"/>
        </w:rPr>
      </w:pPr>
      <w:r w:rsidRPr="00677186">
        <w:rPr>
          <w:rFonts w:ascii="Times New Roman" w:hAnsi="Times New Roman" w:cs="Times New Roman"/>
          <w:b/>
          <w:sz w:val="24"/>
          <w:szCs w:val="24"/>
        </w:rPr>
        <w:t xml:space="preserve">CENU APTAUJA </w:t>
      </w:r>
    </w:p>
    <w:p w14:paraId="5DB4443C" w14:textId="1A58CCF2" w:rsidR="00BA67A3" w:rsidRPr="00631E70" w:rsidRDefault="00A67825" w:rsidP="00A67825">
      <w:pPr>
        <w:jc w:val="center"/>
        <w:rPr>
          <w:rFonts w:ascii="Times New Roman" w:hAnsi="Times New Roman" w:cs="Times New Roman"/>
          <w:b/>
          <w:sz w:val="24"/>
          <w:szCs w:val="24"/>
        </w:rPr>
      </w:pPr>
      <w:r w:rsidRPr="00631E70">
        <w:rPr>
          <w:rFonts w:ascii="Times New Roman" w:hAnsi="Times New Roman" w:cs="Times New Roman"/>
          <w:b/>
          <w:sz w:val="24"/>
          <w:szCs w:val="24"/>
        </w:rPr>
        <w:t>“</w:t>
      </w:r>
      <w:r w:rsidR="00C311BF">
        <w:rPr>
          <w:rFonts w:ascii="Times New Roman" w:hAnsi="Times New Roman" w:cs="Times New Roman"/>
          <w:b/>
          <w:sz w:val="24"/>
          <w:szCs w:val="24"/>
        </w:rPr>
        <w:t>Slidu asināšanas iekārta</w:t>
      </w:r>
      <w:r w:rsidR="00C311BF">
        <w:rPr>
          <w:rFonts w:ascii="Times New Roman" w:hAnsi="Times New Roman" w:cs="Times New Roman"/>
          <w:b/>
          <w:sz w:val="24"/>
          <w:szCs w:val="24"/>
        </w:rPr>
        <w:t>s</w:t>
      </w:r>
      <w:r w:rsidR="00C311BF">
        <w:rPr>
          <w:rFonts w:ascii="Times New Roman" w:hAnsi="Times New Roman" w:cs="Times New Roman"/>
          <w:b/>
          <w:sz w:val="24"/>
          <w:szCs w:val="24"/>
        </w:rPr>
        <w:t xml:space="preserve"> </w:t>
      </w:r>
      <w:r w:rsidR="00C311BF">
        <w:rPr>
          <w:rFonts w:ascii="Times New Roman" w:hAnsi="Times New Roman" w:cs="Times New Roman"/>
          <w:b/>
          <w:sz w:val="24"/>
          <w:szCs w:val="24"/>
        </w:rPr>
        <w:t>“</w:t>
      </w:r>
      <w:proofErr w:type="spellStart"/>
      <w:r w:rsidR="00C311BF">
        <w:rPr>
          <w:rFonts w:ascii="Times New Roman" w:hAnsi="Times New Roman" w:cs="Times New Roman"/>
          <w:b/>
          <w:sz w:val="24"/>
          <w:szCs w:val="24"/>
        </w:rPr>
        <w:t>Prosharp</w:t>
      </w:r>
      <w:proofErr w:type="spellEnd"/>
      <w:r w:rsidR="00C311BF">
        <w:rPr>
          <w:rFonts w:ascii="Times New Roman" w:hAnsi="Times New Roman" w:cs="Times New Roman"/>
          <w:b/>
          <w:sz w:val="24"/>
          <w:szCs w:val="24"/>
        </w:rPr>
        <w:t xml:space="preserve"> Home</w:t>
      </w:r>
      <w:r w:rsidR="00C311BF">
        <w:rPr>
          <w:rFonts w:ascii="Times New Roman" w:hAnsi="Times New Roman" w:cs="Times New Roman"/>
          <w:b/>
          <w:sz w:val="24"/>
          <w:szCs w:val="24"/>
        </w:rPr>
        <w:t>” piegāde</w:t>
      </w:r>
      <w:r w:rsidR="00C311BF" w:rsidRPr="00631E70">
        <w:rPr>
          <w:rFonts w:ascii="Times New Roman" w:hAnsi="Times New Roman" w:cs="Times New Roman"/>
          <w:b/>
          <w:sz w:val="24"/>
          <w:szCs w:val="24"/>
        </w:rPr>
        <w:t xml:space="preserve"> </w:t>
      </w:r>
      <w:r w:rsidR="00631E70" w:rsidRPr="00631E70">
        <w:rPr>
          <w:rFonts w:ascii="Times New Roman" w:hAnsi="Times New Roman" w:cs="Times New Roman"/>
          <w:b/>
          <w:sz w:val="24"/>
          <w:szCs w:val="24"/>
        </w:rPr>
        <w:t>Berģu Mūzikas un mākslas pamatskolai</w:t>
      </w:r>
      <w:r w:rsidRPr="00631E70">
        <w:rPr>
          <w:rFonts w:ascii="Times New Roman" w:hAnsi="Times New Roman" w:cs="Times New Roman"/>
          <w:b/>
          <w:sz w:val="24"/>
          <w:szCs w:val="24"/>
        </w:rPr>
        <w:t>”</w:t>
      </w:r>
    </w:p>
    <w:p w14:paraId="6702DF11" w14:textId="77777777" w:rsidR="00BA67A3" w:rsidRPr="00677186" w:rsidRDefault="00BA67A3" w:rsidP="00BA67A3">
      <w:pPr>
        <w:spacing w:after="120" w:line="240" w:lineRule="auto"/>
        <w:rPr>
          <w:rFonts w:ascii="Times New Roman" w:hAnsi="Times New Roman" w:cs="Times New Roman"/>
          <w:b/>
          <w:sz w:val="24"/>
          <w:szCs w:val="24"/>
        </w:rPr>
      </w:pPr>
      <w:r w:rsidRPr="00677186">
        <w:rPr>
          <w:rFonts w:ascii="Times New Roman" w:hAnsi="Times New Roman" w:cs="Times New Roman"/>
          <w:b/>
          <w:sz w:val="24"/>
          <w:szCs w:val="24"/>
          <w:u w:val="single"/>
        </w:rPr>
        <w:t>Informācija par pasūtītāju</w:t>
      </w:r>
      <w:r w:rsidRPr="00677186">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689"/>
        <w:gridCol w:w="6095"/>
      </w:tblGrid>
      <w:tr w:rsidR="00BA67A3" w:rsidRPr="00677186" w14:paraId="4FFF3AFA" w14:textId="77777777" w:rsidTr="00963E23">
        <w:tc>
          <w:tcPr>
            <w:tcW w:w="2689" w:type="dxa"/>
          </w:tcPr>
          <w:p w14:paraId="74346A83"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Nosaukums:</w:t>
            </w:r>
          </w:p>
        </w:tc>
        <w:tc>
          <w:tcPr>
            <w:tcW w:w="6095" w:type="dxa"/>
          </w:tcPr>
          <w:p w14:paraId="19E70D8B"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Ropažu novada pašvaldība</w:t>
            </w:r>
          </w:p>
        </w:tc>
      </w:tr>
      <w:tr w:rsidR="00BA67A3" w:rsidRPr="00677186" w14:paraId="024DF83F" w14:textId="77777777" w:rsidTr="00963E23">
        <w:tc>
          <w:tcPr>
            <w:tcW w:w="2689" w:type="dxa"/>
          </w:tcPr>
          <w:p w14:paraId="0D866C7A"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Reģistrācijas numurs:</w:t>
            </w:r>
          </w:p>
        </w:tc>
        <w:tc>
          <w:tcPr>
            <w:tcW w:w="6095" w:type="dxa"/>
          </w:tcPr>
          <w:p w14:paraId="78FC4E1F"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90000067986</w:t>
            </w:r>
          </w:p>
        </w:tc>
      </w:tr>
      <w:tr w:rsidR="00BA67A3" w:rsidRPr="00677186" w14:paraId="176BBB34" w14:textId="77777777" w:rsidTr="00963E23">
        <w:tc>
          <w:tcPr>
            <w:tcW w:w="2689" w:type="dxa"/>
          </w:tcPr>
          <w:p w14:paraId="04393B78"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Juridiskā adrese:</w:t>
            </w:r>
          </w:p>
        </w:tc>
        <w:tc>
          <w:tcPr>
            <w:tcW w:w="6095" w:type="dxa"/>
          </w:tcPr>
          <w:p w14:paraId="22AB0F03"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Institūta iela 1a, Ulbroka, Stopiņu pagasts, Ropažu novads, LV-2130</w:t>
            </w:r>
          </w:p>
        </w:tc>
      </w:tr>
      <w:tr w:rsidR="00BA67A3" w:rsidRPr="00677186" w14:paraId="3FFB71B0" w14:textId="77777777" w:rsidTr="00963E23">
        <w:tc>
          <w:tcPr>
            <w:tcW w:w="2689" w:type="dxa"/>
          </w:tcPr>
          <w:p w14:paraId="1AF96B4F"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Kontaktpersona:</w:t>
            </w:r>
          </w:p>
        </w:tc>
        <w:tc>
          <w:tcPr>
            <w:tcW w:w="6095" w:type="dxa"/>
          </w:tcPr>
          <w:p w14:paraId="6D967460" w14:textId="432DF311" w:rsidR="00BA67A3" w:rsidRPr="00677186" w:rsidRDefault="00631E70" w:rsidP="00963E23">
            <w:pPr>
              <w:spacing w:after="120"/>
              <w:rPr>
                <w:rFonts w:ascii="Times New Roman" w:hAnsi="Times New Roman" w:cs="Times New Roman"/>
                <w:sz w:val="24"/>
                <w:szCs w:val="24"/>
              </w:rPr>
            </w:pPr>
            <w:r>
              <w:rPr>
                <w:rFonts w:ascii="Times New Roman" w:hAnsi="Times New Roman" w:cs="Times New Roman"/>
                <w:sz w:val="24"/>
                <w:szCs w:val="24"/>
              </w:rPr>
              <w:t>Berģu Mūzikas un mākslas pamatskola, Edmunds Krampāns</w:t>
            </w:r>
          </w:p>
        </w:tc>
      </w:tr>
      <w:tr w:rsidR="00BA67A3" w:rsidRPr="00677186" w14:paraId="26A2420C" w14:textId="77777777" w:rsidTr="00963E23">
        <w:tc>
          <w:tcPr>
            <w:tcW w:w="2689" w:type="dxa"/>
          </w:tcPr>
          <w:p w14:paraId="2C4530E6"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Kontakttālrunis:</w:t>
            </w:r>
          </w:p>
        </w:tc>
        <w:tc>
          <w:tcPr>
            <w:tcW w:w="6095" w:type="dxa"/>
          </w:tcPr>
          <w:p w14:paraId="7571B7BA" w14:textId="0AB1DDD2" w:rsidR="00BA67A3" w:rsidRPr="00631E70" w:rsidRDefault="00631E70" w:rsidP="00963E23">
            <w:pPr>
              <w:spacing w:after="120"/>
              <w:rPr>
                <w:rFonts w:ascii="Times New Roman" w:hAnsi="Times New Roman" w:cs="Times New Roman"/>
                <w:sz w:val="24"/>
                <w:szCs w:val="24"/>
              </w:rPr>
            </w:pPr>
            <w:r w:rsidRPr="00631E70">
              <w:rPr>
                <w:rFonts w:ascii="Times New Roman" w:hAnsi="Times New Roman" w:cs="Times New Roman"/>
                <w:sz w:val="24"/>
                <w:szCs w:val="24"/>
              </w:rPr>
              <w:t>20224460</w:t>
            </w:r>
          </w:p>
        </w:tc>
      </w:tr>
      <w:tr w:rsidR="00BA67A3" w:rsidRPr="00677186" w14:paraId="355CB872" w14:textId="77777777" w:rsidTr="00963E23">
        <w:tc>
          <w:tcPr>
            <w:tcW w:w="2689" w:type="dxa"/>
          </w:tcPr>
          <w:p w14:paraId="39CC9A5B" w14:textId="77777777"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E-pasta adrese:</w:t>
            </w:r>
          </w:p>
        </w:tc>
        <w:tc>
          <w:tcPr>
            <w:tcW w:w="6095" w:type="dxa"/>
          </w:tcPr>
          <w:p w14:paraId="794A6049" w14:textId="0194DF45" w:rsidR="00BA67A3" w:rsidRPr="00677186" w:rsidRDefault="00631E70" w:rsidP="00963E23">
            <w:pPr>
              <w:spacing w:after="120"/>
              <w:rPr>
                <w:rFonts w:ascii="Times New Roman" w:hAnsi="Times New Roman" w:cs="Times New Roman"/>
                <w:sz w:val="24"/>
                <w:szCs w:val="24"/>
              </w:rPr>
            </w:pPr>
            <w:r w:rsidRPr="00631E70">
              <w:rPr>
                <w:rFonts w:ascii="Times New Roman" w:hAnsi="Times New Roman" w:cs="Times New Roman"/>
                <w:sz w:val="24"/>
                <w:szCs w:val="24"/>
              </w:rPr>
              <w:t>edmunds@bmmp.lv</w:t>
            </w:r>
          </w:p>
        </w:tc>
      </w:tr>
      <w:tr w:rsidR="00BA67A3" w:rsidRPr="00677186" w14:paraId="298335F5" w14:textId="77777777" w:rsidTr="00963E23">
        <w:tc>
          <w:tcPr>
            <w:tcW w:w="2689" w:type="dxa"/>
          </w:tcPr>
          <w:p w14:paraId="5A39BF68" w14:textId="10EEDA22" w:rsidR="00BA67A3" w:rsidRPr="00677186" w:rsidRDefault="00BA67A3" w:rsidP="00963E23">
            <w:pPr>
              <w:spacing w:after="120"/>
              <w:rPr>
                <w:rFonts w:ascii="Times New Roman" w:hAnsi="Times New Roman" w:cs="Times New Roman"/>
                <w:b/>
                <w:bCs/>
                <w:sz w:val="24"/>
                <w:szCs w:val="24"/>
              </w:rPr>
            </w:pPr>
            <w:r w:rsidRPr="00677186">
              <w:rPr>
                <w:rFonts w:ascii="Times New Roman" w:hAnsi="Times New Roman" w:cs="Times New Roman"/>
                <w:b/>
                <w:bCs/>
                <w:sz w:val="24"/>
                <w:szCs w:val="24"/>
              </w:rPr>
              <w:t>Cenu piedāvājumu sūtīt uz e-pasta adresi:</w:t>
            </w:r>
          </w:p>
        </w:tc>
        <w:tc>
          <w:tcPr>
            <w:tcW w:w="6095" w:type="dxa"/>
          </w:tcPr>
          <w:p w14:paraId="7470E161" w14:textId="713D475B" w:rsidR="00BA67A3" w:rsidRPr="00677186" w:rsidRDefault="009C3CEE" w:rsidP="00963E23">
            <w:pPr>
              <w:spacing w:after="120"/>
              <w:rPr>
                <w:rFonts w:ascii="Times New Roman" w:hAnsi="Times New Roman" w:cs="Times New Roman"/>
                <w:sz w:val="24"/>
                <w:szCs w:val="24"/>
              </w:rPr>
            </w:pPr>
            <w:hyperlink r:id="rId8" w:history="1">
              <w:r w:rsidR="00291208" w:rsidRPr="00677186">
                <w:rPr>
                  <w:rStyle w:val="Hipersaite"/>
                  <w:rFonts w:ascii="Times New Roman" w:hAnsi="Times New Roman" w:cs="Times New Roman"/>
                  <w:sz w:val="24"/>
                  <w:szCs w:val="24"/>
                </w:rPr>
                <w:t>cenu.aptaujas@ropazi.lv</w:t>
              </w:r>
            </w:hyperlink>
            <w:r w:rsidR="00BA67A3" w:rsidRPr="00677186">
              <w:rPr>
                <w:rFonts w:ascii="Times New Roman" w:hAnsi="Times New Roman" w:cs="Times New Roman"/>
                <w:sz w:val="24"/>
                <w:szCs w:val="24"/>
              </w:rPr>
              <w:t xml:space="preserve"> </w:t>
            </w:r>
          </w:p>
        </w:tc>
      </w:tr>
      <w:tr w:rsidR="00BA67A3" w:rsidRPr="00677186" w14:paraId="0FAB4B3A" w14:textId="77777777" w:rsidTr="00963E23">
        <w:tc>
          <w:tcPr>
            <w:tcW w:w="2689" w:type="dxa"/>
          </w:tcPr>
          <w:p w14:paraId="1C58E759" w14:textId="040055C3" w:rsidR="00BA67A3" w:rsidRPr="00677186" w:rsidRDefault="00BA67A3" w:rsidP="00963E23">
            <w:pPr>
              <w:spacing w:after="120"/>
              <w:rPr>
                <w:rFonts w:ascii="Times New Roman" w:hAnsi="Times New Roman" w:cs="Times New Roman"/>
                <w:sz w:val="24"/>
                <w:szCs w:val="24"/>
              </w:rPr>
            </w:pPr>
            <w:r w:rsidRPr="00677186">
              <w:rPr>
                <w:rFonts w:ascii="Times New Roman" w:hAnsi="Times New Roman" w:cs="Times New Roman"/>
                <w:sz w:val="24"/>
                <w:szCs w:val="24"/>
              </w:rPr>
              <w:t>Piedāvājumu iesniegšanas termiņš:</w:t>
            </w:r>
          </w:p>
        </w:tc>
        <w:tc>
          <w:tcPr>
            <w:tcW w:w="6095" w:type="dxa"/>
          </w:tcPr>
          <w:p w14:paraId="19AFFDE0" w14:textId="4EA8BE41" w:rsidR="00BA67A3" w:rsidRPr="00677186" w:rsidRDefault="00387BD1" w:rsidP="00963E23">
            <w:pPr>
              <w:spacing w:after="120"/>
              <w:rPr>
                <w:rFonts w:ascii="Times New Roman" w:hAnsi="Times New Roman" w:cs="Times New Roman"/>
                <w:sz w:val="24"/>
                <w:szCs w:val="24"/>
              </w:rPr>
            </w:pPr>
            <w:r w:rsidRPr="00677186">
              <w:rPr>
                <w:rFonts w:ascii="Times New Roman" w:hAnsi="Times New Roman" w:cs="Times New Roman"/>
                <w:sz w:val="24"/>
                <w:szCs w:val="24"/>
              </w:rPr>
              <w:t xml:space="preserve">Līdz </w:t>
            </w:r>
            <w:r w:rsidR="00631E70">
              <w:rPr>
                <w:rFonts w:ascii="Times New Roman" w:hAnsi="Times New Roman" w:cs="Times New Roman"/>
                <w:sz w:val="24"/>
                <w:szCs w:val="24"/>
              </w:rPr>
              <w:t>30</w:t>
            </w:r>
            <w:r w:rsidR="00BA67A3" w:rsidRPr="00677186">
              <w:rPr>
                <w:rFonts w:ascii="Times New Roman" w:hAnsi="Times New Roman" w:cs="Times New Roman"/>
                <w:sz w:val="24"/>
                <w:szCs w:val="24"/>
              </w:rPr>
              <w:t>.05.2023. plkst. 1</w:t>
            </w:r>
            <w:r w:rsidR="00291208" w:rsidRPr="00677186">
              <w:rPr>
                <w:rFonts w:ascii="Times New Roman" w:hAnsi="Times New Roman" w:cs="Times New Roman"/>
                <w:sz w:val="24"/>
                <w:szCs w:val="24"/>
              </w:rPr>
              <w:t>5</w:t>
            </w:r>
            <w:r w:rsidR="00BA67A3" w:rsidRPr="00677186">
              <w:rPr>
                <w:rFonts w:ascii="Times New Roman" w:hAnsi="Times New Roman" w:cs="Times New Roman"/>
                <w:sz w:val="24"/>
                <w:szCs w:val="24"/>
              </w:rPr>
              <w:t>:00</w:t>
            </w:r>
          </w:p>
        </w:tc>
      </w:tr>
    </w:tbl>
    <w:p w14:paraId="19697179" w14:textId="68193E44" w:rsidR="00BA67A3" w:rsidRPr="00677186" w:rsidRDefault="00BA67A3" w:rsidP="00BA67A3">
      <w:pPr>
        <w:spacing w:after="0"/>
        <w:rPr>
          <w:rFonts w:ascii="Times New Roman" w:hAnsi="Times New Roman" w:cs="Times New Roman"/>
          <w:b/>
          <w:sz w:val="24"/>
          <w:szCs w:val="24"/>
        </w:rPr>
      </w:pPr>
    </w:p>
    <w:p w14:paraId="2B76A36D" w14:textId="546944E4" w:rsidR="00BA67A3" w:rsidRPr="00677186" w:rsidRDefault="00BA67A3" w:rsidP="00F125EF">
      <w:pPr>
        <w:spacing w:after="0"/>
        <w:jc w:val="both"/>
        <w:rPr>
          <w:rFonts w:ascii="Times New Roman" w:hAnsi="Times New Roman" w:cs="Times New Roman"/>
          <w:sz w:val="24"/>
          <w:szCs w:val="24"/>
        </w:rPr>
      </w:pPr>
      <w:r w:rsidRPr="00677186">
        <w:rPr>
          <w:rFonts w:ascii="Times New Roman" w:hAnsi="Times New Roman" w:cs="Times New Roman"/>
          <w:sz w:val="24"/>
          <w:szCs w:val="24"/>
        </w:rPr>
        <w:t>Cenu izpētes mērķis – noskaidrot zemāko cenu piedāvājumu.</w:t>
      </w:r>
    </w:p>
    <w:p w14:paraId="6584B19F" w14:textId="238B3390" w:rsidR="00BA67A3" w:rsidRPr="00677186" w:rsidRDefault="00BA67A3" w:rsidP="00F125EF">
      <w:pPr>
        <w:spacing w:after="0"/>
        <w:jc w:val="both"/>
        <w:rPr>
          <w:rFonts w:ascii="Times New Roman" w:hAnsi="Times New Roman" w:cs="Times New Roman"/>
          <w:sz w:val="24"/>
          <w:szCs w:val="24"/>
        </w:rPr>
      </w:pPr>
      <w:r w:rsidRPr="00677186">
        <w:rPr>
          <w:rFonts w:ascii="Times New Roman" w:hAnsi="Times New Roman" w:cs="Times New Roman"/>
          <w:sz w:val="24"/>
          <w:szCs w:val="24"/>
        </w:rPr>
        <w:t xml:space="preserve">Līgums tiks slēgts ar pretendentu, </w:t>
      </w:r>
      <w:r w:rsidR="00F125EF" w:rsidRPr="00677186">
        <w:rPr>
          <w:rFonts w:ascii="Times New Roman" w:hAnsi="Times New Roman" w:cs="Times New Roman"/>
          <w:sz w:val="24"/>
          <w:szCs w:val="24"/>
        </w:rPr>
        <w:t>kura iesniegtais cenu aptaujas piedāvājums ir atbilstošs un ar zemāko piedāvāto cenu.</w:t>
      </w:r>
    </w:p>
    <w:p w14:paraId="2E45E412" w14:textId="767BCF79" w:rsidR="00F125EF" w:rsidRPr="00677186" w:rsidRDefault="00F125EF" w:rsidP="00F125EF">
      <w:pPr>
        <w:spacing w:after="0"/>
        <w:jc w:val="both"/>
        <w:rPr>
          <w:rFonts w:ascii="Times New Roman" w:hAnsi="Times New Roman" w:cs="Times New Roman"/>
          <w:sz w:val="24"/>
          <w:szCs w:val="24"/>
        </w:rPr>
      </w:pPr>
      <w:r w:rsidRPr="00677186">
        <w:rPr>
          <w:rFonts w:ascii="Times New Roman" w:hAnsi="Times New Roman" w:cs="Times New Roman"/>
          <w:sz w:val="24"/>
          <w:szCs w:val="24"/>
        </w:rPr>
        <w:t>Informācija par rezultātu tiks izsūtīta elektroniski.</w:t>
      </w:r>
    </w:p>
    <w:p w14:paraId="7D560560" w14:textId="77777777" w:rsidR="00BA67A3" w:rsidRPr="00677186" w:rsidRDefault="00BA67A3" w:rsidP="00BA67A3">
      <w:pPr>
        <w:spacing w:after="0"/>
        <w:rPr>
          <w:rFonts w:ascii="Times New Roman" w:hAnsi="Times New Roman" w:cs="Times New Roman"/>
          <w:b/>
          <w:sz w:val="24"/>
          <w:szCs w:val="24"/>
        </w:rPr>
      </w:pPr>
    </w:p>
    <w:p w14:paraId="7F4D2E70" w14:textId="2A32C582" w:rsidR="00AB1D59" w:rsidRPr="00677186" w:rsidRDefault="004238E8" w:rsidP="00F17C2A">
      <w:pPr>
        <w:rPr>
          <w:rFonts w:ascii="Times New Roman" w:hAnsi="Times New Roman" w:cs="Times New Roman"/>
          <w:b/>
          <w:sz w:val="24"/>
          <w:szCs w:val="24"/>
          <w:u w:val="single"/>
        </w:rPr>
      </w:pPr>
      <w:r w:rsidRPr="00677186">
        <w:rPr>
          <w:rFonts w:ascii="Times New Roman" w:hAnsi="Times New Roman" w:cs="Times New Roman"/>
          <w:b/>
          <w:sz w:val="24"/>
          <w:szCs w:val="24"/>
          <w:u w:val="single"/>
        </w:rPr>
        <w:t xml:space="preserve">Informācija par </w:t>
      </w:r>
      <w:r w:rsidR="00C32525" w:rsidRPr="00677186">
        <w:rPr>
          <w:rFonts w:ascii="Times New Roman" w:hAnsi="Times New Roman" w:cs="Times New Roman"/>
          <w:b/>
          <w:sz w:val="24"/>
          <w:szCs w:val="24"/>
          <w:u w:val="single"/>
        </w:rPr>
        <w:t>priekšmetu</w:t>
      </w:r>
      <w:r w:rsidRPr="00677186">
        <w:rPr>
          <w:rFonts w:ascii="Times New Roman" w:hAnsi="Times New Roman" w:cs="Times New Roman"/>
          <w:b/>
          <w:sz w:val="24"/>
          <w:szCs w:val="24"/>
          <w:u w:val="single"/>
        </w:rPr>
        <w:t>:</w:t>
      </w:r>
    </w:p>
    <w:tbl>
      <w:tblPr>
        <w:tblStyle w:val="Reatabula"/>
        <w:tblW w:w="0" w:type="auto"/>
        <w:tblLook w:val="04A0" w:firstRow="1" w:lastRow="0" w:firstColumn="1" w:lastColumn="0" w:noHBand="0" w:noVBand="1"/>
      </w:tblPr>
      <w:tblGrid>
        <w:gridCol w:w="4672"/>
        <w:gridCol w:w="4673"/>
      </w:tblGrid>
      <w:tr w:rsidR="004238E8" w:rsidRPr="00677186" w14:paraId="0592E40D" w14:textId="77777777" w:rsidTr="004238E8">
        <w:tc>
          <w:tcPr>
            <w:tcW w:w="4672" w:type="dxa"/>
          </w:tcPr>
          <w:p w14:paraId="48BD796B" w14:textId="1A262B02" w:rsidR="004238E8" w:rsidRPr="00677186" w:rsidRDefault="00C32525" w:rsidP="00F17C2A">
            <w:pPr>
              <w:rPr>
                <w:rFonts w:ascii="Times New Roman" w:hAnsi="Times New Roman" w:cs="Times New Roman"/>
                <w:sz w:val="24"/>
                <w:szCs w:val="24"/>
              </w:rPr>
            </w:pPr>
            <w:r w:rsidRPr="00677186">
              <w:rPr>
                <w:rFonts w:ascii="Times New Roman" w:hAnsi="Times New Roman" w:cs="Times New Roman"/>
                <w:sz w:val="24"/>
                <w:szCs w:val="24"/>
              </w:rPr>
              <w:t>Piegādes a</w:t>
            </w:r>
            <w:r w:rsidR="004238E8" w:rsidRPr="00677186">
              <w:rPr>
                <w:rFonts w:ascii="Times New Roman" w:hAnsi="Times New Roman" w:cs="Times New Roman"/>
                <w:sz w:val="24"/>
                <w:szCs w:val="24"/>
              </w:rPr>
              <w:t>drese</w:t>
            </w:r>
            <w:r w:rsidR="00384D43" w:rsidRPr="00677186">
              <w:rPr>
                <w:rFonts w:ascii="Times New Roman" w:hAnsi="Times New Roman" w:cs="Times New Roman"/>
                <w:sz w:val="24"/>
                <w:szCs w:val="24"/>
              </w:rPr>
              <w:t>:</w:t>
            </w:r>
          </w:p>
        </w:tc>
        <w:tc>
          <w:tcPr>
            <w:tcW w:w="4673" w:type="dxa"/>
          </w:tcPr>
          <w:p w14:paraId="27E7E041" w14:textId="501A9B44" w:rsidR="004238E8" w:rsidRPr="00631E70" w:rsidRDefault="00631E70" w:rsidP="005902E3">
            <w:pPr>
              <w:jc w:val="both"/>
              <w:rPr>
                <w:rFonts w:ascii="Times New Roman" w:hAnsi="Times New Roman" w:cs="Times New Roman"/>
                <w:sz w:val="24"/>
                <w:szCs w:val="24"/>
              </w:rPr>
            </w:pPr>
            <w:r w:rsidRPr="00631E70">
              <w:rPr>
                <w:rFonts w:ascii="Times New Roman" w:hAnsi="Times New Roman" w:cs="Times New Roman"/>
                <w:sz w:val="24"/>
                <w:szCs w:val="24"/>
              </w:rPr>
              <w:t>Berģu Mūzikas un mākslas pamatskola, Skolas iela 8, Upesciems, Garkalnes novads, LV-2137</w:t>
            </w:r>
          </w:p>
        </w:tc>
      </w:tr>
      <w:tr w:rsidR="00C32525" w:rsidRPr="00677186" w14:paraId="51C58C80" w14:textId="77777777" w:rsidTr="004238E8">
        <w:tc>
          <w:tcPr>
            <w:tcW w:w="4672" w:type="dxa"/>
          </w:tcPr>
          <w:p w14:paraId="6F43704E" w14:textId="2462B159" w:rsidR="004238E8" w:rsidRPr="00677186" w:rsidRDefault="00C32525" w:rsidP="00F17C2A">
            <w:pPr>
              <w:rPr>
                <w:rFonts w:ascii="Times New Roman" w:hAnsi="Times New Roman" w:cs="Times New Roman"/>
                <w:sz w:val="24"/>
                <w:szCs w:val="24"/>
              </w:rPr>
            </w:pPr>
            <w:r w:rsidRPr="00677186">
              <w:rPr>
                <w:rFonts w:ascii="Times New Roman" w:hAnsi="Times New Roman" w:cs="Times New Roman"/>
                <w:sz w:val="24"/>
                <w:szCs w:val="24"/>
              </w:rPr>
              <w:t>Priekšmeta apraksts:</w:t>
            </w:r>
          </w:p>
        </w:tc>
        <w:tc>
          <w:tcPr>
            <w:tcW w:w="4673" w:type="dxa"/>
          </w:tcPr>
          <w:p w14:paraId="09385946" w14:textId="48D0FCD4" w:rsidR="001F67F6" w:rsidRPr="00677186" w:rsidRDefault="00C311BF" w:rsidP="001F67F6">
            <w:pPr>
              <w:ind w:right="140"/>
              <w:jc w:val="both"/>
              <w:rPr>
                <w:rFonts w:ascii="Times New Roman" w:hAnsi="Times New Roman" w:cs="Times New Roman"/>
                <w:sz w:val="24"/>
                <w:szCs w:val="24"/>
              </w:rPr>
            </w:pPr>
            <w:proofErr w:type="spellStart"/>
            <w:r>
              <w:rPr>
                <w:rFonts w:ascii="Times New Roman" w:hAnsi="Times New Roman" w:cs="Times New Roman"/>
                <w:sz w:val="24"/>
                <w:szCs w:val="24"/>
              </w:rPr>
              <w:t>Prosharp</w:t>
            </w:r>
            <w:proofErr w:type="spellEnd"/>
            <w:r>
              <w:rPr>
                <w:rFonts w:ascii="Times New Roman" w:hAnsi="Times New Roman" w:cs="Times New Roman"/>
                <w:sz w:val="24"/>
                <w:szCs w:val="24"/>
              </w:rPr>
              <w:t xml:space="preserve"> Home</w:t>
            </w:r>
            <w:r>
              <w:rPr>
                <w:rFonts w:ascii="Times New Roman" w:hAnsi="Times New Roman" w:cs="Times New Roman"/>
                <w:sz w:val="24"/>
                <w:szCs w:val="24"/>
              </w:rPr>
              <w:t xml:space="preserve"> </w:t>
            </w:r>
            <w:r>
              <w:rPr>
                <w:rStyle w:val="Vresatsauce"/>
                <w:rFonts w:ascii="Times New Roman" w:hAnsi="Times New Roman" w:cs="Times New Roman"/>
                <w:sz w:val="24"/>
                <w:szCs w:val="24"/>
              </w:rPr>
              <w:footnoteReference w:id="1"/>
            </w:r>
            <w:r>
              <w:rPr>
                <w:rFonts w:ascii="Times New Roman" w:hAnsi="Times New Roman" w:cs="Times New Roman"/>
                <w:sz w:val="24"/>
                <w:szCs w:val="24"/>
              </w:rPr>
              <w:t xml:space="preserve"> + divi standarta izmēra asināšanas diski</w:t>
            </w:r>
          </w:p>
        </w:tc>
      </w:tr>
      <w:tr w:rsidR="004238E8" w:rsidRPr="00677186" w14:paraId="2019AAFA" w14:textId="77777777" w:rsidTr="004238E8">
        <w:tc>
          <w:tcPr>
            <w:tcW w:w="4672" w:type="dxa"/>
          </w:tcPr>
          <w:p w14:paraId="22ABDB93" w14:textId="3C02FC85" w:rsidR="004238E8" w:rsidRPr="00677186" w:rsidRDefault="004238E8" w:rsidP="00F17C2A">
            <w:pPr>
              <w:rPr>
                <w:rFonts w:ascii="Times New Roman" w:hAnsi="Times New Roman" w:cs="Times New Roman"/>
                <w:sz w:val="24"/>
                <w:szCs w:val="24"/>
              </w:rPr>
            </w:pPr>
            <w:r w:rsidRPr="00677186">
              <w:rPr>
                <w:rFonts w:ascii="Times New Roman" w:hAnsi="Times New Roman" w:cs="Times New Roman"/>
                <w:sz w:val="24"/>
                <w:szCs w:val="24"/>
              </w:rPr>
              <w:t>Līguma izpildes laiks</w:t>
            </w:r>
            <w:r w:rsidR="00384D43" w:rsidRPr="00677186">
              <w:rPr>
                <w:rFonts w:ascii="Times New Roman" w:hAnsi="Times New Roman" w:cs="Times New Roman"/>
                <w:sz w:val="24"/>
                <w:szCs w:val="24"/>
              </w:rPr>
              <w:t>:</w:t>
            </w:r>
          </w:p>
        </w:tc>
        <w:tc>
          <w:tcPr>
            <w:tcW w:w="4673" w:type="dxa"/>
          </w:tcPr>
          <w:p w14:paraId="36135E69" w14:textId="5AAEFCAB" w:rsidR="004238E8" w:rsidRPr="00677186" w:rsidRDefault="001F67F6" w:rsidP="005902E3">
            <w:pPr>
              <w:jc w:val="both"/>
              <w:rPr>
                <w:rFonts w:ascii="Times New Roman" w:hAnsi="Times New Roman" w:cs="Times New Roman"/>
                <w:sz w:val="24"/>
                <w:szCs w:val="24"/>
              </w:rPr>
            </w:pPr>
            <w:r>
              <w:rPr>
                <w:rFonts w:ascii="Times New Roman" w:hAnsi="Times New Roman" w:cs="Times New Roman"/>
                <w:sz w:val="24"/>
                <w:szCs w:val="24"/>
              </w:rPr>
              <w:t xml:space="preserve">30 </w:t>
            </w:r>
            <w:r w:rsidR="00677186" w:rsidRPr="00677186">
              <w:rPr>
                <w:rFonts w:ascii="Times New Roman" w:hAnsi="Times New Roman" w:cs="Times New Roman"/>
                <w:sz w:val="24"/>
                <w:szCs w:val="24"/>
              </w:rPr>
              <w:t>dien</w:t>
            </w:r>
            <w:r>
              <w:rPr>
                <w:rFonts w:ascii="Times New Roman" w:hAnsi="Times New Roman" w:cs="Times New Roman"/>
                <w:sz w:val="24"/>
                <w:szCs w:val="24"/>
              </w:rPr>
              <w:t>as</w:t>
            </w:r>
            <w:r w:rsidR="00677186" w:rsidRPr="00677186">
              <w:rPr>
                <w:rFonts w:ascii="Times New Roman" w:hAnsi="Times New Roman" w:cs="Times New Roman"/>
                <w:sz w:val="24"/>
                <w:szCs w:val="24"/>
              </w:rPr>
              <w:t xml:space="preserve"> no līguma noslēgšanas</w:t>
            </w:r>
          </w:p>
        </w:tc>
      </w:tr>
      <w:tr w:rsidR="00BF3727" w:rsidRPr="00677186" w14:paraId="4F768148" w14:textId="77777777" w:rsidTr="004238E8">
        <w:tc>
          <w:tcPr>
            <w:tcW w:w="4672" w:type="dxa"/>
          </w:tcPr>
          <w:p w14:paraId="153304E7" w14:textId="599E3FEC" w:rsidR="00BF3727" w:rsidRPr="00677186" w:rsidRDefault="00BF3727" w:rsidP="00F17C2A">
            <w:pPr>
              <w:rPr>
                <w:rFonts w:ascii="Times New Roman" w:hAnsi="Times New Roman" w:cs="Times New Roman"/>
                <w:sz w:val="24"/>
                <w:szCs w:val="24"/>
              </w:rPr>
            </w:pPr>
            <w:r w:rsidRPr="00677186">
              <w:rPr>
                <w:rFonts w:ascii="Times New Roman" w:hAnsi="Times New Roman" w:cs="Times New Roman"/>
                <w:sz w:val="24"/>
                <w:szCs w:val="24"/>
              </w:rPr>
              <w:t>Izmaksas, kas jāiekļauj cenā</w:t>
            </w:r>
            <w:r w:rsidR="00384D43" w:rsidRPr="00677186">
              <w:rPr>
                <w:rFonts w:ascii="Times New Roman" w:hAnsi="Times New Roman" w:cs="Times New Roman"/>
                <w:sz w:val="24"/>
                <w:szCs w:val="24"/>
              </w:rPr>
              <w:t>:</w:t>
            </w:r>
          </w:p>
        </w:tc>
        <w:tc>
          <w:tcPr>
            <w:tcW w:w="4673" w:type="dxa"/>
          </w:tcPr>
          <w:p w14:paraId="614FDA4C" w14:textId="3780652A" w:rsidR="00BF3727" w:rsidRPr="00677186" w:rsidRDefault="00677186" w:rsidP="005902E3">
            <w:pPr>
              <w:jc w:val="both"/>
              <w:rPr>
                <w:rFonts w:ascii="Times New Roman" w:hAnsi="Times New Roman" w:cs="Times New Roman"/>
                <w:iCs/>
                <w:sz w:val="24"/>
                <w:szCs w:val="24"/>
              </w:rPr>
            </w:pPr>
            <w:r w:rsidRPr="00677186">
              <w:rPr>
                <w:rFonts w:ascii="Times New Roman" w:hAnsi="Times New Roman" w:cs="Times New Roman"/>
                <w:iCs/>
                <w:sz w:val="24"/>
                <w:szCs w:val="24"/>
              </w:rPr>
              <w:t xml:space="preserve">Visas izmaksas, kas saistītas ar priekšmeta </w:t>
            </w:r>
            <w:r w:rsidR="001F67F6">
              <w:rPr>
                <w:rFonts w:ascii="Times New Roman" w:hAnsi="Times New Roman" w:cs="Times New Roman"/>
                <w:iCs/>
                <w:sz w:val="24"/>
                <w:szCs w:val="24"/>
              </w:rPr>
              <w:t>piegādi, uzstādīšanu</w:t>
            </w:r>
            <w:r w:rsidRPr="00677186">
              <w:rPr>
                <w:rFonts w:ascii="Times New Roman" w:hAnsi="Times New Roman" w:cs="Times New Roman"/>
                <w:iCs/>
                <w:sz w:val="24"/>
                <w:szCs w:val="24"/>
              </w:rPr>
              <w:t>, tai skaitā, administrēšana</w:t>
            </w:r>
            <w:r w:rsidR="001F67F6">
              <w:rPr>
                <w:rFonts w:ascii="Times New Roman" w:hAnsi="Times New Roman" w:cs="Times New Roman"/>
                <w:iCs/>
                <w:sz w:val="24"/>
                <w:szCs w:val="24"/>
              </w:rPr>
              <w:t>, instrukcija, garantijas periods 24 mēneši</w:t>
            </w:r>
          </w:p>
        </w:tc>
      </w:tr>
    </w:tbl>
    <w:p w14:paraId="72563173" w14:textId="31E63C7B" w:rsidR="00F125EF" w:rsidRPr="00677186" w:rsidRDefault="00F125EF" w:rsidP="00F17C2A">
      <w:pPr>
        <w:rPr>
          <w:rFonts w:ascii="Times New Roman" w:hAnsi="Times New Roman" w:cs="Times New Roman"/>
          <w:b/>
          <w:sz w:val="24"/>
          <w:szCs w:val="24"/>
          <w:u w:val="single"/>
        </w:rPr>
      </w:pPr>
    </w:p>
    <w:p w14:paraId="23C811CF" w14:textId="77777777" w:rsidR="00F125EF" w:rsidRPr="00677186" w:rsidRDefault="00F125EF" w:rsidP="00F125EF">
      <w:pPr>
        <w:spacing w:after="0" w:line="240" w:lineRule="auto"/>
        <w:jc w:val="center"/>
        <w:rPr>
          <w:rFonts w:ascii="Times New Roman" w:hAnsi="Times New Roman" w:cs="Times New Roman"/>
          <w:b/>
          <w:sz w:val="24"/>
          <w:szCs w:val="24"/>
        </w:rPr>
      </w:pPr>
      <w:r w:rsidRPr="00677186">
        <w:rPr>
          <w:rFonts w:ascii="Times New Roman" w:hAnsi="Times New Roman" w:cs="Times New Roman"/>
          <w:b/>
          <w:sz w:val="24"/>
          <w:szCs w:val="24"/>
        </w:rPr>
        <w:t>PIETEIKUMS DALĪBAI CENU APTAUJĀ</w:t>
      </w:r>
    </w:p>
    <w:p w14:paraId="4D5FEE5E" w14:textId="77777777" w:rsidR="00F125EF" w:rsidRPr="00677186" w:rsidRDefault="00F125EF" w:rsidP="00F125EF">
      <w:pPr>
        <w:spacing w:after="0" w:line="240" w:lineRule="auto"/>
        <w:jc w:val="center"/>
        <w:rPr>
          <w:rFonts w:ascii="Times New Roman"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F125EF" w:rsidRPr="00677186" w14:paraId="17AB9607" w14:textId="77777777" w:rsidTr="00F125EF">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486084" w14:textId="77777777" w:rsidR="00F125EF" w:rsidRPr="00677186" w:rsidRDefault="00F125EF" w:rsidP="00F125EF">
            <w:pPr>
              <w:pStyle w:val="Virsraksts7"/>
              <w:spacing w:before="0" w:after="0"/>
              <w:jc w:val="both"/>
              <w:rPr>
                <w:b/>
              </w:rPr>
            </w:pPr>
            <w:r w:rsidRPr="00677186">
              <w:rPr>
                <w:b/>
              </w:rPr>
              <w:t>Informācija par pretendentu:</w:t>
            </w:r>
          </w:p>
        </w:tc>
      </w:tr>
      <w:tr w:rsidR="00F125EF" w:rsidRPr="00677186" w14:paraId="31015D34"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2CA73794" w14:textId="2FB5D447" w:rsidR="00F125EF" w:rsidRPr="00677186" w:rsidRDefault="00F125EF" w:rsidP="00F125EF">
            <w:pPr>
              <w:pStyle w:val="Galvene"/>
            </w:pPr>
            <w:r w:rsidRPr="00677186">
              <w:t>Pretendenta nosaukums:</w:t>
            </w:r>
          </w:p>
        </w:tc>
        <w:tc>
          <w:tcPr>
            <w:tcW w:w="6945" w:type="dxa"/>
            <w:tcBorders>
              <w:top w:val="single" w:sz="4" w:space="0" w:color="auto"/>
              <w:left w:val="single" w:sz="4" w:space="0" w:color="auto"/>
              <w:bottom w:val="single" w:sz="4" w:space="0" w:color="auto"/>
              <w:right w:val="single" w:sz="4" w:space="0" w:color="auto"/>
            </w:tcBorders>
          </w:tcPr>
          <w:p w14:paraId="260BE29D"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1FC791AF"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1C616843" w14:textId="6D9D6BAD" w:rsidR="00F125EF" w:rsidRPr="00677186" w:rsidRDefault="00F125EF" w:rsidP="00F125EF">
            <w:pPr>
              <w:pStyle w:val="Galvene"/>
              <w:ind w:right="-52"/>
            </w:pPr>
            <w:r w:rsidRPr="00677186">
              <w:t>Reģistrācijas numurs:</w:t>
            </w:r>
          </w:p>
        </w:tc>
        <w:tc>
          <w:tcPr>
            <w:tcW w:w="6945" w:type="dxa"/>
            <w:tcBorders>
              <w:top w:val="single" w:sz="4" w:space="0" w:color="auto"/>
              <w:left w:val="single" w:sz="4" w:space="0" w:color="auto"/>
              <w:bottom w:val="single" w:sz="4" w:space="0" w:color="auto"/>
              <w:right w:val="single" w:sz="4" w:space="0" w:color="auto"/>
            </w:tcBorders>
          </w:tcPr>
          <w:p w14:paraId="5FE99A0B"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1B14CAF5"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62C9973" w14:textId="0130404D"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Juridiskā adrese:</w:t>
            </w:r>
          </w:p>
        </w:tc>
        <w:tc>
          <w:tcPr>
            <w:tcW w:w="6945" w:type="dxa"/>
            <w:tcBorders>
              <w:top w:val="single" w:sz="4" w:space="0" w:color="auto"/>
              <w:left w:val="single" w:sz="4" w:space="0" w:color="auto"/>
              <w:bottom w:val="single" w:sz="4" w:space="0" w:color="auto"/>
              <w:right w:val="single" w:sz="4" w:space="0" w:color="auto"/>
            </w:tcBorders>
          </w:tcPr>
          <w:p w14:paraId="3807B76E"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604DC818"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50058CA3" w14:textId="4D16DBB0"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lastRenderedPageBreak/>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FF11F61"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6C113D10"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7765380E" w14:textId="252FB9C5"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012463B1"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2476B8F7"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31B01E81" w14:textId="430969C7"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14:paraId="4C8EFC6D"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546C07CA"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07BAE43C" w14:textId="1257F983"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Kontakttālrunis:</w:t>
            </w:r>
          </w:p>
        </w:tc>
        <w:tc>
          <w:tcPr>
            <w:tcW w:w="6945" w:type="dxa"/>
            <w:tcBorders>
              <w:top w:val="single" w:sz="4" w:space="0" w:color="auto"/>
              <w:left w:val="single" w:sz="4" w:space="0" w:color="auto"/>
              <w:bottom w:val="single" w:sz="4" w:space="0" w:color="auto"/>
              <w:right w:val="single" w:sz="4" w:space="0" w:color="auto"/>
            </w:tcBorders>
          </w:tcPr>
          <w:p w14:paraId="27D2935C" w14:textId="77777777" w:rsidR="00F125EF" w:rsidRPr="00677186" w:rsidRDefault="00F125EF" w:rsidP="00F125EF">
            <w:pPr>
              <w:spacing w:after="0" w:line="240" w:lineRule="auto"/>
              <w:jc w:val="both"/>
              <w:rPr>
                <w:rFonts w:ascii="Times New Roman" w:hAnsi="Times New Roman" w:cs="Times New Roman"/>
                <w:b/>
                <w:sz w:val="24"/>
                <w:szCs w:val="24"/>
              </w:rPr>
            </w:pPr>
          </w:p>
        </w:tc>
      </w:tr>
      <w:tr w:rsidR="00F125EF" w:rsidRPr="00677186" w14:paraId="10B07038"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F73A247" w14:textId="77777777" w:rsidR="00F125EF" w:rsidRPr="00677186" w:rsidRDefault="00F125EF" w:rsidP="00F125EF">
            <w:pPr>
              <w:spacing w:after="0" w:line="240" w:lineRule="auto"/>
              <w:rPr>
                <w:rFonts w:ascii="Times New Roman" w:hAnsi="Times New Roman" w:cs="Times New Roman"/>
                <w:sz w:val="24"/>
                <w:szCs w:val="24"/>
              </w:rPr>
            </w:pPr>
            <w:r w:rsidRPr="00677186">
              <w:rPr>
                <w:rFonts w:ascii="Times New Roman"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14:paraId="22256C17" w14:textId="77777777" w:rsidR="00F125EF" w:rsidRPr="00677186" w:rsidRDefault="00F125EF" w:rsidP="00F125EF">
            <w:pPr>
              <w:spacing w:after="0" w:line="240" w:lineRule="auto"/>
              <w:jc w:val="both"/>
              <w:rPr>
                <w:rFonts w:ascii="Times New Roman" w:hAnsi="Times New Roman" w:cs="Times New Roman"/>
                <w:b/>
                <w:sz w:val="24"/>
                <w:szCs w:val="24"/>
              </w:rPr>
            </w:pPr>
          </w:p>
        </w:tc>
      </w:tr>
    </w:tbl>
    <w:p w14:paraId="5BCDE138" w14:textId="77777777" w:rsidR="00F125EF" w:rsidRPr="00677186" w:rsidRDefault="00F125EF" w:rsidP="00F125EF">
      <w:pPr>
        <w:spacing w:after="0" w:line="240" w:lineRule="auto"/>
        <w:jc w:val="center"/>
        <w:rPr>
          <w:rFonts w:ascii="Times New Roman" w:hAnsi="Times New Roman" w:cs="Times New Roman"/>
          <w:sz w:val="24"/>
          <w:szCs w:val="24"/>
        </w:rPr>
      </w:pPr>
    </w:p>
    <w:p w14:paraId="04460920" w14:textId="77777777" w:rsidR="00F125EF" w:rsidRPr="00677186" w:rsidRDefault="00F125EF" w:rsidP="00F125EF">
      <w:pPr>
        <w:spacing w:after="0" w:line="240" w:lineRule="auto"/>
        <w:jc w:val="center"/>
        <w:rPr>
          <w:rFonts w:ascii="Times New Roman" w:hAnsi="Times New Roman" w:cs="Times New Roman"/>
          <w:sz w:val="24"/>
          <w:szCs w:val="24"/>
        </w:rPr>
      </w:pPr>
    </w:p>
    <w:p w14:paraId="3A42FF5D" w14:textId="692FC6D3" w:rsidR="00B64621" w:rsidRPr="00677186" w:rsidRDefault="00B64621" w:rsidP="00B64621">
      <w:pPr>
        <w:spacing w:after="0" w:line="240" w:lineRule="auto"/>
        <w:rPr>
          <w:rFonts w:ascii="Times New Roman" w:hAnsi="Times New Roman" w:cs="Times New Roman"/>
          <w:b/>
          <w:sz w:val="24"/>
          <w:szCs w:val="24"/>
        </w:rPr>
      </w:pPr>
      <w:r w:rsidRPr="00677186">
        <w:rPr>
          <w:rFonts w:ascii="Times New Roman" w:hAnsi="Times New Roman" w:cs="Times New Roman"/>
          <w:b/>
          <w:sz w:val="24"/>
          <w:szCs w:val="24"/>
        </w:rPr>
        <w:t>PRETENDENTA PIETEIKUMS</w:t>
      </w:r>
    </w:p>
    <w:p w14:paraId="295DE7AB" w14:textId="77777777" w:rsidR="00B64621" w:rsidRPr="00677186" w:rsidRDefault="00B64621" w:rsidP="00B64621">
      <w:pPr>
        <w:spacing w:after="0" w:line="240" w:lineRule="auto"/>
        <w:rPr>
          <w:rFonts w:ascii="Times New Roman" w:hAnsi="Times New Roman" w:cs="Times New Roman"/>
          <w:b/>
          <w:sz w:val="24"/>
          <w:szCs w:val="24"/>
        </w:rPr>
      </w:pPr>
    </w:p>
    <w:p w14:paraId="512873EC" w14:textId="77777777" w:rsidR="00B64621" w:rsidRPr="00677186" w:rsidRDefault="00B64621" w:rsidP="00F125EF">
      <w:pPr>
        <w:spacing w:after="0" w:line="240" w:lineRule="auto"/>
        <w:jc w:val="center"/>
        <w:rPr>
          <w:rFonts w:ascii="Times New Roman" w:hAnsi="Times New Roman" w:cs="Times New Roman"/>
          <w:b/>
          <w:sz w:val="24"/>
          <w:szCs w:val="24"/>
        </w:rPr>
      </w:pPr>
    </w:p>
    <w:tbl>
      <w:tblPr>
        <w:tblStyle w:val="Reatabula"/>
        <w:tblW w:w="9634" w:type="dxa"/>
        <w:tblLook w:val="04A0" w:firstRow="1" w:lastRow="0" w:firstColumn="1" w:lastColumn="0" w:noHBand="0" w:noVBand="1"/>
      </w:tblPr>
      <w:tblGrid>
        <w:gridCol w:w="1696"/>
        <w:gridCol w:w="4395"/>
        <w:gridCol w:w="3543"/>
      </w:tblGrid>
      <w:tr w:rsidR="00B64621" w:rsidRPr="00677186" w14:paraId="16141A00" w14:textId="77777777" w:rsidTr="00A632C3">
        <w:tc>
          <w:tcPr>
            <w:tcW w:w="6091" w:type="dxa"/>
            <w:gridSpan w:val="2"/>
          </w:tcPr>
          <w:p w14:paraId="4D38D02C" w14:textId="251087D2" w:rsidR="00B64621" w:rsidRPr="00677186"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677186">
              <w:rPr>
                <w:rFonts w:ascii="Times New Roman" w:hAnsi="Times New Roman" w:cs="Times New Roman"/>
                <w:b/>
                <w:bCs/>
                <w:color w:val="auto"/>
                <w:sz w:val="24"/>
                <w:szCs w:val="24"/>
              </w:rPr>
              <w:t>Prasības</w:t>
            </w:r>
          </w:p>
        </w:tc>
        <w:tc>
          <w:tcPr>
            <w:tcW w:w="3543" w:type="dxa"/>
          </w:tcPr>
          <w:p w14:paraId="1796FA7C" w14:textId="52F659F7" w:rsidR="00B64621" w:rsidRPr="00677186"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677186">
              <w:rPr>
                <w:rFonts w:ascii="Times New Roman" w:hAnsi="Times New Roman" w:cs="Times New Roman"/>
                <w:b/>
                <w:bCs/>
                <w:color w:val="auto"/>
                <w:sz w:val="24"/>
                <w:szCs w:val="24"/>
              </w:rPr>
              <w:t>Pretendenta piedāvājums, apraksts, u.c. informācija atbilstoši prasībām</w:t>
            </w:r>
          </w:p>
        </w:tc>
      </w:tr>
      <w:tr w:rsidR="001F67F6" w:rsidRPr="00677186" w14:paraId="11AEA369" w14:textId="73BD5CAC" w:rsidTr="00B64621">
        <w:tc>
          <w:tcPr>
            <w:tcW w:w="1696" w:type="dxa"/>
          </w:tcPr>
          <w:p w14:paraId="2CBD471A" w14:textId="77777777" w:rsidR="001F67F6" w:rsidRPr="00677186" w:rsidRDefault="001F67F6" w:rsidP="001F67F6">
            <w:pPr>
              <w:rPr>
                <w:rFonts w:ascii="Times New Roman" w:hAnsi="Times New Roman" w:cs="Times New Roman"/>
                <w:sz w:val="24"/>
                <w:szCs w:val="24"/>
              </w:rPr>
            </w:pPr>
            <w:r w:rsidRPr="00677186">
              <w:rPr>
                <w:rFonts w:ascii="Times New Roman" w:hAnsi="Times New Roman" w:cs="Times New Roman"/>
                <w:sz w:val="24"/>
                <w:szCs w:val="24"/>
              </w:rPr>
              <w:t>Priekšmeta apraksts:</w:t>
            </w:r>
          </w:p>
        </w:tc>
        <w:tc>
          <w:tcPr>
            <w:tcW w:w="4395" w:type="dxa"/>
          </w:tcPr>
          <w:p w14:paraId="68F4C822" w14:textId="363B3568" w:rsidR="001F67F6" w:rsidRPr="00677186" w:rsidRDefault="00C311BF" w:rsidP="001F67F6">
            <w:pPr>
              <w:rPr>
                <w:rFonts w:ascii="Times New Roman" w:hAnsi="Times New Roman" w:cs="Times New Roman"/>
                <w:sz w:val="24"/>
                <w:szCs w:val="24"/>
              </w:rPr>
            </w:pPr>
            <w:proofErr w:type="spellStart"/>
            <w:r>
              <w:rPr>
                <w:rFonts w:ascii="Times New Roman" w:hAnsi="Times New Roman" w:cs="Times New Roman"/>
                <w:sz w:val="24"/>
                <w:szCs w:val="24"/>
              </w:rPr>
              <w:t>Prosharp</w:t>
            </w:r>
            <w:proofErr w:type="spellEnd"/>
            <w:r>
              <w:rPr>
                <w:rFonts w:ascii="Times New Roman" w:hAnsi="Times New Roman" w:cs="Times New Roman"/>
                <w:sz w:val="24"/>
                <w:szCs w:val="24"/>
              </w:rPr>
              <w:t xml:space="preserve"> Home </w:t>
            </w:r>
            <w:r>
              <w:rPr>
                <w:rStyle w:val="Vresatsauce"/>
                <w:rFonts w:ascii="Times New Roman" w:hAnsi="Times New Roman" w:cs="Times New Roman"/>
                <w:sz w:val="24"/>
                <w:szCs w:val="24"/>
              </w:rPr>
              <w:footnoteReference w:id="2"/>
            </w:r>
            <w:r>
              <w:rPr>
                <w:rFonts w:ascii="Times New Roman" w:hAnsi="Times New Roman" w:cs="Times New Roman"/>
                <w:sz w:val="24"/>
                <w:szCs w:val="24"/>
              </w:rPr>
              <w:t xml:space="preserve"> + divi standarta izmēra asināšanas diski</w:t>
            </w:r>
          </w:p>
        </w:tc>
        <w:tc>
          <w:tcPr>
            <w:tcW w:w="3543" w:type="dxa"/>
          </w:tcPr>
          <w:p w14:paraId="42993B01" w14:textId="77777777" w:rsidR="001F67F6" w:rsidRPr="00677186" w:rsidRDefault="001F67F6" w:rsidP="001F67F6">
            <w:pPr>
              <w:pStyle w:val="Virsraksts1"/>
              <w:shd w:val="clear" w:color="auto" w:fill="FFFFFF"/>
              <w:spacing w:before="0"/>
              <w:rPr>
                <w:rFonts w:ascii="Times New Roman" w:hAnsi="Times New Roman" w:cs="Times New Roman"/>
                <w:color w:val="auto"/>
                <w:sz w:val="24"/>
                <w:szCs w:val="24"/>
              </w:rPr>
            </w:pPr>
          </w:p>
        </w:tc>
      </w:tr>
      <w:tr w:rsidR="001F67F6" w:rsidRPr="00677186" w14:paraId="0F1A0F80" w14:textId="0B796D68" w:rsidTr="00B64621">
        <w:tc>
          <w:tcPr>
            <w:tcW w:w="1696" w:type="dxa"/>
          </w:tcPr>
          <w:p w14:paraId="73BFAB90" w14:textId="77777777" w:rsidR="001F67F6" w:rsidRPr="00677186" w:rsidRDefault="001F67F6" w:rsidP="001F67F6">
            <w:pPr>
              <w:rPr>
                <w:rFonts w:ascii="Times New Roman" w:hAnsi="Times New Roman" w:cs="Times New Roman"/>
                <w:sz w:val="24"/>
                <w:szCs w:val="24"/>
              </w:rPr>
            </w:pPr>
            <w:r w:rsidRPr="00677186">
              <w:rPr>
                <w:rFonts w:ascii="Times New Roman" w:hAnsi="Times New Roman" w:cs="Times New Roman"/>
                <w:sz w:val="24"/>
                <w:szCs w:val="24"/>
              </w:rPr>
              <w:t>Līguma izpildes laiks:</w:t>
            </w:r>
          </w:p>
        </w:tc>
        <w:tc>
          <w:tcPr>
            <w:tcW w:w="4395" w:type="dxa"/>
          </w:tcPr>
          <w:p w14:paraId="1B25AAE7" w14:textId="7B7A8CD5" w:rsidR="001F67F6" w:rsidRPr="00677186" w:rsidRDefault="001F67F6" w:rsidP="001F67F6">
            <w:pPr>
              <w:rPr>
                <w:rFonts w:ascii="Times New Roman" w:hAnsi="Times New Roman" w:cs="Times New Roman"/>
                <w:sz w:val="24"/>
                <w:szCs w:val="24"/>
              </w:rPr>
            </w:pPr>
            <w:r>
              <w:rPr>
                <w:rFonts w:ascii="Times New Roman" w:hAnsi="Times New Roman" w:cs="Times New Roman"/>
                <w:sz w:val="24"/>
                <w:szCs w:val="24"/>
              </w:rPr>
              <w:t xml:space="preserve">30 </w:t>
            </w:r>
            <w:r w:rsidRPr="00677186">
              <w:rPr>
                <w:rFonts w:ascii="Times New Roman" w:hAnsi="Times New Roman" w:cs="Times New Roman"/>
                <w:sz w:val="24"/>
                <w:szCs w:val="24"/>
              </w:rPr>
              <w:t>dien</w:t>
            </w:r>
            <w:r>
              <w:rPr>
                <w:rFonts w:ascii="Times New Roman" w:hAnsi="Times New Roman" w:cs="Times New Roman"/>
                <w:sz w:val="24"/>
                <w:szCs w:val="24"/>
              </w:rPr>
              <w:t>as</w:t>
            </w:r>
            <w:r w:rsidRPr="00677186">
              <w:rPr>
                <w:rFonts w:ascii="Times New Roman" w:hAnsi="Times New Roman" w:cs="Times New Roman"/>
                <w:sz w:val="24"/>
                <w:szCs w:val="24"/>
              </w:rPr>
              <w:t xml:space="preserve"> no līguma noslēgšanas</w:t>
            </w:r>
          </w:p>
        </w:tc>
        <w:tc>
          <w:tcPr>
            <w:tcW w:w="3543" w:type="dxa"/>
          </w:tcPr>
          <w:p w14:paraId="4C66F2AA" w14:textId="77777777" w:rsidR="001F67F6" w:rsidRPr="00677186" w:rsidRDefault="001F67F6" w:rsidP="001F67F6">
            <w:pPr>
              <w:rPr>
                <w:rFonts w:ascii="Times New Roman" w:hAnsi="Times New Roman" w:cs="Times New Roman"/>
                <w:sz w:val="24"/>
                <w:szCs w:val="24"/>
              </w:rPr>
            </w:pPr>
          </w:p>
        </w:tc>
      </w:tr>
      <w:tr w:rsidR="001F67F6" w:rsidRPr="00677186" w14:paraId="0D953A1B" w14:textId="24785354" w:rsidTr="00B64621">
        <w:tc>
          <w:tcPr>
            <w:tcW w:w="1696" w:type="dxa"/>
          </w:tcPr>
          <w:p w14:paraId="75D16216" w14:textId="77777777" w:rsidR="001F67F6" w:rsidRPr="00677186" w:rsidRDefault="001F67F6" w:rsidP="001F67F6">
            <w:pPr>
              <w:rPr>
                <w:rFonts w:ascii="Times New Roman" w:hAnsi="Times New Roman" w:cs="Times New Roman"/>
                <w:sz w:val="24"/>
                <w:szCs w:val="24"/>
              </w:rPr>
            </w:pPr>
            <w:r w:rsidRPr="00677186">
              <w:rPr>
                <w:rFonts w:ascii="Times New Roman" w:hAnsi="Times New Roman" w:cs="Times New Roman"/>
                <w:sz w:val="24"/>
                <w:szCs w:val="24"/>
              </w:rPr>
              <w:t>Izmaksas, kas jāiekļauj cenā:</w:t>
            </w:r>
          </w:p>
        </w:tc>
        <w:tc>
          <w:tcPr>
            <w:tcW w:w="4395" w:type="dxa"/>
          </w:tcPr>
          <w:p w14:paraId="7CACD5DB" w14:textId="0696E91F" w:rsidR="001F67F6" w:rsidRPr="00677186" w:rsidRDefault="001F67F6" w:rsidP="001F67F6">
            <w:pPr>
              <w:rPr>
                <w:rFonts w:ascii="Times New Roman" w:hAnsi="Times New Roman" w:cs="Times New Roman"/>
                <w:i/>
                <w:sz w:val="24"/>
                <w:szCs w:val="24"/>
              </w:rPr>
            </w:pPr>
            <w:r w:rsidRPr="00677186">
              <w:rPr>
                <w:rFonts w:ascii="Times New Roman" w:hAnsi="Times New Roman" w:cs="Times New Roman"/>
                <w:iCs/>
                <w:sz w:val="24"/>
                <w:szCs w:val="24"/>
              </w:rPr>
              <w:t xml:space="preserve">Visas izmaksas, kas saistītas ar priekšmeta </w:t>
            </w:r>
            <w:r>
              <w:rPr>
                <w:rFonts w:ascii="Times New Roman" w:hAnsi="Times New Roman" w:cs="Times New Roman"/>
                <w:iCs/>
                <w:sz w:val="24"/>
                <w:szCs w:val="24"/>
              </w:rPr>
              <w:t>piegādi, uzstādīšanu</w:t>
            </w:r>
            <w:r w:rsidRPr="00677186">
              <w:rPr>
                <w:rFonts w:ascii="Times New Roman" w:hAnsi="Times New Roman" w:cs="Times New Roman"/>
                <w:iCs/>
                <w:sz w:val="24"/>
                <w:szCs w:val="24"/>
              </w:rPr>
              <w:t>, tai skaitā, administrēšana</w:t>
            </w:r>
            <w:r>
              <w:rPr>
                <w:rFonts w:ascii="Times New Roman" w:hAnsi="Times New Roman" w:cs="Times New Roman"/>
                <w:iCs/>
                <w:sz w:val="24"/>
                <w:szCs w:val="24"/>
              </w:rPr>
              <w:t>, instrukcija, garantijas periods 24 mēneši</w:t>
            </w:r>
          </w:p>
        </w:tc>
        <w:tc>
          <w:tcPr>
            <w:tcW w:w="3543" w:type="dxa"/>
          </w:tcPr>
          <w:p w14:paraId="372182C0" w14:textId="77777777" w:rsidR="001F67F6" w:rsidRPr="00677186" w:rsidRDefault="001F67F6" w:rsidP="001F67F6">
            <w:pPr>
              <w:rPr>
                <w:rFonts w:ascii="Times New Roman" w:hAnsi="Times New Roman" w:cs="Times New Roman"/>
                <w:sz w:val="24"/>
                <w:szCs w:val="24"/>
              </w:rPr>
            </w:pPr>
          </w:p>
        </w:tc>
      </w:tr>
      <w:tr w:rsidR="00B64621" w:rsidRPr="00677186" w14:paraId="1F0C6CF2" w14:textId="77777777" w:rsidTr="00B64621">
        <w:tc>
          <w:tcPr>
            <w:tcW w:w="1696" w:type="dxa"/>
          </w:tcPr>
          <w:p w14:paraId="4F2C62F7" w14:textId="2B0EE6A2" w:rsidR="00B64621" w:rsidRPr="00677186" w:rsidRDefault="00B64621" w:rsidP="00394FAD">
            <w:pPr>
              <w:rPr>
                <w:rFonts w:ascii="Times New Roman" w:hAnsi="Times New Roman" w:cs="Times New Roman"/>
                <w:sz w:val="24"/>
                <w:szCs w:val="24"/>
              </w:rPr>
            </w:pPr>
            <w:r w:rsidRPr="00677186">
              <w:rPr>
                <w:rFonts w:ascii="Times New Roman" w:hAnsi="Times New Roman" w:cs="Times New Roman"/>
                <w:sz w:val="24"/>
                <w:szCs w:val="24"/>
              </w:rPr>
              <w:t>Nodokļi</w:t>
            </w:r>
          </w:p>
        </w:tc>
        <w:tc>
          <w:tcPr>
            <w:tcW w:w="4395" w:type="dxa"/>
          </w:tcPr>
          <w:p w14:paraId="74DD78B1" w14:textId="645B3823" w:rsidR="00B64621" w:rsidRPr="00677186" w:rsidRDefault="00B64621" w:rsidP="00394FAD">
            <w:pPr>
              <w:rPr>
                <w:rFonts w:ascii="Times New Roman" w:hAnsi="Times New Roman" w:cs="Times New Roman"/>
                <w:sz w:val="24"/>
                <w:szCs w:val="24"/>
              </w:rPr>
            </w:pPr>
            <w:r w:rsidRPr="00677186">
              <w:rPr>
                <w:rFonts w:ascii="Times New Roman" w:hAnsi="Times New Roman" w:cs="Times New Roman"/>
                <w:sz w:val="24"/>
                <w:szCs w:val="24"/>
              </w:rPr>
              <w:t>Uz piedāvājuma iesniegšanas pēdējo dienu pretendentam nav VID nodokļu parādu</w:t>
            </w:r>
          </w:p>
        </w:tc>
        <w:tc>
          <w:tcPr>
            <w:tcW w:w="3543" w:type="dxa"/>
          </w:tcPr>
          <w:p w14:paraId="6F6C0BC5" w14:textId="4D172CBC" w:rsidR="00B64621" w:rsidRPr="00677186" w:rsidRDefault="00B64621" w:rsidP="00394FAD">
            <w:pPr>
              <w:rPr>
                <w:rFonts w:ascii="Times New Roman" w:hAnsi="Times New Roman" w:cs="Times New Roman"/>
                <w:sz w:val="24"/>
                <w:szCs w:val="24"/>
              </w:rPr>
            </w:pPr>
            <w:r w:rsidRPr="00677186">
              <w:rPr>
                <w:rFonts w:ascii="Times New Roman" w:hAnsi="Times New Roman" w:cs="Times New Roman"/>
                <w:sz w:val="24"/>
                <w:szCs w:val="24"/>
              </w:rPr>
              <w:t>Apliecinājums no VID EDS par nod</w:t>
            </w:r>
            <w:r w:rsidR="00296B3C" w:rsidRPr="00677186">
              <w:rPr>
                <w:rFonts w:ascii="Times New Roman" w:hAnsi="Times New Roman" w:cs="Times New Roman"/>
                <w:sz w:val="24"/>
                <w:szCs w:val="24"/>
              </w:rPr>
              <w:t>okļu neesamību</w:t>
            </w:r>
          </w:p>
        </w:tc>
      </w:tr>
    </w:tbl>
    <w:p w14:paraId="57BBD420" w14:textId="77777777" w:rsidR="00B64621" w:rsidRPr="00677186" w:rsidRDefault="00B64621" w:rsidP="00B64621">
      <w:pPr>
        <w:spacing w:after="0" w:line="240" w:lineRule="auto"/>
        <w:rPr>
          <w:rFonts w:ascii="Times New Roman" w:hAnsi="Times New Roman" w:cs="Times New Roman"/>
          <w:b/>
          <w:sz w:val="24"/>
          <w:szCs w:val="24"/>
        </w:rPr>
      </w:pPr>
    </w:p>
    <w:p w14:paraId="4C05693E" w14:textId="77777777" w:rsidR="00B64621" w:rsidRPr="00677186" w:rsidRDefault="00B64621" w:rsidP="00F125EF">
      <w:pPr>
        <w:spacing w:after="0" w:line="240" w:lineRule="auto"/>
        <w:jc w:val="center"/>
        <w:rPr>
          <w:rFonts w:ascii="Times New Roman" w:hAnsi="Times New Roman" w:cs="Times New Roman"/>
          <w:b/>
          <w:sz w:val="24"/>
          <w:szCs w:val="24"/>
        </w:rPr>
      </w:pPr>
    </w:p>
    <w:p w14:paraId="0DD8B3B2" w14:textId="5BC5BD8B" w:rsidR="00F125EF" w:rsidRPr="00677186" w:rsidRDefault="00F125EF" w:rsidP="00F125EF">
      <w:pPr>
        <w:spacing w:after="0" w:line="240" w:lineRule="auto"/>
        <w:jc w:val="center"/>
        <w:rPr>
          <w:rFonts w:ascii="Times New Roman" w:hAnsi="Times New Roman" w:cs="Times New Roman"/>
          <w:b/>
          <w:sz w:val="24"/>
          <w:szCs w:val="24"/>
        </w:rPr>
      </w:pPr>
      <w:r w:rsidRPr="00677186">
        <w:rPr>
          <w:rFonts w:ascii="Times New Roman" w:hAnsi="Times New Roman" w:cs="Times New Roman"/>
          <w:b/>
          <w:sz w:val="24"/>
          <w:szCs w:val="24"/>
        </w:rPr>
        <w:t>FINANŠU PIEDĀVĀJUMS</w:t>
      </w:r>
    </w:p>
    <w:p w14:paraId="4D726770" w14:textId="77777777" w:rsidR="00F125EF" w:rsidRPr="00677186" w:rsidRDefault="00F125EF" w:rsidP="00F125EF">
      <w:pPr>
        <w:spacing w:after="0" w:line="240" w:lineRule="auto"/>
        <w:rPr>
          <w:rFonts w:ascii="Times New Roman" w:hAnsi="Times New Roman" w:cs="Times New Roman"/>
          <w:sz w:val="24"/>
          <w:szCs w:val="24"/>
        </w:rPr>
      </w:pPr>
    </w:p>
    <w:p w14:paraId="38F7213C" w14:textId="77777777" w:rsidR="00F125EF" w:rsidRPr="00677186" w:rsidRDefault="00F125EF" w:rsidP="00F125EF">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C32525" w:rsidRPr="00677186" w14:paraId="72ABDD17" w14:textId="77777777" w:rsidTr="00C32525">
        <w:trPr>
          <w:trHeight w:val="564"/>
        </w:trPr>
        <w:tc>
          <w:tcPr>
            <w:tcW w:w="3732" w:type="dxa"/>
            <w:shd w:val="clear" w:color="auto" w:fill="BFBFBF" w:themeFill="background1" w:themeFillShade="BF"/>
            <w:vAlign w:val="center"/>
          </w:tcPr>
          <w:p w14:paraId="7BC2C3B3" w14:textId="77777777" w:rsidR="00C32525" w:rsidRPr="00677186" w:rsidRDefault="00C32525" w:rsidP="00F125EF">
            <w:pPr>
              <w:rPr>
                <w:rFonts w:ascii="Times New Roman" w:hAnsi="Times New Roman" w:cs="Times New Roman"/>
                <w:b/>
                <w:sz w:val="24"/>
                <w:szCs w:val="24"/>
              </w:rPr>
            </w:pPr>
            <w:r w:rsidRPr="00677186">
              <w:rPr>
                <w:rFonts w:ascii="Times New Roman" w:hAnsi="Times New Roman" w:cs="Times New Roman"/>
                <w:b/>
                <w:sz w:val="24"/>
                <w:szCs w:val="24"/>
              </w:rPr>
              <w:t>Apraksts</w:t>
            </w:r>
          </w:p>
        </w:tc>
        <w:tc>
          <w:tcPr>
            <w:tcW w:w="1925" w:type="dxa"/>
            <w:shd w:val="clear" w:color="auto" w:fill="BFBFBF" w:themeFill="background1" w:themeFillShade="BF"/>
            <w:vAlign w:val="center"/>
          </w:tcPr>
          <w:p w14:paraId="79DAA01C" w14:textId="6D38698B" w:rsidR="00C32525" w:rsidRPr="00677186" w:rsidRDefault="00C32525" w:rsidP="00F125EF">
            <w:pPr>
              <w:jc w:val="center"/>
              <w:rPr>
                <w:rFonts w:ascii="Times New Roman" w:hAnsi="Times New Roman" w:cs="Times New Roman"/>
                <w:b/>
                <w:sz w:val="24"/>
                <w:szCs w:val="24"/>
              </w:rPr>
            </w:pPr>
            <w:r w:rsidRPr="00677186">
              <w:rPr>
                <w:rFonts w:ascii="Times New Roman" w:hAnsi="Times New Roman" w:cs="Times New Roman"/>
                <w:b/>
                <w:sz w:val="24"/>
                <w:szCs w:val="24"/>
              </w:rPr>
              <w:t>Skaits</w:t>
            </w:r>
          </w:p>
        </w:tc>
        <w:tc>
          <w:tcPr>
            <w:tcW w:w="1811" w:type="dxa"/>
            <w:shd w:val="clear" w:color="auto" w:fill="BFBFBF" w:themeFill="background1" w:themeFillShade="BF"/>
          </w:tcPr>
          <w:p w14:paraId="6DA28E32" w14:textId="306CF8B6" w:rsidR="00C32525" w:rsidRPr="00677186" w:rsidRDefault="00C32525" w:rsidP="00F125EF">
            <w:pPr>
              <w:jc w:val="center"/>
              <w:rPr>
                <w:rFonts w:ascii="Times New Roman" w:hAnsi="Times New Roman" w:cs="Times New Roman"/>
                <w:b/>
                <w:sz w:val="24"/>
                <w:szCs w:val="24"/>
              </w:rPr>
            </w:pPr>
            <w:r w:rsidRPr="00677186">
              <w:rPr>
                <w:rFonts w:ascii="Times New Roman" w:hAnsi="Times New Roman" w:cs="Times New Roman"/>
                <w:b/>
                <w:sz w:val="24"/>
                <w:szCs w:val="24"/>
              </w:rPr>
              <w:t>Cena EUR bez PVN par vienu</w:t>
            </w:r>
            <w:r w:rsidR="00B64621" w:rsidRPr="00677186">
              <w:rPr>
                <w:rFonts w:ascii="Times New Roman" w:hAnsi="Times New Roman" w:cs="Times New Roman"/>
                <w:b/>
                <w:sz w:val="24"/>
                <w:szCs w:val="24"/>
              </w:rPr>
              <w:t xml:space="preserve"> vienību</w:t>
            </w:r>
          </w:p>
        </w:tc>
        <w:tc>
          <w:tcPr>
            <w:tcW w:w="1811" w:type="dxa"/>
            <w:shd w:val="clear" w:color="auto" w:fill="BFBFBF" w:themeFill="background1" w:themeFillShade="BF"/>
            <w:vAlign w:val="center"/>
          </w:tcPr>
          <w:p w14:paraId="7414ED08" w14:textId="0F488EFF" w:rsidR="00C32525" w:rsidRPr="00677186" w:rsidRDefault="00C32525" w:rsidP="00F125EF">
            <w:pPr>
              <w:jc w:val="center"/>
              <w:rPr>
                <w:rFonts w:ascii="Times New Roman" w:hAnsi="Times New Roman" w:cs="Times New Roman"/>
                <w:b/>
                <w:sz w:val="24"/>
                <w:szCs w:val="24"/>
              </w:rPr>
            </w:pPr>
            <w:r w:rsidRPr="00677186">
              <w:rPr>
                <w:rFonts w:ascii="Times New Roman" w:hAnsi="Times New Roman" w:cs="Times New Roman"/>
                <w:b/>
                <w:sz w:val="24"/>
                <w:szCs w:val="24"/>
              </w:rPr>
              <w:t>Cena EUR bez PVN par visu apjomu</w:t>
            </w:r>
          </w:p>
        </w:tc>
      </w:tr>
      <w:tr w:rsidR="00C32525" w:rsidRPr="00677186" w14:paraId="1C4B7A73" w14:textId="77777777" w:rsidTr="00C32525">
        <w:trPr>
          <w:trHeight w:val="564"/>
        </w:trPr>
        <w:tc>
          <w:tcPr>
            <w:tcW w:w="3732" w:type="dxa"/>
            <w:vAlign w:val="center"/>
          </w:tcPr>
          <w:p w14:paraId="464DA933" w14:textId="718799C6" w:rsidR="00C32525" w:rsidRPr="00677186" w:rsidRDefault="00C311BF" w:rsidP="00F125EF">
            <w:pPr>
              <w:rPr>
                <w:rFonts w:ascii="Times New Roman" w:hAnsi="Times New Roman" w:cs="Times New Roman"/>
                <w:bCs/>
                <w:sz w:val="24"/>
                <w:szCs w:val="24"/>
              </w:rPr>
            </w:pPr>
            <w:proofErr w:type="spellStart"/>
            <w:r>
              <w:rPr>
                <w:rFonts w:ascii="Times New Roman" w:hAnsi="Times New Roman" w:cs="Times New Roman"/>
                <w:sz w:val="24"/>
                <w:szCs w:val="24"/>
              </w:rPr>
              <w:t>Prosharp</w:t>
            </w:r>
            <w:proofErr w:type="spellEnd"/>
            <w:r>
              <w:rPr>
                <w:rFonts w:ascii="Times New Roman" w:hAnsi="Times New Roman" w:cs="Times New Roman"/>
                <w:sz w:val="24"/>
                <w:szCs w:val="24"/>
              </w:rPr>
              <w:t xml:space="preserve"> Home </w:t>
            </w:r>
            <w:r>
              <w:rPr>
                <w:rStyle w:val="Vresatsauce"/>
                <w:rFonts w:ascii="Times New Roman" w:hAnsi="Times New Roman" w:cs="Times New Roman"/>
                <w:sz w:val="24"/>
                <w:szCs w:val="24"/>
              </w:rPr>
              <w:footnoteReference w:id="3"/>
            </w:r>
            <w:r>
              <w:rPr>
                <w:rFonts w:ascii="Times New Roman" w:hAnsi="Times New Roman" w:cs="Times New Roman"/>
                <w:sz w:val="24"/>
                <w:szCs w:val="24"/>
              </w:rPr>
              <w:t xml:space="preserve"> + divi standarta izmēra asināšanas diski</w:t>
            </w:r>
          </w:p>
        </w:tc>
        <w:tc>
          <w:tcPr>
            <w:tcW w:w="1925" w:type="dxa"/>
          </w:tcPr>
          <w:p w14:paraId="2C60EE75" w14:textId="54747C10" w:rsidR="00C32525" w:rsidRPr="00677186" w:rsidRDefault="00C311BF" w:rsidP="005E0577">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811" w:type="dxa"/>
          </w:tcPr>
          <w:p w14:paraId="0559503E" w14:textId="77777777" w:rsidR="00C32525" w:rsidRPr="00677186" w:rsidRDefault="00C32525" w:rsidP="00F125EF">
            <w:pPr>
              <w:rPr>
                <w:rFonts w:ascii="Times New Roman" w:hAnsi="Times New Roman" w:cs="Times New Roman"/>
                <w:bCs/>
                <w:sz w:val="24"/>
                <w:szCs w:val="24"/>
              </w:rPr>
            </w:pPr>
          </w:p>
        </w:tc>
        <w:tc>
          <w:tcPr>
            <w:tcW w:w="1811" w:type="dxa"/>
            <w:vAlign w:val="center"/>
          </w:tcPr>
          <w:p w14:paraId="1DA8CBAF" w14:textId="103611E6" w:rsidR="00C32525" w:rsidRPr="00677186" w:rsidRDefault="00C32525" w:rsidP="00F125EF">
            <w:pPr>
              <w:rPr>
                <w:rFonts w:ascii="Times New Roman" w:hAnsi="Times New Roman" w:cs="Times New Roman"/>
                <w:bCs/>
                <w:sz w:val="24"/>
                <w:szCs w:val="24"/>
              </w:rPr>
            </w:pPr>
          </w:p>
        </w:tc>
      </w:tr>
      <w:tr w:rsidR="00C32525" w:rsidRPr="00677186" w14:paraId="34B38BBD" w14:textId="77777777" w:rsidTr="00C32525">
        <w:trPr>
          <w:trHeight w:val="564"/>
        </w:trPr>
        <w:tc>
          <w:tcPr>
            <w:tcW w:w="5657" w:type="dxa"/>
            <w:gridSpan w:val="2"/>
            <w:vAlign w:val="center"/>
          </w:tcPr>
          <w:p w14:paraId="1E9B331F" w14:textId="40E8F490" w:rsidR="00C32525" w:rsidRPr="00677186" w:rsidRDefault="00C32525" w:rsidP="005E0577">
            <w:pPr>
              <w:jc w:val="right"/>
              <w:rPr>
                <w:rFonts w:ascii="Times New Roman" w:hAnsi="Times New Roman" w:cs="Times New Roman"/>
                <w:sz w:val="24"/>
                <w:szCs w:val="24"/>
              </w:rPr>
            </w:pPr>
            <w:r w:rsidRPr="00677186">
              <w:rPr>
                <w:rFonts w:ascii="Times New Roman" w:hAnsi="Times New Roman" w:cs="Times New Roman"/>
                <w:sz w:val="24"/>
                <w:szCs w:val="24"/>
              </w:rPr>
              <w:t>Cena bez PVN, EUR:</w:t>
            </w:r>
          </w:p>
        </w:tc>
        <w:tc>
          <w:tcPr>
            <w:tcW w:w="1811" w:type="dxa"/>
          </w:tcPr>
          <w:p w14:paraId="08558E88" w14:textId="77777777" w:rsidR="00C32525" w:rsidRPr="00677186" w:rsidRDefault="00C32525" w:rsidP="00F125EF">
            <w:pPr>
              <w:rPr>
                <w:rFonts w:ascii="Times New Roman" w:hAnsi="Times New Roman" w:cs="Times New Roman"/>
                <w:sz w:val="24"/>
                <w:szCs w:val="24"/>
              </w:rPr>
            </w:pPr>
          </w:p>
        </w:tc>
        <w:tc>
          <w:tcPr>
            <w:tcW w:w="1811" w:type="dxa"/>
            <w:vAlign w:val="center"/>
          </w:tcPr>
          <w:p w14:paraId="4304E0C9" w14:textId="4E680A07" w:rsidR="00C32525" w:rsidRPr="00677186" w:rsidRDefault="00C32525" w:rsidP="00F125EF">
            <w:pPr>
              <w:rPr>
                <w:rFonts w:ascii="Times New Roman" w:hAnsi="Times New Roman" w:cs="Times New Roman"/>
                <w:sz w:val="24"/>
                <w:szCs w:val="24"/>
              </w:rPr>
            </w:pPr>
          </w:p>
        </w:tc>
      </w:tr>
      <w:tr w:rsidR="00C32525" w:rsidRPr="00677186" w14:paraId="7D9EA85D" w14:textId="77777777" w:rsidTr="00C32525">
        <w:trPr>
          <w:trHeight w:val="564"/>
        </w:trPr>
        <w:tc>
          <w:tcPr>
            <w:tcW w:w="5657" w:type="dxa"/>
            <w:gridSpan w:val="2"/>
            <w:vAlign w:val="center"/>
          </w:tcPr>
          <w:p w14:paraId="03D4D896" w14:textId="43FB0F74" w:rsidR="00C32525" w:rsidRPr="00677186" w:rsidRDefault="00C32525" w:rsidP="005E0577">
            <w:pPr>
              <w:jc w:val="right"/>
              <w:rPr>
                <w:rFonts w:ascii="Times New Roman" w:hAnsi="Times New Roman" w:cs="Times New Roman"/>
                <w:sz w:val="24"/>
                <w:szCs w:val="24"/>
              </w:rPr>
            </w:pPr>
            <w:r w:rsidRPr="00677186">
              <w:rPr>
                <w:rFonts w:ascii="Times New Roman" w:hAnsi="Times New Roman" w:cs="Times New Roman"/>
                <w:sz w:val="24"/>
                <w:szCs w:val="24"/>
              </w:rPr>
              <w:t>PVN summa, EUR:</w:t>
            </w:r>
          </w:p>
        </w:tc>
        <w:tc>
          <w:tcPr>
            <w:tcW w:w="1811" w:type="dxa"/>
          </w:tcPr>
          <w:p w14:paraId="0458E6DC" w14:textId="77777777" w:rsidR="00C32525" w:rsidRPr="00677186" w:rsidRDefault="00C32525" w:rsidP="00F125EF">
            <w:pPr>
              <w:rPr>
                <w:rFonts w:ascii="Times New Roman" w:hAnsi="Times New Roman" w:cs="Times New Roman"/>
                <w:sz w:val="24"/>
                <w:szCs w:val="24"/>
              </w:rPr>
            </w:pPr>
          </w:p>
        </w:tc>
        <w:tc>
          <w:tcPr>
            <w:tcW w:w="1811" w:type="dxa"/>
            <w:vAlign w:val="center"/>
          </w:tcPr>
          <w:p w14:paraId="1785A885" w14:textId="55499EAB" w:rsidR="00C32525" w:rsidRPr="00677186" w:rsidRDefault="00C32525" w:rsidP="00F125EF">
            <w:pPr>
              <w:rPr>
                <w:rFonts w:ascii="Times New Roman" w:hAnsi="Times New Roman" w:cs="Times New Roman"/>
                <w:sz w:val="24"/>
                <w:szCs w:val="24"/>
              </w:rPr>
            </w:pPr>
          </w:p>
        </w:tc>
      </w:tr>
      <w:tr w:rsidR="00C32525" w:rsidRPr="00677186" w14:paraId="78865FEC" w14:textId="77777777" w:rsidTr="00C32525">
        <w:trPr>
          <w:trHeight w:val="564"/>
        </w:trPr>
        <w:tc>
          <w:tcPr>
            <w:tcW w:w="5657" w:type="dxa"/>
            <w:gridSpan w:val="2"/>
            <w:vAlign w:val="center"/>
          </w:tcPr>
          <w:p w14:paraId="3AC3EBB3" w14:textId="118CB880" w:rsidR="00C32525" w:rsidRPr="00677186" w:rsidRDefault="00C32525" w:rsidP="005E0577">
            <w:pPr>
              <w:jc w:val="right"/>
              <w:rPr>
                <w:rFonts w:ascii="Times New Roman" w:hAnsi="Times New Roman" w:cs="Times New Roman"/>
                <w:sz w:val="24"/>
                <w:szCs w:val="24"/>
              </w:rPr>
            </w:pPr>
            <w:r w:rsidRPr="00677186">
              <w:rPr>
                <w:rFonts w:ascii="Times New Roman" w:hAnsi="Times New Roman" w:cs="Times New Roman"/>
                <w:sz w:val="24"/>
                <w:szCs w:val="24"/>
              </w:rPr>
              <w:t>Kopējā cena ar PVN, EUR:</w:t>
            </w:r>
          </w:p>
        </w:tc>
        <w:tc>
          <w:tcPr>
            <w:tcW w:w="1811" w:type="dxa"/>
          </w:tcPr>
          <w:p w14:paraId="64CD10F6" w14:textId="77777777" w:rsidR="00C32525" w:rsidRPr="00677186" w:rsidRDefault="00C32525" w:rsidP="00F125EF">
            <w:pPr>
              <w:rPr>
                <w:rFonts w:ascii="Times New Roman" w:hAnsi="Times New Roman" w:cs="Times New Roman"/>
                <w:sz w:val="24"/>
                <w:szCs w:val="24"/>
              </w:rPr>
            </w:pPr>
          </w:p>
        </w:tc>
        <w:tc>
          <w:tcPr>
            <w:tcW w:w="1811" w:type="dxa"/>
            <w:vAlign w:val="center"/>
          </w:tcPr>
          <w:p w14:paraId="093605BA" w14:textId="619D2624" w:rsidR="00C32525" w:rsidRPr="00677186" w:rsidRDefault="00C32525" w:rsidP="00F125EF">
            <w:pPr>
              <w:rPr>
                <w:rFonts w:ascii="Times New Roman" w:hAnsi="Times New Roman" w:cs="Times New Roman"/>
                <w:sz w:val="24"/>
                <w:szCs w:val="24"/>
              </w:rPr>
            </w:pPr>
          </w:p>
        </w:tc>
      </w:tr>
    </w:tbl>
    <w:p w14:paraId="55095FEF" w14:textId="4D0BC04A" w:rsidR="00F125EF" w:rsidRPr="00677186" w:rsidRDefault="00F125EF" w:rsidP="00F125EF">
      <w:pPr>
        <w:spacing w:after="0" w:line="240" w:lineRule="auto"/>
        <w:rPr>
          <w:rFonts w:ascii="Times New Roman" w:hAnsi="Times New Roman" w:cs="Times New Roman"/>
          <w:sz w:val="24"/>
          <w:szCs w:val="24"/>
        </w:rPr>
      </w:pPr>
    </w:p>
    <w:p w14:paraId="63B23B4C" w14:textId="7D7490D5" w:rsidR="00F125EF" w:rsidRPr="00677186" w:rsidRDefault="005E0577" w:rsidP="005E0577">
      <w:pPr>
        <w:spacing w:after="0" w:line="240" w:lineRule="auto"/>
        <w:jc w:val="both"/>
        <w:rPr>
          <w:rFonts w:ascii="Times New Roman" w:hAnsi="Times New Roman" w:cs="Times New Roman"/>
          <w:i/>
          <w:sz w:val="24"/>
          <w:szCs w:val="24"/>
        </w:rPr>
      </w:pPr>
      <w:r w:rsidRPr="00677186">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67CE2AE" w14:textId="540BC02D" w:rsidR="004524E7" w:rsidRPr="00677186" w:rsidRDefault="004524E7" w:rsidP="00F125EF">
      <w:pPr>
        <w:pStyle w:val="naisf"/>
        <w:spacing w:before="0" w:after="0"/>
        <w:ind w:firstLine="0"/>
      </w:pPr>
    </w:p>
    <w:p w14:paraId="5D128FC9" w14:textId="21C4708E" w:rsidR="00F125EF" w:rsidRPr="00677186" w:rsidRDefault="00F125EF" w:rsidP="00F125EF">
      <w:pPr>
        <w:pStyle w:val="naisf"/>
        <w:spacing w:before="0" w:after="0"/>
        <w:ind w:firstLine="0"/>
      </w:pPr>
    </w:p>
    <w:tbl>
      <w:tblPr>
        <w:tblStyle w:val="Reatabula"/>
        <w:tblW w:w="0" w:type="auto"/>
        <w:tblLook w:val="04A0" w:firstRow="1" w:lastRow="0" w:firstColumn="1" w:lastColumn="0" w:noHBand="0" w:noVBand="1"/>
      </w:tblPr>
      <w:tblGrid>
        <w:gridCol w:w="2405"/>
        <w:gridCol w:w="6940"/>
      </w:tblGrid>
      <w:tr w:rsidR="005E0577" w:rsidRPr="00677186" w14:paraId="27209D1C" w14:textId="77777777" w:rsidTr="005E0577">
        <w:tc>
          <w:tcPr>
            <w:tcW w:w="2405" w:type="dxa"/>
          </w:tcPr>
          <w:p w14:paraId="0CD853FA" w14:textId="62BA5993" w:rsidR="005E0577" w:rsidRPr="00677186" w:rsidRDefault="005E0577" w:rsidP="00F125EF">
            <w:pPr>
              <w:pStyle w:val="naisf"/>
              <w:spacing w:before="0" w:after="0"/>
              <w:ind w:firstLine="0"/>
              <w:rPr>
                <w:b/>
              </w:rPr>
            </w:pPr>
            <w:r w:rsidRPr="00677186">
              <w:rPr>
                <w:b/>
              </w:rPr>
              <w:t>Vārds, uzvārds:</w:t>
            </w:r>
          </w:p>
        </w:tc>
        <w:tc>
          <w:tcPr>
            <w:tcW w:w="6940" w:type="dxa"/>
          </w:tcPr>
          <w:p w14:paraId="621A544B" w14:textId="6F05C68B" w:rsidR="005E0577" w:rsidRPr="00677186" w:rsidRDefault="005E0577" w:rsidP="00F125EF">
            <w:pPr>
              <w:pStyle w:val="naisf"/>
              <w:spacing w:before="0" w:after="0"/>
              <w:ind w:firstLine="0"/>
              <w:rPr>
                <w:i/>
              </w:rPr>
            </w:pPr>
            <w:r w:rsidRPr="00677186">
              <w:rPr>
                <w:i/>
              </w:rPr>
              <w:t>Pretendenta pārstāvis ar pārstāvības tiesībām vai tā pilnvarotā persona</w:t>
            </w:r>
          </w:p>
        </w:tc>
      </w:tr>
      <w:tr w:rsidR="005E0577" w:rsidRPr="00677186" w14:paraId="4727E881" w14:textId="77777777" w:rsidTr="005E0577">
        <w:tc>
          <w:tcPr>
            <w:tcW w:w="2405" w:type="dxa"/>
          </w:tcPr>
          <w:p w14:paraId="2938092D" w14:textId="3E4A61DB" w:rsidR="005E0577" w:rsidRPr="00677186" w:rsidRDefault="005E0577" w:rsidP="00F125EF">
            <w:pPr>
              <w:pStyle w:val="naisf"/>
              <w:spacing w:before="0" w:after="0"/>
              <w:ind w:firstLine="0"/>
              <w:rPr>
                <w:b/>
              </w:rPr>
            </w:pPr>
            <w:r w:rsidRPr="00677186">
              <w:rPr>
                <w:b/>
              </w:rPr>
              <w:t>Amats:</w:t>
            </w:r>
          </w:p>
        </w:tc>
        <w:tc>
          <w:tcPr>
            <w:tcW w:w="6940" w:type="dxa"/>
          </w:tcPr>
          <w:p w14:paraId="65C4BA31" w14:textId="77777777" w:rsidR="005E0577" w:rsidRPr="00677186" w:rsidRDefault="005E0577" w:rsidP="00F125EF">
            <w:pPr>
              <w:pStyle w:val="naisf"/>
              <w:spacing w:before="0" w:after="0"/>
              <w:ind w:firstLine="0"/>
            </w:pPr>
          </w:p>
        </w:tc>
      </w:tr>
      <w:tr w:rsidR="005E0577" w:rsidRPr="00677186" w14:paraId="11A25191" w14:textId="77777777" w:rsidTr="005E0577">
        <w:tc>
          <w:tcPr>
            <w:tcW w:w="2405" w:type="dxa"/>
          </w:tcPr>
          <w:p w14:paraId="610F7C9F" w14:textId="74A21CBF" w:rsidR="005E0577" w:rsidRPr="00677186" w:rsidRDefault="005E0577" w:rsidP="00F125EF">
            <w:pPr>
              <w:pStyle w:val="naisf"/>
              <w:spacing w:before="0" w:after="0"/>
              <w:ind w:firstLine="0"/>
              <w:rPr>
                <w:b/>
              </w:rPr>
            </w:pPr>
            <w:r w:rsidRPr="00677186">
              <w:rPr>
                <w:b/>
              </w:rPr>
              <w:t>Paraksts:</w:t>
            </w:r>
          </w:p>
        </w:tc>
        <w:tc>
          <w:tcPr>
            <w:tcW w:w="6940" w:type="dxa"/>
          </w:tcPr>
          <w:p w14:paraId="2A2CBED9" w14:textId="77777777" w:rsidR="005E0577" w:rsidRPr="00677186" w:rsidRDefault="005E0577" w:rsidP="00F125EF">
            <w:pPr>
              <w:pStyle w:val="naisf"/>
              <w:spacing w:before="0" w:after="0"/>
              <w:ind w:firstLine="0"/>
            </w:pPr>
          </w:p>
        </w:tc>
      </w:tr>
    </w:tbl>
    <w:p w14:paraId="081EB136" w14:textId="21BAF30C" w:rsidR="005E0577" w:rsidRPr="00677186" w:rsidRDefault="005E0577" w:rsidP="00F125EF">
      <w:pPr>
        <w:pStyle w:val="naisf"/>
        <w:spacing w:before="0" w:after="0"/>
        <w:ind w:firstLine="0"/>
        <w:rPr>
          <w:i/>
        </w:rPr>
      </w:pPr>
    </w:p>
    <w:sectPr w:rsidR="005E0577" w:rsidRPr="00677186" w:rsidSect="0070763A">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A1CA" w14:textId="77777777" w:rsidR="009C3CEE" w:rsidRDefault="009C3CEE" w:rsidP="00612B8E">
      <w:pPr>
        <w:spacing w:after="0" w:line="240" w:lineRule="auto"/>
      </w:pPr>
      <w:r>
        <w:separator/>
      </w:r>
    </w:p>
  </w:endnote>
  <w:endnote w:type="continuationSeparator" w:id="0">
    <w:p w14:paraId="69772450" w14:textId="77777777" w:rsidR="009C3CEE" w:rsidRDefault="009C3CEE" w:rsidP="006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7AFC" w14:textId="77777777" w:rsidR="009C3CEE" w:rsidRDefault="009C3CEE" w:rsidP="00612B8E">
      <w:pPr>
        <w:spacing w:after="0" w:line="240" w:lineRule="auto"/>
      </w:pPr>
      <w:r>
        <w:separator/>
      </w:r>
    </w:p>
  </w:footnote>
  <w:footnote w:type="continuationSeparator" w:id="0">
    <w:p w14:paraId="1527E56E" w14:textId="77777777" w:rsidR="009C3CEE" w:rsidRDefault="009C3CEE" w:rsidP="00612B8E">
      <w:pPr>
        <w:spacing w:after="0" w:line="240" w:lineRule="auto"/>
      </w:pPr>
      <w:r>
        <w:continuationSeparator/>
      </w:r>
    </w:p>
  </w:footnote>
  <w:footnote w:id="1">
    <w:p w14:paraId="14803D37" w14:textId="170385E6" w:rsidR="00C311BF" w:rsidRDefault="00C311BF">
      <w:pPr>
        <w:pStyle w:val="Vresteksts"/>
      </w:pPr>
      <w:r>
        <w:rPr>
          <w:rStyle w:val="Vresatsauce"/>
        </w:rPr>
        <w:footnoteRef/>
      </w:r>
      <w:r>
        <w:t xml:space="preserve"> </w:t>
      </w:r>
      <w:r>
        <w:t>Vai ekvivalents. Piedāvājot ekvivalentu jānorāda informācija, kas pierāda, ka piedāvātais ir identiska apjoma vai labāks par to</w:t>
      </w:r>
      <w:r>
        <w:t>.</w:t>
      </w:r>
    </w:p>
  </w:footnote>
  <w:footnote w:id="2">
    <w:p w14:paraId="187CB844" w14:textId="77777777" w:rsidR="00C311BF" w:rsidRDefault="00C311BF" w:rsidP="00C311BF">
      <w:pPr>
        <w:pStyle w:val="Vresteksts"/>
      </w:pPr>
      <w:r>
        <w:rPr>
          <w:rStyle w:val="Vresatsauce"/>
        </w:rPr>
        <w:footnoteRef/>
      </w:r>
      <w:r>
        <w:t xml:space="preserve"> </w:t>
      </w:r>
      <w:r>
        <w:t>Vai ekvivalents. Piedāvājot ekvivalentu jānorāda informācija, kas pierāda, ka piedāvātais ir identiska apjoma vai labāks par to.</w:t>
      </w:r>
    </w:p>
  </w:footnote>
  <w:footnote w:id="3">
    <w:p w14:paraId="7A2324A8" w14:textId="77777777" w:rsidR="00C311BF" w:rsidRDefault="00C311BF" w:rsidP="00C311BF">
      <w:pPr>
        <w:pStyle w:val="Vresteksts"/>
      </w:pPr>
      <w:r>
        <w:rPr>
          <w:rStyle w:val="Vresatsauce"/>
        </w:rPr>
        <w:footnoteRef/>
      </w:r>
      <w:r>
        <w:t xml:space="preserve"> </w:t>
      </w:r>
      <w:r>
        <w:t>Vai ekvivalents. Piedāvājot ekvivalentu jānorāda informācija, kas pierāda, ka piedāvātais ir identiska apjoma vai labāks par 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AC4DC9"/>
    <w:multiLevelType w:val="hybridMultilevel"/>
    <w:tmpl w:val="B3567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874055"/>
    <w:multiLevelType w:val="hybridMultilevel"/>
    <w:tmpl w:val="6B948090"/>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FD147F0"/>
    <w:multiLevelType w:val="hybridMultilevel"/>
    <w:tmpl w:val="B5527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A212E0"/>
    <w:multiLevelType w:val="hybridMultilevel"/>
    <w:tmpl w:val="1D0E032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4800041">
    <w:abstractNumId w:val="3"/>
  </w:num>
  <w:num w:numId="2" w16cid:durableId="425419760">
    <w:abstractNumId w:val="15"/>
  </w:num>
  <w:num w:numId="3" w16cid:durableId="1307314804">
    <w:abstractNumId w:val="17"/>
  </w:num>
  <w:num w:numId="4" w16cid:durableId="846482642">
    <w:abstractNumId w:val="11"/>
  </w:num>
  <w:num w:numId="5" w16cid:durableId="323315732">
    <w:abstractNumId w:val="6"/>
  </w:num>
  <w:num w:numId="6" w16cid:durableId="172569011">
    <w:abstractNumId w:val="1"/>
  </w:num>
  <w:num w:numId="7" w16cid:durableId="87579651">
    <w:abstractNumId w:val="13"/>
  </w:num>
  <w:num w:numId="8" w16cid:durableId="1947958801">
    <w:abstractNumId w:val="5"/>
  </w:num>
  <w:num w:numId="9" w16cid:durableId="673190428">
    <w:abstractNumId w:val="18"/>
  </w:num>
  <w:num w:numId="10" w16cid:durableId="981276578">
    <w:abstractNumId w:val="2"/>
  </w:num>
  <w:num w:numId="11" w16cid:durableId="1505970009">
    <w:abstractNumId w:val="14"/>
  </w:num>
  <w:num w:numId="12" w16cid:durableId="1935355452">
    <w:abstractNumId w:val="0"/>
  </w:num>
  <w:num w:numId="13" w16cid:durableId="675110397">
    <w:abstractNumId w:val="16"/>
  </w:num>
  <w:num w:numId="14" w16cid:durableId="370040031">
    <w:abstractNumId w:val="9"/>
  </w:num>
  <w:num w:numId="15" w16cid:durableId="1834448661">
    <w:abstractNumId w:val="8"/>
  </w:num>
  <w:num w:numId="16" w16cid:durableId="1443306644">
    <w:abstractNumId w:val="10"/>
  </w:num>
  <w:num w:numId="17" w16cid:durableId="655763429">
    <w:abstractNumId w:val="7"/>
  </w:num>
  <w:num w:numId="18" w16cid:durableId="1625892845">
    <w:abstractNumId w:val="4"/>
  </w:num>
  <w:num w:numId="19" w16cid:durableId="1117497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42"/>
    <w:rsid w:val="00023270"/>
    <w:rsid w:val="00061343"/>
    <w:rsid w:val="000940A4"/>
    <w:rsid w:val="00151C57"/>
    <w:rsid w:val="00156FCD"/>
    <w:rsid w:val="0017403A"/>
    <w:rsid w:val="001C0C95"/>
    <w:rsid w:val="001C20FE"/>
    <w:rsid w:val="001D0D4A"/>
    <w:rsid w:val="001E7703"/>
    <w:rsid w:val="001F67F6"/>
    <w:rsid w:val="002645DD"/>
    <w:rsid w:val="00291208"/>
    <w:rsid w:val="002925F5"/>
    <w:rsid w:val="00296B3C"/>
    <w:rsid w:val="00350C1F"/>
    <w:rsid w:val="0035268B"/>
    <w:rsid w:val="00362944"/>
    <w:rsid w:val="00383BA8"/>
    <w:rsid w:val="00384D43"/>
    <w:rsid w:val="00387BD1"/>
    <w:rsid w:val="003A03BB"/>
    <w:rsid w:val="003D0EAF"/>
    <w:rsid w:val="003D4570"/>
    <w:rsid w:val="003E19CC"/>
    <w:rsid w:val="003F308B"/>
    <w:rsid w:val="00406A27"/>
    <w:rsid w:val="004238E8"/>
    <w:rsid w:val="00447763"/>
    <w:rsid w:val="004524E7"/>
    <w:rsid w:val="00455271"/>
    <w:rsid w:val="004620BE"/>
    <w:rsid w:val="004B4F71"/>
    <w:rsid w:val="004F246B"/>
    <w:rsid w:val="0052046C"/>
    <w:rsid w:val="00557ADE"/>
    <w:rsid w:val="005902E3"/>
    <w:rsid w:val="005E0577"/>
    <w:rsid w:val="00612B8E"/>
    <w:rsid w:val="00631E70"/>
    <w:rsid w:val="00677186"/>
    <w:rsid w:val="00677F32"/>
    <w:rsid w:val="006E55B4"/>
    <w:rsid w:val="0070763A"/>
    <w:rsid w:val="00712A7E"/>
    <w:rsid w:val="00745CD9"/>
    <w:rsid w:val="007540D4"/>
    <w:rsid w:val="00791D08"/>
    <w:rsid w:val="00810FA4"/>
    <w:rsid w:val="00873C34"/>
    <w:rsid w:val="0093223B"/>
    <w:rsid w:val="009A4242"/>
    <w:rsid w:val="009C3CEE"/>
    <w:rsid w:val="009D1FFC"/>
    <w:rsid w:val="00A03D24"/>
    <w:rsid w:val="00A30072"/>
    <w:rsid w:val="00A67825"/>
    <w:rsid w:val="00A86E08"/>
    <w:rsid w:val="00AA7E93"/>
    <w:rsid w:val="00AB1D59"/>
    <w:rsid w:val="00AB5005"/>
    <w:rsid w:val="00B0458C"/>
    <w:rsid w:val="00B43165"/>
    <w:rsid w:val="00B64621"/>
    <w:rsid w:val="00B648BF"/>
    <w:rsid w:val="00B7314C"/>
    <w:rsid w:val="00BA67A3"/>
    <w:rsid w:val="00BB2683"/>
    <w:rsid w:val="00BC480C"/>
    <w:rsid w:val="00BC6CB0"/>
    <w:rsid w:val="00BF3727"/>
    <w:rsid w:val="00C11F93"/>
    <w:rsid w:val="00C21AE0"/>
    <w:rsid w:val="00C311BF"/>
    <w:rsid w:val="00C31B76"/>
    <w:rsid w:val="00C32525"/>
    <w:rsid w:val="00D00708"/>
    <w:rsid w:val="00D210DB"/>
    <w:rsid w:val="00D53994"/>
    <w:rsid w:val="00D85C0D"/>
    <w:rsid w:val="00DD46E7"/>
    <w:rsid w:val="00E4729E"/>
    <w:rsid w:val="00E82FDC"/>
    <w:rsid w:val="00E943CA"/>
    <w:rsid w:val="00ED55E3"/>
    <w:rsid w:val="00F125EF"/>
    <w:rsid w:val="00F17C2A"/>
    <w:rsid w:val="00F5688C"/>
    <w:rsid w:val="00FB1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32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7">
    <w:name w:val="heading 7"/>
    <w:basedOn w:val="Parasts"/>
    <w:next w:val="Parasts"/>
    <w:link w:val="Virsraksts7Rakstz"/>
    <w:unhideWhenUsed/>
    <w:qFormat/>
    <w:rsid w:val="00F125EF"/>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3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rsid w:val="00F125EF"/>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125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F125E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612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2B8E"/>
  </w:style>
  <w:style w:type="character" w:styleId="Neatrisintapieminana">
    <w:name w:val="Unresolved Mention"/>
    <w:basedOn w:val="Noklusjumarindkopasfonts"/>
    <w:uiPriority w:val="99"/>
    <w:semiHidden/>
    <w:unhideWhenUsed/>
    <w:rsid w:val="00C32525"/>
    <w:rPr>
      <w:color w:val="605E5C"/>
      <w:shd w:val="clear" w:color="auto" w:fill="E1DFDD"/>
    </w:rPr>
  </w:style>
  <w:style w:type="character" w:customStyle="1" w:styleId="Virsraksts1Rakstz">
    <w:name w:val="Virsraksts 1 Rakstz."/>
    <w:basedOn w:val="Noklusjumarindkopasfonts"/>
    <w:link w:val="Virsraksts1"/>
    <w:uiPriority w:val="9"/>
    <w:rsid w:val="00C32525"/>
    <w:rPr>
      <w:rFonts w:asciiTheme="majorHAnsi" w:eastAsiaTheme="majorEastAsia" w:hAnsiTheme="majorHAnsi" w:cstheme="majorBidi"/>
      <w:color w:val="2E74B5" w:themeColor="accent1" w:themeShade="BF"/>
      <w:sz w:val="32"/>
      <w:szCs w:val="32"/>
    </w:rPr>
  </w:style>
  <w:style w:type="paragraph" w:styleId="Vresteksts">
    <w:name w:val="footnote text"/>
    <w:basedOn w:val="Parasts"/>
    <w:link w:val="VrestekstsRakstz"/>
    <w:uiPriority w:val="99"/>
    <w:semiHidden/>
    <w:unhideWhenUsed/>
    <w:rsid w:val="00C3252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32525"/>
    <w:rPr>
      <w:sz w:val="20"/>
      <w:szCs w:val="20"/>
    </w:rPr>
  </w:style>
  <w:style w:type="character" w:styleId="Vresatsauce">
    <w:name w:val="footnote reference"/>
    <w:basedOn w:val="Noklusjumarindkopasfonts"/>
    <w:uiPriority w:val="99"/>
    <w:semiHidden/>
    <w:unhideWhenUsed/>
    <w:rsid w:val="00C32525"/>
    <w:rPr>
      <w:vertAlign w:val="superscript"/>
    </w:rPr>
  </w:style>
  <w:style w:type="character" w:customStyle="1" w:styleId="colour">
    <w:name w:val="colour"/>
    <w:basedOn w:val="Noklusjumarindkopasfonts"/>
    <w:rsid w:val="00631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03729">
      <w:bodyDiv w:val="1"/>
      <w:marLeft w:val="0"/>
      <w:marRight w:val="0"/>
      <w:marTop w:val="0"/>
      <w:marBottom w:val="0"/>
      <w:divBdr>
        <w:top w:val="none" w:sz="0" w:space="0" w:color="auto"/>
        <w:left w:val="none" w:sz="0" w:space="0" w:color="auto"/>
        <w:bottom w:val="none" w:sz="0" w:space="0" w:color="auto"/>
        <w:right w:val="none" w:sz="0" w:space="0" w:color="auto"/>
      </w:divBdr>
    </w:div>
    <w:div w:id="1635405229">
      <w:bodyDiv w:val="1"/>
      <w:marLeft w:val="0"/>
      <w:marRight w:val="0"/>
      <w:marTop w:val="0"/>
      <w:marBottom w:val="0"/>
      <w:divBdr>
        <w:top w:val="none" w:sz="0" w:space="0" w:color="auto"/>
        <w:left w:val="none" w:sz="0" w:space="0" w:color="auto"/>
        <w:bottom w:val="none" w:sz="0" w:space="0" w:color="auto"/>
        <w:right w:val="none" w:sz="0" w:space="0" w:color="auto"/>
      </w:divBdr>
    </w:div>
    <w:div w:id="2006979256">
      <w:bodyDiv w:val="1"/>
      <w:marLeft w:val="0"/>
      <w:marRight w:val="0"/>
      <w:marTop w:val="0"/>
      <w:marBottom w:val="0"/>
      <w:divBdr>
        <w:top w:val="none" w:sz="0" w:space="0" w:color="auto"/>
        <w:left w:val="none" w:sz="0" w:space="0" w:color="auto"/>
        <w:bottom w:val="none" w:sz="0" w:space="0" w:color="auto"/>
        <w:right w:val="none" w:sz="0" w:space="0" w:color="auto"/>
      </w:divBdr>
      <w:divsChild>
        <w:div w:id="1434860045">
          <w:marLeft w:val="0"/>
          <w:marRight w:val="0"/>
          <w:marTop w:val="0"/>
          <w:marBottom w:val="0"/>
          <w:divBdr>
            <w:top w:val="none" w:sz="0" w:space="0" w:color="auto"/>
            <w:left w:val="none" w:sz="0" w:space="0" w:color="auto"/>
            <w:bottom w:val="none" w:sz="0" w:space="0" w:color="auto"/>
            <w:right w:val="none" w:sz="0" w:space="0" w:color="auto"/>
          </w:divBdr>
          <w:divsChild>
            <w:div w:id="767164795">
              <w:marLeft w:val="0"/>
              <w:marRight w:val="0"/>
              <w:marTop w:val="0"/>
              <w:marBottom w:val="300"/>
              <w:divBdr>
                <w:top w:val="single" w:sz="18" w:space="4" w:color="7CB0DF"/>
                <w:left w:val="none" w:sz="0" w:space="0" w:color="auto"/>
                <w:bottom w:val="none" w:sz="0" w:space="0" w:color="auto"/>
                <w:right w:val="none" w:sz="0" w:space="0" w:color="auto"/>
              </w:divBdr>
            </w:div>
          </w:divsChild>
        </w:div>
        <w:div w:id="1677616139">
          <w:marLeft w:val="0"/>
          <w:marRight w:val="0"/>
          <w:marTop w:val="1095"/>
          <w:marBottom w:val="75"/>
          <w:divBdr>
            <w:top w:val="none" w:sz="0" w:space="0" w:color="auto"/>
            <w:left w:val="none" w:sz="0" w:space="0" w:color="auto"/>
            <w:bottom w:val="none" w:sz="0" w:space="0" w:color="auto"/>
            <w:right w:val="none" w:sz="0" w:space="0" w:color="auto"/>
          </w:divBdr>
          <w:divsChild>
            <w:div w:id="204370490">
              <w:marLeft w:val="0"/>
              <w:marRight w:val="150"/>
              <w:marTop w:val="0"/>
              <w:marBottom w:val="0"/>
              <w:divBdr>
                <w:top w:val="single" w:sz="6" w:space="5" w:color="CCCCCC"/>
                <w:left w:val="single" w:sz="6" w:space="9" w:color="CCCCCC"/>
                <w:bottom w:val="single" w:sz="6" w:space="5" w:color="CCCCCC"/>
                <w:right w:val="single" w:sz="6" w:space="9" w:color="CCCCCC"/>
              </w:divBdr>
            </w:div>
            <w:div w:id="1435436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u.aptauja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A9A94-5207-4D42-B716-D3A98117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1919</Words>
  <Characters>1094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Aija.Sventecka</cp:lastModifiedBy>
  <cp:revision>34</cp:revision>
  <cp:lastPrinted>2020-03-04T08:00:00Z</cp:lastPrinted>
  <dcterms:created xsi:type="dcterms:W3CDTF">2020-05-08T13:30:00Z</dcterms:created>
  <dcterms:modified xsi:type="dcterms:W3CDTF">2023-05-24T11:30:00Z</dcterms:modified>
</cp:coreProperties>
</file>