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7043" w14:textId="77777777" w:rsidR="00C47A42" w:rsidRPr="00A02943" w:rsidRDefault="00A02943" w:rsidP="00A0294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1.Pielikums</w:t>
      </w:r>
    </w:p>
    <w:p w14:paraId="2089A38B" w14:textId="77777777" w:rsidR="00C47A42" w:rsidRPr="004F6D17" w:rsidRDefault="00C47A42" w:rsidP="004F6D17">
      <w:pPr>
        <w:spacing w:after="0" w:line="240" w:lineRule="auto"/>
        <w:jc w:val="both"/>
        <w:rPr>
          <w:rFonts w:ascii="Times New Roman" w:hAnsi="Times New Roman" w:cs="Times New Roman"/>
          <w:b/>
          <w:i/>
          <w:sz w:val="24"/>
          <w:szCs w:val="24"/>
        </w:rPr>
      </w:pPr>
    </w:p>
    <w:p w14:paraId="5B53BFDF" w14:textId="77777777" w:rsidR="00C47A42" w:rsidRPr="004F6D17" w:rsidRDefault="00C47A42" w:rsidP="00A02943">
      <w:pPr>
        <w:spacing w:after="0" w:line="240" w:lineRule="auto"/>
        <w:jc w:val="center"/>
        <w:rPr>
          <w:rFonts w:ascii="Times New Roman" w:hAnsi="Times New Roman" w:cs="Times New Roman"/>
          <w:b/>
          <w:bCs/>
          <w:sz w:val="24"/>
          <w:szCs w:val="24"/>
        </w:rPr>
      </w:pPr>
      <w:r w:rsidRPr="004F6D17">
        <w:rPr>
          <w:rFonts w:ascii="Times New Roman" w:hAnsi="Times New Roman" w:cs="Times New Roman"/>
          <w:b/>
          <w:bCs/>
          <w:sz w:val="24"/>
          <w:szCs w:val="24"/>
        </w:rPr>
        <w:t xml:space="preserve">PIETEIKUMS </w:t>
      </w:r>
      <w:r w:rsidR="00A02943">
        <w:rPr>
          <w:rFonts w:ascii="Times New Roman" w:hAnsi="Times New Roman" w:cs="Times New Roman"/>
          <w:b/>
          <w:bCs/>
          <w:sz w:val="24"/>
          <w:szCs w:val="24"/>
        </w:rPr>
        <w:t>CENU APTAUJAI</w:t>
      </w:r>
    </w:p>
    <w:p w14:paraId="36F4A694" w14:textId="77777777" w:rsidR="00C47A42" w:rsidRPr="004F6D17" w:rsidRDefault="00C47A42" w:rsidP="004F6D17">
      <w:pPr>
        <w:spacing w:after="0" w:line="240" w:lineRule="auto"/>
        <w:jc w:val="both"/>
        <w:rPr>
          <w:rFonts w:ascii="Times New Roman" w:hAnsi="Times New Roman" w:cs="Times New Roman"/>
          <w:b/>
          <w:bCs/>
          <w:sz w:val="24"/>
          <w:szCs w:val="24"/>
        </w:rPr>
      </w:pPr>
    </w:p>
    <w:p w14:paraId="62A74A10" w14:textId="77777777" w:rsidR="00C47A42" w:rsidRPr="004F6D17" w:rsidRDefault="00C47A42" w:rsidP="00A02943">
      <w:pPr>
        <w:spacing w:after="0" w:line="240" w:lineRule="auto"/>
        <w:jc w:val="center"/>
        <w:rPr>
          <w:rFonts w:ascii="Times New Roman" w:hAnsi="Times New Roman" w:cs="Times New Roman"/>
          <w:b/>
          <w:sz w:val="24"/>
          <w:szCs w:val="24"/>
        </w:rPr>
      </w:pPr>
      <w:r w:rsidRPr="004F6D17">
        <w:rPr>
          <w:rFonts w:ascii="Times New Roman" w:hAnsi="Times New Roman" w:cs="Times New Roman"/>
          <w:b/>
          <w:sz w:val="24"/>
          <w:szCs w:val="24"/>
        </w:rPr>
        <w:t>BŪVUZRAUDZĪBAS PAKALPOJUMA NODROŠINĀŠANA OBJEKTAM</w:t>
      </w:r>
    </w:p>
    <w:p w14:paraId="46D140E6" w14:textId="77777777" w:rsidR="00A02943" w:rsidRPr="004F6D17" w:rsidRDefault="00C47A42" w:rsidP="00A02943">
      <w:pPr>
        <w:spacing w:after="0" w:line="240" w:lineRule="auto"/>
        <w:jc w:val="center"/>
        <w:rPr>
          <w:rFonts w:ascii="Times New Roman" w:hAnsi="Times New Roman" w:cs="Times New Roman"/>
          <w:b/>
          <w:sz w:val="24"/>
          <w:szCs w:val="24"/>
        </w:rPr>
      </w:pPr>
      <w:r w:rsidRPr="004F6D17">
        <w:rPr>
          <w:rFonts w:ascii="Times New Roman" w:hAnsi="Times New Roman" w:cs="Times New Roman"/>
          <w:b/>
          <w:sz w:val="24"/>
          <w:szCs w:val="24"/>
        </w:rPr>
        <w:t>“</w:t>
      </w:r>
      <w:r w:rsidR="00A02943">
        <w:rPr>
          <w:rFonts w:ascii="Times New Roman" w:hAnsi="Times New Roman" w:cs="Times New Roman"/>
          <w:b/>
          <w:sz w:val="24"/>
          <w:szCs w:val="24"/>
        </w:rPr>
        <w:t>MUCENIEKU SPORTA LAUKUMA PĀRBŪVES I KĀRTA ROPAŽU NOVADĀ”</w:t>
      </w:r>
    </w:p>
    <w:p w14:paraId="64B37F69" w14:textId="77777777" w:rsidR="00C47A42" w:rsidRPr="004F6D17" w:rsidRDefault="00C47A42" w:rsidP="004F6D17">
      <w:pPr>
        <w:spacing w:after="0" w:line="240" w:lineRule="auto"/>
        <w:jc w:val="both"/>
        <w:rPr>
          <w:rFonts w:ascii="Times New Roman" w:hAnsi="Times New Roman" w:cs="Times New Roman"/>
          <w:sz w:val="24"/>
          <w:szCs w:val="24"/>
        </w:rPr>
      </w:pPr>
    </w:p>
    <w:tbl>
      <w:tblPr>
        <w:tblW w:w="9285" w:type="dxa"/>
        <w:tblLook w:val="0000" w:firstRow="0" w:lastRow="0" w:firstColumn="0" w:lastColumn="0" w:noHBand="0" w:noVBand="0"/>
      </w:tblPr>
      <w:tblGrid>
        <w:gridCol w:w="2189"/>
        <w:gridCol w:w="1225"/>
        <w:gridCol w:w="2405"/>
        <w:gridCol w:w="906"/>
        <w:gridCol w:w="2560"/>
      </w:tblGrid>
      <w:tr w:rsidR="00C47A42" w:rsidRPr="004F6D17" w14:paraId="0A81006B" w14:textId="77777777" w:rsidTr="001703F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552BC067" w14:textId="77777777" w:rsidR="00C47A42" w:rsidRPr="004F6D17" w:rsidRDefault="00C47A42" w:rsidP="004F6D17">
            <w:pPr>
              <w:pStyle w:val="Virsraksts7"/>
              <w:spacing w:before="0" w:after="0" w:line="240" w:lineRule="auto"/>
              <w:jc w:val="both"/>
              <w:rPr>
                <w:rFonts w:ascii="Times New Roman" w:hAnsi="Times New Roman"/>
                <w:b/>
                <w:lang w:val="lv-LV"/>
              </w:rPr>
            </w:pPr>
            <w:r w:rsidRPr="004F6D17">
              <w:rPr>
                <w:rFonts w:ascii="Times New Roman" w:hAnsi="Times New Roman"/>
                <w:b/>
                <w:lang w:val="lv-LV"/>
              </w:rPr>
              <w:t>Informācija par pretendentu</w:t>
            </w:r>
          </w:p>
        </w:tc>
      </w:tr>
      <w:tr w:rsidR="00C47A42" w:rsidRPr="004F6D17" w14:paraId="0E2701F7" w14:textId="77777777" w:rsidTr="001703F1">
        <w:trPr>
          <w:cantSplit/>
        </w:trPr>
        <w:tc>
          <w:tcPr>
            <w:tcW w:w="3414" w:type="dxa"/>
            <w:gridSpan w:val="2"/>
            <w:tcBorders>
              <w:top w:val="single" w:sz="4" w:space="0" w:color="auto"/>
            </w:tcBorders>
          </w:tcPr>
          <w:p w14:paraId="11F9C9E9" w14:textId="77777777" w:rsidR="00C47A42" w:rsidRPr="004F6D17" w:rsidRDefault="00C47A42" w:rsidP="004F6D17">
            <w:pPr>
              <w:pStyle w:val="Galvene"/>
              <w:tabs>
                <w:tab w:val="clear" w:pos="4153"/>
                <w:tab w:val="clear" w:pos="8306"/>
              </w:tabs>
              <w:jc w:val="both"/>
              <w:rPr>
                <w:sz w:val="24"/>
                <w:szCs w:val="24"/>
              </w:rPr>
            </w:pPr>
            <w:r w:rsidRPr="004F6D17">
              <w:rPr>
                <w:sz w:val="24"/>
                <w:szCs w:val="24"/>
              </w:rPr>
              <w:t>Pretendenta nosaukums:</w:t>
            </w:r>
          </w:p>
        </w:tc>
        <w:tc>
          <w:tcPr>
            <w:tcW w:w="5871" w:type="dxa"/>
            <w:gridSpan w:val="3"/>
            <w:tcBorders>
              <w:top w:val="single" w:sz="4" w:space="0" w:color="auto"/>
              <w:bottom w:val="single" w:sz="4" w:space="0" w:color="auto"/>
            </w:tcBorders>
          </w:tcPr>
          <w:p w14:paraId="36C3BC99"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35ABFD77" w14:textId="77777777" w:rsidTr="001703F1">
        <w:trPr>
          <w:cantSplit/>
        </w:trPr>
        <w:tc>
          <w:tcPr>
            <w:tcW w:w="3414" w:type="dxa"/>
            <w:gridSpan w:val="2"/>
          </w:tcPr>
          <w:p w14:paraId="0983260B" w14:textId="77777777" w:rsidR="00C47A42" w:rsidRPr="004F6D17" w:rsidRDefault="00C47A42" w:rsidP="004F6D17">
            <w:pPr>
              <w:pStyle w:val="Galvene"/>
              <w:tabs>
                <w:tab w:val="clear" w:pos="4153"/>
                <w:tab w:val="clear" w:pos="8306"/>
              </w:tabs>
              <w:ind w:right="-52"/>
              <w:jc w:val="both"/>
              <w:rPr>
                <w:sz w:val="24"/>
                <w:szCs w:val="24"/>
              </w:rPr>
            </w:pPr>
            <w:r w:rsidRPr="004F6D17">
              <w:rPr>
                <w:sz w:val="24"/>
                <w:szCs w:val="24"/>
              </w:rPr>
              <w:t>Reģistrācijas numurs:</w:t>
            </w:r>
          </w:p>
        </w:tc>
        <w:tc>
          <w:tcPr>
            <w:tcW w:w="5871" w:type="dxa"/>
            <w:gridSpan w:val="3"/>
            <w:tcBorders>
              <w:top w:val="single" w:sz="4" w:space="0" w:color="auto"/>
              <w:bottom w:val="single" w:sz="4" w:space="0" w:color="auto"/>
            </w:tcBorders>
          </w:tcPr>
          <w:p w14:paraId="07572826"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6EA4C9CD" w14:textId="77777777" w:rsidTr="001703F1">
        <w:trPr>
          <w:cantSplit/>
        </w:trPr>
        <w:tc>
          <w:tcPr>
            <w:tcW w:w="3414" w:type="dxa"/>
            <w:gridSpan w:val="2"/>
          </w:tcPr>
          <w:p w14:paraId="222798E5"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Juridiskā adrese:</w:t>
            </w:r>
          </w:p>
        </w:tc>
        <w:tc>
          <w:tcPr>
            <w:tcW w:w="5871" w:type="dxa"/>
            <w:gridSpan w:val="3"/>
            <w:tcBorders>
              <w:bottom w:val="single" w:sz="4" w:space="0" w:color="auto"/>
            </w:tcBorders>
          </w:tcPr>
          <w:p w14:paraId="64215AC9"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1A54B583" w14:textId="77777777" w:rsidTr="001703F1">
        <w:trPr>
          <w:cantSplit/>
        </w:trPr>
        <w:tc>
          <w:tcPr>
            <w:tcW w:w="3414" w:type="dxa"/>
            <w:gridSpan w:val="2"/>
          </w:tcPr>
          <w:p w14:paraId="42DEB62F" w14:textId="77777777" w:rsidR="00C47A42" w:rsidRPr="004F6D17" w:rsidRDefault="00E77374" w:rsidP="004F6D17">
            <w:pPr>
              <w:spacing w:after="0" w:line="240" w:lineRule="auto"/>
              <w:jc w:val="both"/>
              <w:rPr>
                <w:rFonts w:ascii="Times New Roman" w:hAnsi="Times New Roman" w:cs="Times New Roman"/>
                <w:sz w:val="24"/>
                <w:szCs w:val="24"/>
              </w:rPr>
            </w:pPr>
            <w:proofErr w:type="spellStart"/>
            <w:r w:rsidRPr="004F6D17">
              <w:rPr>
                <w:rFonts w:ascii="Times New Roman" w:hAnsi="Times New Roman" w:cs="Times New Roman"/>
                <w:sz w:val="24"/>
                <w:szCs w:val="24"/>
              </w:rPr>
              <w:t>Korespodences</w:t>
            </w:r>
            <w:proofErr w:type="spellEnd"/>
            <w:r w:rsidR="00C47A42" w:rsidRPr="004F6D17">
              <w:rPr>
                <w:rFonts w:ascii="Times New Roman" w:hAnsi="Times New Roman" w:cs="Times New Roman"/>
                <w:sz w:val="24"/>
                <w:szCs w:val="24"/>
              </w:rPr>
              <w:t xml:space="preserve"> adrese:</w:t>
            </w:r>
          </w:p>
        </w:tc>
        <w:tc>
          <w:tcPr>
            <w:tcW w:w="5871" w:type="dxa"/>
            <w:gridSpan w:val="3"/>
            <w:tcBorders>
              <w:top w:val="single" w:sz="4" w:space="0" w:color="auto"/>
              <w:bottom w:val="single" w:sz="4" w:space="0" w:color="auto"/>
            </w:tcBorders>
          </w:tcPr>
          <w:p w14:paraId="74FFF486"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5475022E" w14:textId="77777777" w:rsidTr="001703F1">
        <w:trPr>
          <w:cantSplit/>
        </w:trPr>
        <w:tc>
          <w:tcPr>
            <w:tcW w:w="3414" w:type="dxa"/>
            <w:gridSpan w:val="2"/>
          </w:tcPr>
          <w:p w14:paraId="3EC42DBE"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Tālrunis:</w:t>
            </w:r>
          </w:p>
        </w:tc>
        <w:tc>
          <w:tcPr>
            <w:tcW w:w="2405" w:type="dxa"/>
            <w:tcBorders>
              <w:top w:val="single" w:sz="4" w:space="0" w:color="auto"/>
              <w:bottom w:val="single" w:sz="4" w:space="0" w:color="auto"/>
            </w:tcBorders>
          </w:tcPr>
          <w:p w14:paraId="071BB2FC" w14:textId="77777777" w:rsidR="00C47A42" w:rsidRPr="004F6D17" w:rsidRDefault="00C47A42" w:rsidP="004F6D17">
            <w:pPr>
              <w:spacing w:after="0" w:line="240" w:lineRule="auto"/>
              <w:jc w:val="both"/>
              <w:rPr>
                <w:rFonts w:ascii="Times New Roman" w:hAnsi="Times New Roman" w:cs="Times New Roman"/>
                <w:sz w:val="24"/>
                <w:szCs w:val="24"/>
                <w:u w:val="single"/>
              </w:rPr>
            </w:pPr>
          </w:p>
        </w:tc>
        <w:tc>
          <w:tcPr>
            <w:tcW w:w="906" w:type="dxa"/>
            <w:tcBorders>
              <w:top w:val="single" w:sz="4" w:space="0" w:color="auto"/>
            </w:tcBorders>
          </w:tcPr>
          <w:p w14:paraId="4CAE22AC" w14:textId="77777777" w:rsidR="00C47A42" w:rsidRPr="004F6D17" w:rsidRDefault="00C47A42" w:rsidP="004F6D17">
            <w:pPr>
              <w:spacing w:after="0" w:line="240" w:lineRule="auto"/>
              <w:jc w:val="both"/>
              <w:rPr>
                <w:rFonts w:ascii="Times New Roman" w:hAnsi="Times New Roman" w:cs="Times New Roman"/>
                <w:sz w:val="24"/>
                <w:szCs w:val="24"/>
                <w:u w:val="single"/>
              </w:rPr>
            </w:pPr>
          </w:p>
        </w:tc>
        <w:tc>
          <w:tcPr>
            <w:tcW w:w="2560" w:type="dxa"/>
            <w:tcBorders>
              <w:top w:val="single" w:sz="4" w:space="0" w:color="auto"/>
              <w:bottom w:val="single" w:sz="4" w:space="0" w:color="auto"/>
            </w:tcBorders>
          </w:tcPr>
          <w:p w14:paraId="4F74F201" w14:textId="77777777" w:rsidR="00C47A42" w:rsidRPr="004F6D17" w:rsidRDefault="00C47A42" w:rsidP="004F6D17">
            <w:pPr>
              <w:spacing w:after="0" w:line="240" w:lineRule="auto"/>
              <w:jc w:val="both"/>
              <w:rPr>
                <w:rFonts w:ascii="Times New Roman" w:hAnsi="Times New Roman" w:cs="Times New Roman"/>
                <w:sz w:val="24"/>
                <w:szCs w:val="24"/>
                <w:u w:val="single"/>
              </w:rPr>
            </w:pPr>
          </w:p>
        </w:tc>
      </w:tr>
      <w:tr w:rsidR="00C47A42" w:rsidRPr="004F6D17" w14:paraId="6BAEAF80" w14:textId="77777777" w:rsidTr="001703F1">
        <w:trPr>
          <w:cantSplit/>
        </w:trPr>
        <w:tc>
          <w:tcPr>
            <w:tcW w:w="3414" w:type="dxa"/>
            <w:gridSpan w:val="2"/>
          </w:tcPr>
          <w:p w14:paraId="27E1752E"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E-pasta adrese:</w:t>
            </w:r>
          </w:p>
        </w:tc>
        <w:tc>
          <w:tcPr>
            <w:tcW w:w="5871" w:type="dxa"/>
            <w:gridSpan w:val="3"/>
            <w:tcBorders>
              <w:bottom w:val="single" w:sz="4" w:space="0" w:color="auto"/>
            </w:tcBorders>
          </w:tcPr>
          <w:p w14:paraId="0F5930B8"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607F389E" w14:textId="77777777" w:rsidTr="001703F1">
        <w:trPr>
          <w:cantSplit/>
        </w:trPr>
        <w:tc>
          <w:tcPr>
            <w:tcW w:w="3414" w:type="dxa"/>
            <w:gridSpan w:val="2"/>
          </w:tcPr>
          <w:p w14:paraId="278FA53B" w14:textId="77777777" w:rsidR="00C47A42" w:rsidRPr="004F6D17" w:rsidRDefault="00E77374"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Banka:</w:t>
            </w:r>
            <w:r w:rsidR="00C47A42" w:rsidRPr="004F6D17">
              <w:rPr>
                <w:rFonts w:ascii="Times New Roman" w:hAnsi="Times New Roman" w:cs="Times New Roman"/>
                <w:sz w:val="24"/>
                <w:szCs w:val="24"/>
              </w:rPr>
              <w:t>:</w:t>
            </w:r>
          </w:p>
        </w:tc>
        <w:tc>
          <w:tcPr>
            <w:tcW w:w="5871" w:type="dxa"/>
            <w:gridSpan w:val="3"/>
            <w:tcBorders>
              <w:bottom w:val="single" w:sz="4" w:space="0" w:color="auto"/>
            </w:tcBorders>
          </w:tcPr>
          <w:p w14:paraId="4CC29948" w14:textId="77777777" w:rsidR="00C47A42" w:rsidRPr="004F6D17" w:rsidRDefault="00C47A42" w:rsidP="004F6D17">
            <w:pPr>
              <w:spacing w:after="0" w:line="240" w:lineRule="auto"/>
              <w:jc w:val="both"/>
              <w:rPr>
                <w:rFonts w:ascii="Times New Roman" w:hAnsi="Times New Roman" w:cs="Times New Roman"/>
                <w:sz w:val="24"/>
                <w:szCs w:val="24"/>
              </w:rPr>
            </w:pPr>
          </w:p>
        </w:tc>
      </w:tr>
      <w:tr w:rsidR="00E77374" w:rsidRPr="004F6D17" w14:paraId="7ADFFF90" w14:textId="77777777" w:rsidTr="001703F1">
        <w:trPr>
          <w:cantSplit/>
        </w:trPr>
        <w:tc>
          <w:tcPr>
            <w:tcW w:w="3414" w:type="dxa"/>
            <w:gridSpan w:val="2"/>
          </w:tcPr>
          <w:p w14:paraId="0BAC00F5" w14:textId="77777777" w:rsidR="00E77374" w:rsidRPr="004F6D17" w:rsidRDefault="00E77374"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Kods:</w:t>
            </w:r>
          </w:p>
        </w:tc>
        <w:tc>
          <w:tcPr>
            <w:tcW w:w="5871" w:type="dxa"/>
            <w:gridSpan w:val="3"/>
            <w:tcBorders>
              <w:bottom w:val="single" w:sz="4" w:space="0" w:color="auto"/>
            </w:tcBorders>
          </w:tcPr>
          <w:p w14:paraId="60AD7EA2" w14:textId="77777777" w:rsidR="00E77374" w:rsidRPr="004F6D17" w:rsidRDefault="00E77374" w:rsidP="004F6D17">
            <w:pPr>
              <w:spacing w:after="0" w:line="240" w:lineRule="auto"/>
              <w:jc w:val="both"/>
              <w:rPr>
                <w:rFonts w:ascii="Times New Roman" w:hAnsi="Times New Roman" w:cs="Times New Roman"/>
                <w:sz w:val="24"/>
                <w:szCs w:val="24"/>
              </w:rPr>
            </w:pPr>
          </w:p>
        </w:tc>
      </w:tr>
      <w:tr w:rsidR="00E77374" w:rsidRPr="004F6D17" w14:paraId="5FA7C831" w14:textId="77777777" w:rsidTr="001703F1">
        <w:trPr>
          <w:cantSplit/>
        </w:trPr>
        <w:tc>
          <w:tcPr>
            <w:tcW w:w="3414" w:type="dxa"/>
            <w:gridSpan w:val="2"/>
          </w:tcPr>
          <w:p w14:paraId="7E5C3B08" w14:textId="77777777" w:rsidR="00E77374" w:rsidRPr="004F6D17" w:rsidRDefault="00E77374"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Konts:</w:t>
            </w:r>
          </w:p>
        </w:tc>
        <w:tc>
          <w:tcPr>
            <w:tcW w:w="5871" w:type="dxa"/>
            <w:gridSpan w:val="3"/>
            <w:tcBorders>
              <w:bottom w:val="single" w:sz="4" w:space="0" w:color="auto"/>
            </w:tcBorders>
          </w:tcPr>
          <w:p w14:paraId="3351AEB3" w14:textId="77777777" w:rsidR="00E77374" w:rsidRPr="004F6D17" w:rsidRDefault="00E77374" w:rsidP="004F6D17">
            <w:pPr>
              <w:spacing w:after="0" w:line="240" w:lineRule="auto"/>
              <w:jc w:val="both"/>
              <w:rPr>
                <w:rFonts w:ascii="Times New Roman" w:hAnsi="Times New Roman" w:cs="Times New Roman"/>
                <w:sz w:val="24"/>
                <w:szCs w:val="24"/>
              </w:rPr>
            </w:pPr>
          </w:p>
        </w:tc>
      </w:tr>
      <w:tr w:rsidR="00C47A42" w:rsidRPr="004F6D17" w14:paraId="2C8C91C1" w14:textId="77777777" w:rsidTr="001703F1">
        <w:trPr>
          <w:cantSplit/>
          <w:trHeight w:val="70"/>
        </w:trPr>
        <w:tc>
          <w:tcPr>
            <w:tcW w:w="9285" w:type="dxa"/>
            <w:gridSpan w:val="5"/>
            <w:tcBorders>
              <w:bottom w:val="single" w:sz="4" w:space="0" w:color="auto"/>
            </w:tcBorders>
          </w:tcPr>
          <w:p w14:paraId="42B7DE5C" w14:textId="77777777" w:rsidR="00C47A42" w:rsidRPr="004F6D17" w:rsidRDefault="00C47A42" w:rsidP="004F6D17">
            <w:pPr>
              <w:spacing w:after="0" w:line="240" w:lineRule="auto"/>
              <w:jc w:val="both"/>
              <w:rPr>
                <w:rFonts w:ascii="Times New Roman" w:hAnsi="Times New Roman" w:cs="Times New Roman"/>
                <w:sz w:val="24"/>
                <w:szCs w:val="24"/>
              </w:rPr>
            </w:pPr>
          </w:p>
          <w:p w14:paraId="22DA521B"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1912F9D6" w14:textId="77777777" w:rsidTr="001703F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27C05894" w14:textId="77777777" w:rsidR="00C47A42" w:rsidRPr="004F6D17" w:rsidRDefault="00C47A42" w:rsidP="004F6D17">
            <w:pPr>
              <w:pStyle w:val="Virsraksts7"/>
              <w:spacing w:before="0" w:after="0" w:line="240" w:lineRule="auto"/>
              <w:jc w:val="both"/>
              <w:rPr>
                <w:rFonts w:ascii="Times New Roman" w:hAnsi="Times New Roman"/>
                <w:b/>
                <w:lang w:val="lv-LV"/>
              </w:rPr>
            </w:pPr>
            <w:r w:rsidRPr="004F6D17">
              <w:rPr>
                <w:rFonts w:ascii="Times New Roman" w:hAnsi="Times New Roman"/>
                <w:b/>
                <w:lang w:val="lv-LV"/>
              </w:rPr>
              <w:t>Informācija par pretendenta kontaktpersonu</w:t>
            </w:r>
          </w:p>
        </w:tc>
      </w:tr>
      <w:tr w:rsidR="00C47A42" w:rsidRPr="004F6D17" w14:paraId="1E0A3204" w14:textId="77777777" w:rsidTr="001703F1">
        <w:trPr>
          <w:cantSplit/>
        </w:trPr>
        <w:tc>
          <w:tcPr>
            <w:tcW w:w="2189" w:type="dxa"/>
          </w:tcPr>
          <w:p w14:paraId="080758F1"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Vārds, uzvārds:</w:t>
            </w:r>
          </w:p>
        </w:tc>
        <w:tc>
          <w:tcPr>
            <w:tcW w:w="7096" w:type="dxa"/>
            <w:gridSpan w:val="4"/>
            <w:tcBorders>
              <w:bottom w:val="single" w:sz="4" w:space="0" w:color="auto"/>
            </w:tcBorders>
          </w:tcPr>
          <w:p w14:paraId="1CEBD2FF"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58A5227D" w14:textId="77777777" w:rsidTr="001703F1">
        <w:trPr>
          <w:cantSplit/>
        </w:trPr>
        <w:tc>
          <w:tcPr>
            <w:tcW w:w="2189" w:type="dxa"/>
          </w:tcPr>
          <w:p w14:paraId="082D91D5"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Ieņemamais amats:</w:t>
            </w:r>
          </w:p>
        </w:tc>
        <w:tc>
          <w:tcPr>
            <w:tcW w:w="7096" w:type="dxa"/>
            <w:gridSpan w:val="4"/>
            <w:tcBorders>
              <w:top w:val="single" w:sz="4" w:space="0" w:color="auto"/>
              <w:bottom w:val="single" w:sz="4" w:space="0" w:color="auto"/>
            </w:tcBorders>
          </w:tcPr>
          <w:p w14:paraId="57404BB4" w14:textId="77777777" w:rsidR="00C47A42" w:rsidRPr="004F6D17" w:rsidRDefault="00C47A42" w:rsidP="004F6D17">
            <w:pPr>
              <w:pStyle w:val="Galvene"/>
              <w:tabs>
                <w:tab w:val="clear" w:pos="4153"/>
                <w:tab w:val="clear" w:pos="8306"/>
              </w:tabs>
              <w:jc w:val="both"/>
              <w:rPr>
                <w:sz w:val="24"/>
                <w:szCs w:val="24"/>
              </w:rPr>
            </w:pPr>
          </w:p>
        </w:tc>
      </w:tr>
      <w:tr w:rsidR="00A02943" w:rsidRPr="004F6D17" w14:paraId="1DF5AAC1" w14:textId="77777777" w:rsidTr="001703F1">
        <w:trPr>
          <w:gridAfter w:val="2"/>
          <w:wAfter w:w="3466" w:type="dxa"/>
          <w:cantSplit/>
        </w:trPr>
        <w:tc>
          <w:tcPr>
            <w:tcW w:w="2189" w:type="dxa"/>
          </w:tcPr>
          <w:p w14:paraId="5228F70A" w14:textId="77777777" w:rsidR="00A02943" w:rsidRPr="004F6D17" w:rsidRDefault="00A02943"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Tālrunis:</w:t>
            </w:r>
          </w:p>
        </w:tc>
        <w:tc>
          <w:tcPr>
            <w:tcW w:w="3630" w:type="dxa"/>
            <w:gridSpan w:val="2"/>
            <w:tcBorders>
              <w:top w:val="single" w:sz="4" w:space="0" w:color="auto"/>
              <w:bottom w:val="single" w:sz="4" w:space="0" w:color="auto"/>
            </w:tcBorders>
          </w:tcPr>
          <w:p w14:paraId="089A2E7A" w14:textId="77777777" w:rsidR="00A02943" w:rsidRPr="004F6D17" w:rsidRDefault="00A02943" w:rsidP="004F6D17">
            <w:pPr>
              <w:spacing w:after="0" w:line="240" w:lineRule="auto"/>
              <w:jc w:val="both"/>
              <w:rPr>
                <w:rFonts w:ascii="Times New Roman" w:hAnsi="Times New Roman" w:cs="Times New Roman"/>
                <w:sz w:val="24"/>
                <w:szCs w:val="24"/>
              </w:rPr>
            </w:pPr>
          </w:p>
        </w:tc>
      </w:tr>
      <w:tr w:rsidR="00C47A42" w:rsidRPr="004F6D17" w14:paraId="43FFA199" w14:textId="77777777" w:rsidTr="001703F1">
        <w:trPr>
          <w:cantSplit/>
        </w:trPr>
        <w:tc>
          <w:tcPr>
            <w:tcW w:w="2189" w:type="dxa"/>
          </w:tcPr>
          <w:p w14:paraId="74A47CEF"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E-pasta adrese:</w:t>
            </w:r>
          </w:p>
        </w:tc>
        <w:tc>
          <w:tcPr>
            <w:tcW w:w="7096" w:type="dxa"/>
            <w:gridSpan w:val="4"/>
            <w:tcBorders>
              <w:bottom w:val="single" w:sz="4" w:space="0" w:color="auto"/>
            </w:tcBorders>
          </w:tcPr>
          <w:p w14:paraId="6559E052" w14:textId="77777777" w:rsidR="00C47A42" w:rsidRPr="004F6D17" w:rsidRDefault="00C47A42" w:rsidP="004F6D17">
            <w:pPr>
              <w:spacing w:after="0" w:line="240" w:lineRule="auto"/>
              <w:jc w:val="both"/>
              <w:rPr>
                <w:rFonts w:ascii="Times New Roman" w:hAnsi="Times New Roman" w:cs="Times New Roman"/>
                <w:sz w:val="24"/>
                <w:szCs w:val="24"/>
              </w:rPr>
            </w:pPr>
          </w:p>
        </w:tc>
      </w:tr>
    </w:tbl>
    <w:p w14:paraId="40E7556E" w14:textId="77777777" w:rsidR="00C47A42" w:rsidRPr="004F6D17" w:rsidRDefault="00C47A42" w:rsidP="004F6D17">
      <w:pPr>
        <w:pStyle w:val="Pamatteksts2"/>
        <w:spacing w:after="0" w:line="240" w:lineRule="auto"/>
        <w:jc w:val="both"/>
        <w:rPr>
          <w:lang w:val="lv-LV"/>
        </w:rPr>
      </w:pPr>
    </w:p>
    <w:p w14:paraId="05C5378E" w14:textId="77777777" w:rsidR="00C47A42" w:rsidRPr="004F6D17" w:rsidRDefault="00C47A42" w:rsidP="004F6D17">
      <w:pPr>
        <w:pStyle w:val="Pamatteksts2"/>
        <w:spacing w:after="0" w:line="240" w:lineRule="auto"/>
        <w:jc w:val="both"/>
        <w:rPr>
          <w:lang w:val="lv-LV"/>
        </w:rPr>
      </w:pPr>
    </w:p>
    <w:p w14:paraId="79F0E6D9"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Atbildīgā būvuzrauga _______________________________ (vārds, uzvārds)</w:t>
      </w:r>
    </w:p>
    <w:p w14:paraId="29D50FBD" w14:textId="77777777" w:rsidR="00C47A42" w:rsidRPr="004F6D17" w:rsidRDefault="00C47A42" w:rsidP="004F6D17">
      <w:pPr>
        <w:spacing w:after="0" w:line="240" w:lineRule="auto"/>
        <w:jc w:val="both"/>
        <w:rPr>
          <w:rFonts w:ascii="Times New Roman" w:hAnsi="Times New Roman" w:cs="Times New Roman"/>
          <w:sz w:val="24"/>
          <w:szCs w:val="24"/>
        </w:rPr>
      </w:pPr>
    </w:p>
    <w:p w14:paraId="6DC997B4" w14:textId="77777777" w:rsidR="00C47A42" w:rsidRPr="004F6D17" w:rsidRDefault="00C47A42" w:rsidP="004F6D17">
      <w:pPr>
        <w:spacing w:after="0" w:line="240" w:lineRule="auto"/>
        <w:jc w:val="both"/>
        <w:rPr>
          <w:rFonts w:ascii="Times New Roman" w:hAnsi="Times New Roman" w:cs="Times New Roman"/>
          <w:sz w:val="24"/>
          <w:szCs w:val="24"/>
          <w:lang w:eastAsia="ar-SA"/>
        </w:rPr>
      </w:pPr>
      <w:r w:rsidRPr="004F6D17">
        <w:rPr>
          <w:rFonts w:ascii="Times New Roman" w:hAnsi="Times New Roman" w:cs="Times New Roman"/>
          <w:sz w:val="24"/>
          <w:szCs w:val="24"/>
        </w:rPr>
        <w:t xml:space="preserve">Būvprakses sertifikāta Nr.______________ </w:t>
      </w:r>
      <w:r w:rsidRPr="004F6D17">
        <w:rPr>
          <w:rFonts w:ascii="Times New Roman" w:hAnsi="Times New Roman" w:cs="Times New Roman"/>
          <w:sz w:val="24"/>
          <w:szCs w:val="24"/>
          <w:lang w:eastAsia="ar-SA"/>
        </w:rPr>
        <w:t xml:space="preserve">tālr.: ______________, </w:t>
      </w:r>
    </w:p>
    <w:p w14:paraId="69CDD09F" w14:textId="77777777" w:rsidR="00C47A42" w:rsidRPr="004F6D17" w:rsidRDefault="00C47A42" w:rsidP="004F6D17">
      <w:pPr>
        <w:spacing w:after="0" w:line="240" w:lineRule="auto"/>
        <w:jc w:val="both"/>
        <w:rPr>
          <w:rFonts w:ascii="Times New Roman" w:hAnsi="Times New Roman" w:cs="Times New Roman"/>
          <w:sz w:val="24"/>
          <w:szCs w:val="24"/>
          <w:lang w:eastAsia="ar-SA"/>
        </w:rPr>
      </w:pPr>
      <w:r w:rsidRPr="004F6D17">
        <w:rPr>
          <w:rFonts w:ascii="Times New Roman" w:hAnsi="Times New Roman" w:cs="Times New Roman"/>
          <w:sz w:val="24"/>
          <w:szCs w:val="24"/>
          <w:lang w:eastAsia="ar-SA"/>
        </w:rPr>
        <w:t>e- pasts:__________________.</w:t>
      </w:r>
    </w:p>
    <w:p w14:paraId="17C943E6" w14:textId="77777777" w:rsidR="00C47A42" w:rsidRPr="004F6D17" w:rsidRDefault="00C47A42" w:rsidP="004F6D17">
      <w:pPr>
        <w:pStyle w:val="Pamatteksts2"/>
        <w:spacing w:after="0" w:line="240" w:lineRule="auto"/>
        <w:jc w:val="both"/>
        <w:rPr>
          <w:lang w:val="lv-LV"/>
        </w:rPr>
      </w:pPr>
    </w:p>
    <w:p w14:paraId="1F3E83C2" w14:textId="77777777" w:rsidR="00C47A42" w:rsidRPr="004F6D17" w:rsidRDefault="00C47A42" w:rsidP="004F6D17">
      <w:pPr>
        <w:pStyle w:val="Pamatteksts2"/>
        <w:spacing w:after="0" w:line="240" w:lineRule="auto"/>
        <w:jc w:val="both"/>
        <w:rPr>
          <w:lang w:val="lv-LV"/>
        </w:rPr>
      </w:pPr>
      <w:r w:rsidRPr="004F6D17">
        <w:rPr>
          <w:lang w:val="lv-LV"/>
        </w:rPr>
        <w:t xml:space="preserve">Ar šo apliecinu savu dalību minētajā </w:t>
      </w:r>
      <w:r w:rsidR="00A02943">
        <w:rPr>
          <w:lang w:val="lv-LV"/>
        </w:rPr>
        <w:t>cenu aptaujā</w:t>
      </w:r>
      <w:r w:rsidRPr="004F6D17">
        <w:rPr>
          <w:lang w:val="lv-LV"/>
        </w:rPr>
        <w:t xml:space="preserve"> un apstiprinu, ka esmu iepazinies ar tās noteikumiem, darbu veikšanas apjomiem, un piekrītu visiem tajā minētajiem nosacījumiem, tie ir skaidri un saprotami, iebildumu un pretenziju pret tiem nav.</w:t>
      </w:r>
    </w:p>
    <w:p w14:paraId="3C515B9B" w14:textId="77777777" w:rsidR="00C47A42" w:rsidRPr="004F6D17" w:rsidRDefault="00C47A42" w:rsidP="004F6D17">
      <w:pPr>
        <w:pStyle w:val="Pamatteksts2"/>
        <w:spacing w:after="0" w:line="240" w:lineRule="auto"/>
        <w:ind w:firstLine="567"/>
        <w:jc w:val="both"/>
        <w:rPr>
          <w:lang w:val="lv-LV"/>
        </w:rPr>
      </w:pPr>
    </w:p>
    <w:p w14:paraId="183410A5" w14:textId="77777777" w:rsidR="00C47A42" w:rsidRPr="004F6D17" w:rsidRDefault="00C47A42" w:rsidP="004F6D17">
      <w:pPr>
        <w:spacing w:after="0" w:line="240" w:lineRule="auto"/>
        <w:ind w:firstLine="567"/>
        <w:jc w:val="both"/>
        <w:rPr>
          <w:rFonts w:ascii="Times New Roman" w:hAnsi="Times New Roman" w:cs="Times New Roman"/>
          <w:sz w:val="24"/>
          <w:szCs w:val="24"/>
        </w:rPr>
      </w:pPr>
      <w:r w:rsidRPr="004F6D17">
        <w:rPr>
          <w:rFonts w:ascii="Times New Roman" w:hAnsi="Times New Roman" w:cs="Times New Roman"/>
          <w:sz w:val="24"/>
          <w:szCs w:val="24"/>
        </w:rPr>
        <w:t>Ar šo apliecinu, ka visa sniegtā informācija ir patiesa.</w:t>
      </w:r>
    </w:p>
    <w:p w14:paraId="206F3A6C" w14:textId="77777777" w:rsidR="00C47A42" w:rsidRPr="004F6D17" w:rsidRDefault="00C47A42" w:rsidP="004F6D17">
      <w:pPr>
        <w:spacing w:after="0" w:line="240" w:lineRule="auto"/>
        <w:ind w:firstLine="567"/>
        <w:jc w:val="both"/>
        <w:rPr>
          <w:rFonts w:ascii="Times New Roman" w:hAnsi="Times New Roman" w:cs="Times New Roman"/>
          <w:sz w:val="24"/>
          <w:szCs w:val="24"/>
        </w:rPr>
      </w:pPr>
    </w:p>
    <w:p w14:paraId="662108B7" w14:textId="77777777" w:rsidR="00C47A42" w:rsidRPr="004F6D17" w:rsidRDefault="00C47A42" w:rsidP="004F6D17">
      <w:pPr>
        <w:spacing w:after="0" w:line="240" w:lineRule="auto"/>
        <w:jc w:val="both"/>
        <w:rPr>
          <w:rFonts w:ascii="Times New Roman" w:hAnsi="Times New Roman" w:cs="Times New Roman"/>
          <w:sz w:val="24"/>
          <w:szCs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6172"/>
      </w:tblGrid>
      <w:tr w:rsidR="00C47A42" w:rsidRPr="004F6D17" w14:paraId="3E99D94B" w14:textId="77777777" w:rsidTr="001703F1">
        <w:trPr>
          <w:trHeight w:val="435"/>
          <w:jc w:val="center"/>
        </w:trPr>
        <w:tc>
          <w:tcPr>
            <w:tcW w:w="3196" w:type="dxa"/>
            <w:shd w:val="clear" w:color="auto" w:fill="F2F2F2"/>
            <w:vAlign w:val="center"/>
          </w:tcPr>
          <w:p w14:paraId="1C583943" w14:textId="77777777" w:rsidR="00C47A42" w:rsidRPr="004F6D17" w:rsidRDefault="00C47A42" w:rsidP="004F6D17">
            <w:pPr>
              <w:spacing w:after="0" w:line="240" w:lineRule="auto"/>
              <w:jc w:val="both"/>
              <w:rPr>
                <w:rFonts w:ascii="Times New Roman" w:hAnsi="Times New Roman" w:cs="Times New Roman"/>
                <w:bCs/>
                <w:sz w:val="24"/>
                <w:szCs w:val="24"/>
              </w:rPr>
            </w:pPr>
            <w:r w:rsidRPr="004F6D17">
              <w:rPr>
                <w:rFonts w:ascii="Times New Roman" w:hAnsi="Times New Roman" w:cs="Times New Roman"/>
                <w:bCs/>
                <w:sz w:val="24"/>
                <w:szCs w:val="24"/>
              </w:rPr>
              <w:t>Vārds, uzvārds:</w:t>
            </w:r>
          </w:p>
        </w:tc>
        <w:tc>
          <w:tcPr>
            <w:tcW w:w="6172" w:type="dxa"/>
            <w:vAlign w:val="center"/>
          </w:tcPr>
          <w:p w14:paraId="7F997E93" w14:textId="77777777" w:rsidR="00C47A42" w:rsidRPr="004F6D17" w:rsidRDefault="00C47A42" w:rsidP="004F6D17">
            <w:pPr>
              <w:spacing w:after="0" w:line="240" w:lineRule="auto"/>
              <w:jc w:val="both"/>
              <w:rPr>
                <w:rFonts w:ascii="Times New Roman" w:hAnsi="Times New Roman" w:cs="Times New Roman"/>
                <w:bCs/>
                <w:sz w:val="24"/>
                <w:szCs w:val="24"/>
              </w:rPr>
            </w:pPr>
          </w:p>
        </w:tc>
      </w:tr>
      <w:tr w:rsidR="00C47A42" w:rsidRPr="004F6D17" w14:paraId="6357A126" w14:textId="77777777" w:rsidTr="001703F1">
        <w:trPr>
          <w:trHeight w:val="435"/>
          <w:jc w:val="center"/>
        </w:trPr>
        <w:tc>
          <w:tcPr>
            <w:tcW w:w="3196" w:type="dxa"/>
            <w:shd w:val="clear" w:color="auto" w:fill="F2F2F2"/>
            <w:vAlign w:val="center"/>
          </w:tcPr>
          <w:p w14:paraId="2F31F0E2" w14:textId="77777777" w:rsidR="00C47A42" w:rsidRPr="004F6D17" w:rsidRDefault="00C47A42" w:rsidP="004F6D17">
            <w:pPr>
              <w:spacing w:after="0" w:line="240" w:lineRule="auto"/>
              <w:jc w:val="both"/>
              <w:rPr>
                <w:rFonts w:ascii="Times New Roman" w:hAnsi="Times New Roman" w:cs="Times New Roman"/>
                <w:bCs/>
                <w:sz w:val="24"/>
                <w:szCs w:val="24"/>
              </w:rPr>
            </w:pPr>
            <w:r w:rsidRPr="004F6D17">
              <w:rPr>
                <w:rFonts w:ascii="Times New Roman" w:hAnsi="Times New Roman" w:cs="Times New Roman"/>
                <w:bCs/>
                <w:sz w:val="24"/>
                <w:szCs w:val="24"/>
              </w:rPr>
              <w:t>Amats:</w:t>
            </w:r>
          </w:p>
        </w:tc>
        <w:tc>
          <w:tcPr>
            <w:tcW w:w="6172" w:type="dxa"/>
            <w:vAlign w:val="center"/>
          </w:tcPr>
          <w:p w14:paraId="29F2D164" w14:textId="77777777" w:rsidR="00C47A42" w:rsidRPr="004F6D17" w:rsidRDefault="00C47A42" w:rsidP="004F6D17">
            <w:pPr>
              <w:spacing w:after="0" w:line="240" w:lineRule="auto"/>
              <w:jc w:val="both"/>
              <w:rPr>
                <w:rFonts w:ascii="Times New Roman" w:hAnsi="Times New Roman" w:cs="Times New Roman"/>
                <w:bCs/>
                <w:sz w:val="24"/>
                <w:szCs w:val="24"/>
              </w:rPr>
            </w:pPr>
          </w:p>
        </w:tc>
      </w:tr>
      <w:tr w:rsidR="00C47A42" w:rsidRPr="004F6D17" w14:paraId="5E786762" w14:textId="77777777" w:rsidTr="001703F1">
        <w:trPr>
          <w:trHeight w:val="435"/>
          <w:jc w:val="center"/>
        </w:trPr>
        <w:tc>
          <w:tcPr>
            <w:tcW w:w="3196" w:type="dxa"/>
            <w:shd w:val="clear" w:color="auto" w:fill="F2F2F2"/>
            <w:vAlign w:val="center"/>
          </w:tcPr>
          <w:p w14:paraId="33CE1502" w14:textId="77777777" w:rsidR="00C47A42" w:rsidRPr="004F6D17" w:rsidRDefault="00C47A42" w:rsidP="004F6D17">
            <w:pPr>
              <w:spacing w:after="0" w:line="240" w:lineRule="auto"/>
              <w:jc w:val="both"/>
              <w:rPr>
                <w:rFonts w:ascii="Times New Roman" w:hAnsi="Times New Roman" w:cs="Times New Roman"/>
                <w:bCs/>
                <w:sz w:val="24"/>
                <w:szCs w:val="24"/>
              </w:rPr>
            </w:pPr>
            <w:r w:rsidRPr="004F6D17">
              <w:rPr>
                <w:rFonts w:ascii="Times New Roman" w:hAnsi="Times New Roman" w:cs="Times New Roman"/>
                <w:bCs/>
                <w:sz w:val="24"/>
                <w:szCs w:val="24"/>
              </w:rPr>
              <w:t>Paraksts:</w:t>
            </w:r>
          </w:p>
        </w:tc>
        <w:tc>
          <w:tcPr>
            <w:tcW w:w="6172" w:type="dxa"/>
            <w:vAlign w:val="center"/>
          </w:tcPr>
          <w:p w14:paraId="0408BE47" w14:textId="77777777" w:rsidR="00C47A42" w:rsidRPr="004F6D17" w:rsidRDefault="00C47A42" w:rsidP="004F6D17">
            <w:pPr>
              <w:spacing w:after="0" w:line="240" w:lineRule="auto"/>
              <w:jc w:val="both"/>
              <w:rPr>
                <w:rFonts w:ascii="Times New Roman" w:hAnsi="Times New Roman" w:cs="Times New Roman"/>
                <w:bCs/>
                <w:sz w:val="24"/>
                <w:szCs w:val="24"/>
              </w:rPr>
            </w:pPr>
          </w:p>
        </w:tc>
      </w:tr>
      <w:tr w:rsidR="00C47A42" w:rsidRPr="004F6D17" w14:paraId="10824153" w14:textId="77777777" w:rsidTr="001703F1">
        <w:trPr>
          <w:trHeight w:val="435"/>
          <w:jc w:val="center"/>
        </w:trPr>
        <w:tc>
          <w:tcPr>
            <w:tcW w:w="3196" w:type="dxa"/>
            <w:shd w:val="clear" w:color="auto" w:fill="F2F2F2"/>
            <w:vAlign w:val="center"/>
          </w:tcPr>
          <w:p w14:paraId="4C230047" w14:textId="77777777" w:rsidR="00C47A42" w:rsidRPr="004F6D17" w:rsidRDefault="00C47A42" w:rsidP="004F6D17">
            <w:pPr>
              <w:spacing w:after="0" w:line="240" w:lineRule="auto"/>
              <w:jc w:val="both"/>
              <w:rPr>
                <w:rFonts w:ascii="Times New Roman" w:hAnsi="Times New Roman" w:cs="Times New Roman"/>
                <w:bCs/>
                <w:sz w:val="24"/>
                <w:szCs w:val="24"/>
              </w:rPr>
            </w:pPr>
            <w:r w:rsidRPr="004F6D17">
              <w:rPr>
                <w:rFonts w:ascii="Times New Roman" w:hAnsi="Times New Roman" w:cs="Times New Roman"/>
                <w:bCs/>
                <w:sz w:val="24"/>
                <w:szCs w:val="24"/>
              </w:rPr>
              <w:t>Datums:</w:t>
            </w:r>
          </w:p>
        </w:tc>
        <w:tc>
          <w:tcPr>
            <w:tcW w:w="6172" w:type="dxa"/>
            <w:vAlign w:val="center"/>
          </w:tcPr>
          <w:p w14:paraId="75CE9049" w14:textId="77777777" w:rsidR="00C47A42" w:rsidRPr="004F6D17" w:rsidRDefault="00C47A42" w:rsidP="004F6D17">
            <w:pPr>
              <w:spacing w:after="0" w:line="240" w:lineRule="auto"/>
              <w:jc w:val="both"/>
              <w:rPr>
                <w:rFonts w:ascii="Times New Roman" w:hAnsi="Times New Roman" w:cs="Times New Roman"/>
                <w:bCs/>
                <w:sz w:val="24"/>
                <w:szCs w:val="24"/>
              </w:rPr>
            </w:pPr>
          </w:p>
        </w:tc>
      </w:tr>
    </w:tbl>
    <w:p w14:paraId="7010C9EB" w14:textId="77777777" w:rsidR="00C47A42" w:rsidRPr="004F6D17" w:rsidRDefault="00C47A42" w:rsidP="004F6D17">
      <w:pPr>
        <w:spacing w:after="0" w:line="240" w:lineRule="auto"/>
        <w:jc w:val="both"/>
        <w:rPr>
          <w:rFonts w:ascii="Times New Roman" w:hAnsi="Times New Roman" w:cs="Times New Roman"/>
          <w:b/>
          <w:sz w:val="24"/>
          <w:szCs w:val="24"/>
        </w:rPr>
      </w:pPr>
    </w:p>
    <w:p w14:paraId="4F1F2220" w14:textId="77777777" w:rsidR="00C47A42" w:rsidRPr="004F6D17" w:rsidRDefault="00C47A42" w:rsidP="004F6D17">
      <w:pPr>
        <w:spacing w:after="0" w:line="240" w:lineRule="auto"/>
        <w:jc w:val="both"/>
        <w:rPr>
          <w:rFonts w:ascii="Times New Roman" w:hAnsi="Times New Roman" w:cs="Times New Roman"/>
          <w:b/>
          <w:sz w:val="24"/>
          <w:szCs w:val="24"/>
        </w:rPr>
        <w:sectPr w:rsidR="00C47A42" w:rsidRPr="004F6D17" w:rsidSect="0067355E">
          <w:footerReference w:type="even" r:id="rId7"/>
          <w:footerReference w:type="default" r:id="rId8"/>
          <w:headerReference w:type="first" r:id="rId9"/>
          <w:footerReference w:type="first" r:id="rId10"/>
          <w:pgSz w:w="11907" w:h="16840" w:code="9"/>
          <w:pgMar w:top="1134" w:right="992" w:bottom="1134" w:left="1701" w:header="624" w:footer="709" w:gutter="0"/>
          <w:cols w:space="708"/>
          <w:titlePg/>
          <w:docGrid w:linePitch="381"/>
        </w:sectPr>
      </w:pPr>
    </w:p>
    <w:p w14:paraId="786CF2DF" w14:textId="77777777" w:rsidR="00C47A42" w:rsidRPr="000534FF" w:rsidRDefault="000534FF" w:rsidP="000534F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2.Pielikums</w:t>
      </w:r>
    </w:p>
    <w:p w14:paraId="06AE5FA2" w14:textId="77777777" w:rsidR="00C47A42" w:rsidRPr="004F6D17" w:rsidRDefault="00C47A42" w:rsidP="004F6D17">
      <w:pPr>
        <w:spacing w:after="0" w:line="240" w:lineRule="auto"/>
        <w:jc w:val="both"/>
        <w:rPr>
          <w:rFonts w:ascii="Times New Roman" w:hAnsi="Times New Roman" w:cs="Times New Roman"/>
          <w:b/>
          <w:i/>
          <w:sz w:val="24"/>
          <w:szCs w:val="24"/>
        </w:rPr>
      </w:pPr>
    </w:p>
    <w:p w14:paraId="6A977ED3" w14:textId="77777777" w:rsidR="00C47A42" w:rsidRPr="004F6D17" w:rsidRDefault="00C47A42" w:rsidP="000534FF">
      <w:pPr>
        <w:spacing w:after="0" w:line="240" w:lineRule="auto"/>
        <w:jc w:val="center"/>
        <w:rPr>
          <w:rFonts w:ascii="Times New Roman" w:hAnsi="Times New Roman" w:cs="Times New Roman"/>
          <w:b/>
          <w:bCs/>
          <w:sz w:val="24"/>
          <w:szCs w:val="24"/>
        </w:rPr>
      </w:pPr>
      <w:r w:rsidRPr="004F6D17">
        <w:rPr>
          <w:rFonts w:ascii="Times New Roman" w:hAnsi="Times New Roman" w:cs="Times New Roman"/>
          <w:b/>
          <w:bCs/>
          <w:sz w:val="24"/>
          <w:szCs w:val="24"/>
        </w:rPr>
        <w:t>FINANŠU PIEDĀVĀJUMS</w:t>
      </w:r>
    </w:p>
    <w:p w14:paraId="50E94E9A" w14:textId="77777777" w:rsidR="00C47A42" w:rsidRPr="004F6D17" w:rsidRDefault="00C47A42" w:rsidP="004F6D17">
      <w:pPr>
        <w:spacing w:after="0" w:line="240" w:lineRule="auto"/>
        <w:jc w:val="both"/>
        <w:rPr>
          <w:rFonts w:ascii="Times New Roman" w:hAnsi="Times New Roman" w:cs="Times New Roman"/>
          <w:sz w:val="24"/>
          <w:szCs w:val="24"/>
        </w:rPr>
      </w:pPr>
    </w:p>
    <w:p w14:paraId="21793DA4" w14:textId="77777777" w:rsidR="00C47A42" w:rsidRPr="004F6D17" w:rsidRDefault="00C47A42" w:rsidP="00A51A11">
      <w:pPr>
        <w:spacing w:after="0" w:line="240" w:lineRule="auto"/>
        <w:ind w:firstLine="567"/>
        <w:jc w:val="both"/>
        <w:rPr>
          <w:rFonts w:ascii="Times New Roman" w:hAnsi="Times New Roman" w:cs="Times New Roman"/>
          <w:i/>
          <w:sz w:val="24"/>
          <w:szCs w:val="24"/>
        </w:rPr>
      </w:pPr>
      <w:r w:rsidRPr="004F6D17">
        <w:rPr>
          <w:rFonts w:ascii="Times New Roman" w:hAnsi="Times New Roman" w:cs="Times New Roman"/>
          <w:sz w:val="24"/>
          <w:szCs w:val="24"/>
        </w:rPr>
        <w:t xml:space="preserve">Iepazinušies ar </w:t>
      </w:r>
      <w:r w:rsidR="000534FF">
        <w:rPr>
          <w:rFonts w:ascii="Times New Roman" w:hAnsi="Times New Roman" w:cs="Times New Roman"/>
          <w:sz w:val="24"/>
          <w:szCs w:val="24"/>
        </w:rPr>
        <w:t>cenu aptaujas</w:t>
      </w:r>
      <w:r w:rsidRPr="004F6D17">
        <w:rPr>
          <w:rFonts w:ascii="Times New Roman" w:hAnsi="Times New Roman" w:cs="Times New Roman"/>
          <w:sz w:val="24"/>
          <w:szCs w:val="24"/>
        </w:rPr>
        <w:t xml:space="preserve"> “Būvuzraudzības pakalpojuma nodrošināšana objektam “</w:t>
      </w:r>
      <w:r w:rsidR="00F03E9E" w:rsidRPr="00F03E9E">
        <w:rPr>
          <w:rFonts w:ascii="Times New Roman" w:hAnsi="Times New Roman" w:cs="Times New Roman"/>
          <w:sz w:val="24"/>
          <w:szCs w:val="24"/>
        </w:rPr>
        <w:t>Mucenieku sporta laukuma pārbūves I kārta Ropažu novadā</w:t>
      </w:r>
      <w:r w:rsidRPr="004F6D17">
        <w:rPr>
          <w:rFonts w:ascii="Times New Roman" w:hAnsi="Times New Roman" w:cs="Times New Roman"/>
          <w:sz w:val="24"/>
          <w:szCs w:val="24"/>
        </w:rPr>
        <w:t xml:space="preserve">” noteikumiem, mēs apakšā parakstījušies, piedāvājam sniegt pakalpojumu, saskaņā ar minētās </w:t>
      </w:r>
      <w:r w:rsidR="00F03E9E">
        <w:rPr>
          <w:rFonts w:ascii="Times New Roman" w:hAnsi="Times New Roman" w:cs="Times New Roman"/>
          <w:sz w:val="24"/>
          <w:szCs w:val="24"/>
        </w:rPr>
        <w:t>cenu aptaujas</w:t>
      </w:r>
      <w:r w:rsidRPr="004F6D17">
        <w:rPr>
          <w:rFonts w:ascii="Times New Roman" w:hAnsi="Times New Roman" w:cs="Times New Roman"/>
          <w:sz w:val="24"/>
          <w:szCs w:val="24"/>
        </w:rPr>
        <w:t xml:space="preserve"> prasībām par kopējo līgumcenu: </w:t>
      </w:r>
    </w:p>
    <w:p w14:paraId="433E924C" w14:textId="77777777" w:rsidR="00C47A42" w:rsidRPr="004F6D17" w:rsidRDefault="00C47A42" w:rsidP="004F6D17">
      <w:pPr>
        <w:spacing w:after="0" w:line="240"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559"/>
        <w:gridCol w:w="1418"/>
        <w:gridCol w:w="1559"/>
      </w:tblGrid>
      <w:tr w:rsidR="00A51A11" w:rsidRPr="004F6D17" w14:paraId="6E884A14" w14:textId="77777777" w:rsidTr="00A51A11">
        <w:tc>
          <w:tcPr>
            <w:tcW w:w="4678" w:type="dxa"/>
            <w:shd w:val="clear" w:color="auto" w:fill="auto"/>
            <w:vAlign w:val="center"/>
          </w:tcPr>
          <w:p w14:paraId="527F3FA8" w14:textId="77777777" w:rsidR="00C47A42" w:rsidRPr="004F6D17" w:rsidRDefault="00C47A42" w:rsidP="004F6D17">
            <w:pPr>
              <w:tabs>
                <w:tab w:val="left" w:pos="171"/>
                <w:tab w:val="left" w:pos="900"/>
              </w:tabs>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br w:type="page"/>
            </w:r>
            <w:r w:rsidR="000534FF">
              <w:rPr>
                <w:rFonts w:ascii="Times New Roman" w:hAnsi="Times New Roman" w:cs="Times New Roman"/>
                <w:b/>
                <w:sz w:val="24"/>
                <w:szCs w:val="24"/>
              </w:rPr>
              <w:t>Cenu aptaujas</w:t>
            </w:r>
            <w:r w:rsidRPr="004F6D17">
              <w:rPr>
                <w:rFonts w:ascii="Times New Roman" w:hAnsi="Times New Roman" w:cs="Times New Roman"/>
                <w:b/>
                <w:sz w:val="24"/>
                <w:szCs w:val="24"/>
              </w:rPr>
              <w:t xml:space="preserve"> priekšmeta nosaukums</w:t>
            </w:r>
          </w:p>
        </w:tc>
        <w:tc>
          <w:tcPr>
            <w:tcW w:w="1559" w:type="dxa"/>
            <w:shd w:val="clear" w:color="auto" w:fill="auto"/>
            <w:vAlign w:val="center"/>
          </w:tcPr>
          <w:p w14:paraId="76B9E5E5" w14:textId="77777777" w:rsidR="00C47A42" w:rsidRPr="004F6D17" w:rsidRDefault="00C47A42" w:rsidP="00A51A11">
            <w:pPr>
              <w:tabs>
                <w:tab w:val="left" w:pos="130"/>
                <w:tab w:val="left" w:pos="180"/>
                <w:tab w:val="left" w:pos="900"/>
              </w:tabs>
              <w:spacing w:after="0" w:line="240" w:lineRule="auto"/>
              <w:ind w:left="130" w:hanging="130"/>
              <w:jc w:val="center"/>
              <w:rPr>
                <w:rFonts w:ascii="Times New Roman" w:hAnsi="Times New Roman" w:cs="Times New Roman"/>
                <w:b/>
                <w:sz w:val="24"/>
                <w:szCs w:val="24"/>
              </w:rPr>
            </w:pPr>
            <w:r w:rsidRPr="004F6D17">
              <w:rPr>
                <w:rFonts w:ascii="Times New Roman" w:hAnsi="Times New Roman" w:cs="Times New Roman"/>
                <w:b/>
                <w:sz w:val="24"/>
                <w:szCs w:val="24"/>
              </w:rPr>
              <w:t>Kopējā cena, EUR bez PVN</w:t>
            </w:r>
          </w:p>
        </w:tc>
        <w:tc>
          <w:tcPr>
            <w:tcW w:w="1418" w:type="dxa"/>
            <w:vAlign w:val="center"/>
          </w:tcPr>
          <w:p w14:paraId="54B58889" w14:textId="77777777" w:rsidR="00C47A42" w:rsidRPr="004F6D17" w:rsidRDefault="00C47A42" w:rsidP="00A51A11">
            <w:pPr>
              <w:tabs>
                <w:tab w:val="left" w:pos="180"/>
                <w:tab w:val="left" w:pos="540"/>
                <w:tab w:val="left" w:pos="900"/>
              </w:tabs>
              <w:spacing w:after="0" w:line="240" w:lineRule="auto"/>
              <w:ind w:left="540" w:hanging="540"/>
              <w:jc w:val="center"/>
              <w:rPr>
                <w:rFonts w:ascii="Times New Roman" w:hAnsi="Times New Roman" w:cs="Times New Roman"/>
                <w:b/>
                <w:sz w:val="24"/>
                <w:szCs w:val="24"/>
              </w:rPr>
            </w:pPr>
            <w:r w:rsidRPr="004F6D17">
              <w:rPr>
                <w:rFonts w:ascii="Times New Roman" w:hAnsi="Times New Roman" w:cs="Times New Roman"/>
                <w:b/>
                <w:sz w:val="24"/>
                <w:szCs w:val="24"/>
              </w:rPr>
              <w:t>PVN</w:t>
            </w:r>
          </w:p>
        </w:tc>
        <w:tc>
          <w:tcPr>
            <w:tcW w:w="1559" w:type="dxa"/>
            <w:vAlign w:val="center"/>
          </w:tcPr>
          <w:p w14:paraId="5343E3D5" w14:textId="77777777" w:rsidR="00C47A42" w:rsidRPr="004F6D17" w:rsidRDefault="00C47A42" w:rsidP="00A51A11">
            <w:pPr>
              <w:tabs>
                <w:tab w:val="left" w:pos="180"/>
                <w:tab w:val="left" w:pos="900"/>
              </w:tabs>
              <w:spacing w:after="0" w:line="240" w:lineRule="auto"/>
              <w:jc w:val="center"/>
              <w:rPr>
                <w:rFonts w:ascii="Times New Roman" w:hAnsi="Times New Roman" w:cs="Times New Roman"/>
                <w:b/>
                <w:sz w:val="24"/>
                <w:szCs w:val="24"/>
              </w:rPr>
            </w:pPr>
            <w:r w:rsidRPr="004F6D17">
              <w:rPr>
                <w:rFonts w:ascii="Times New Roman" w:hAnsi="Times New Roman" w:cs="Times New Roman"/>
                <w:b/>
                <w:sz w:val="24"/>
                <w:szCs w:val="24"/>
              </w:rPr>
              <w:t>Kopējā cena, EUR ar PVN</w:t>
            </w:r>
          </w:p>
        </w:tc>
      </w:tr>
      <w:tr w:rsidR="00A51A11" w:rsidRPr="004F6D17" w14:paraId="273DE8A3" w14:textId="77777777" w:rsidTr="00A51A11">
        <w:tc>
          <w:tcPr>
            <w:tcW w:w="4678" w:type="dxa"/>
            <w:shd w:val="clear" w:color="auto" w:fill="auto"/>
          </w:tcPr>
          <w:p w14:paraId="7D8ECA16"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Būvuzraudzības pakalpojuma nodrošināšana objektam “</w:t>
            </w:r>
            <w:r w:rsidR="00F03E9E" w:rsidRPr="00F03E9E">
              <w:rPr>
                <w:rFonts w:ascii="Times New Roman" w:hAnsi="Times New Roman" w:cs="Times New Roman"/>
                <w:sz w:val="24"/>
                <w:szCs w:val="24"/>
              </w:rPr>
              <w:t>Mucenieku sporta laukuma pārbūves I kārta Ropažu novadā</w:t>
            </w:r>
            <w:r w:rsidRPr="004F6D17">
              <w:rPr>
                <w:rFonts w:ascii="Times New Roman" w:hAnsi="Times New Roman" w:cs="Times New Roman"/>
                <w:sz w:val="24"/>
                <w:szCs w:val="24"/>
              </w:rPr>
              <w:t>”</w:t>
            </w:r>
          </w:p>
        </w:tc>
        <w:tc>
          <w:tcPr>
            <w:tcW w:w="1559" w:type="dxa"/>
            <w:shd w:val="clear" w:color="auto" w:fill="auto"/>
          </w:tcPr>
          <w:p w14:paraId="69EBB2B0" w14:textId="77777777" w:rsidR="00C47A42" w:rsidRPr="004F6D17" w:rsidRDefault="00C47A42" w:rsidP="004F6D17">
            <w:pPr>
              <w:tabs>
                <w:tab w:val="left" w:pos="180"/>
                <w:tab w:val="left" w:pos="540"/>
                <w:tab w:val="left" w:pos="900"/>
              </w:tabs>
              <w:spacing w:after="0" w:line="240" w:lineRule="auto"/>
              <w:ind w:left="540" w:hanging="540"/>
              <w:jc w:val="both"/>
              <w:rPr>
                <w:rFonts w:ascii="Times New Roman" w:hAnsi="Times New Roman" w:cs="Times New Roman"/>
                <w:sz w:val="24"/>
                <w:szCs w:val="24"/>
              </w:rPr>
            </w:pPr>
          </w:p>
        </w:tc>
        <w:tc>
          <w:tcPr>
            <w:tcW w:w="1418" w:type="dxa"/>
          </w:tcPr>
          <w:p w14:paraId="1232FE28" w14:textId="77777777" w:rsidR="00C47A42" w:rsidRPr="004F6D17" w:rsidRDefault="00C47A42" w:rsidP="004F6D17">
            <w:pPr>
              <w:tabs>
                <w:tab w:val="left" w:pos="180"/>
                <w:tab w:val="left" w:pos="540"/>
                <w:tab w:val="left" w:pos="900"/>
              </w:tabs>
              <w:spacing w:after="0" w:line="240" w:lineRule="auto"/>
              <w:ind w:left="540" w:hanging="540"/>
              <w:jc w:val="both"/>
              <w:rPr>
                <w:rFonts w:ascii="Times New Roman" w:hAnsi="Times New Roman" w:cs="Times New Roman"/>
                <w:sz w:val="24"/>
                <w:szCs w:val="24"/>
              </w:rPr>
            </w:pPr>
          </w:p>
        </w:tc>
        <w:tc>
          <w:tcPr>
            <w:tcW w:w="1559" w:type="dxa"/>
          </w:tcPr>
          <w:p w14:paraId="494CED71" w14:textId="77777777" w:rsidR="00C47A42" w:rsidRPr="004F6D17" w:rsidRDefault="00C47A42" w:rsidP="004F6D17">
            <w:pPr>
              <w:tabs>
                <w:tab w:val="left" w:pos="180"/>
                <w:tab w:val="left" w:pos="540"/>
                <w:tab w:val="left" w:pos="900"/>
              </w:tabs>
              <w:spacing w:after="0" w:line="240" w:lineRule="auto"/>
              <w:ind w:left="540" w:hanging="540"/>
              <w:jc w:val="both"/>
              <w:rPr>
                <w:rFonts w:ascii="Times New Roman" w:hAnsi="Times New Roman" w:cs="Times New Roman"/>
                <w:sz w:val="24"/>
                <w:szCs w:val="24"/>
              </w:rPr>
            </w:pPr>
          </w:p>
        </w:tc>
      </w:tr>
    </w:tbl>
    <w:p w14:paraId="0D126DDD" w14:textId="77777777" w:rsidR="00C47A42" w:rsidRPr="004F6D17" w:rsidRDefault="00C47A42" w:rsidP="004F6D17">
      <w:pPr>
        <w:tabs>
          <w:tab w:val="left" w:pos="180"/>
          <w:tab w:val="left" w:pos="540"/>
          <w:tab w:val="left" w:pos="900"/>
        </w:tabs>
        <w:spacing w:after="0" w:line="240" w:lineRule="auto"/>
        <w:ind w:left="540" w:hanging="540"/>
        <w:jc w:val="both"/>
        <w:rPr>
          <w:rFonts w:ascii="Times New Roman" w:hAnsi="Times New Roman" w:cs="Times New Roman"/>
          <w:sz w:val="24"/>
          <w:szCs w:val="24"/>
        </w:rPr>
      </w:pPr>
    </w:p>
    <w:p w14:paraId="170D770D" w14:textId="77777777" w:rsidR="00C47A42" w:rsidRPr="004F6D17" w:rsidRDefault="00C47A42" w:rsidP="00F03E9E">
      <w:pPr>
        <w:suppressAutoHyphens/>
        <w:spacing w:after="0" w:line="240" w:lineRule="auto"/>
        <w:ind w:firstLine="567"/>
        <w:jc w:val="both"/>
        <w:rPr>
          <w:rFonts w:ascii="Times New Roman" w:hAnsi="Times New Roman" w:cs="Times New Roman"/>
          <w:sz w:val="24"/>
          <w:szCs w:val="24"/>
          <w:lang w:eastAsia="ar-SA"/>
        </w:rPr>
      </w:pPr>
      <w:r w:rsidRPr="004F6D17">
        <w:rPr>
          <w:rFonts w:ascii="Times New Roman" w:hAnsi="Times New Roman" w:cs="Times New Roman"/>
          <w:sz w:val="24"/>
          <w:szCs w:val="24"/>
          <w:lang w:eastAsia="ar-SA"/>
        </w:rPr>
        <w:t>Apliecinām, ka, iesniedzot piedāvājumu, esam iepazinušies ar visiem apstākļiem, kas varētu ietekmēt līguma summu un piedāvāto darbu izpildi. Līdz ar to garantējam, ka gadījumā, ja mums tiks piešķirtas līguma slēgšanas tiesības, saistības apņemamies pildīt atbilstoši mūsu piedāvājumam.</w:t>
      </w:r>
    </w:p>
    <w:p w14:paraId="7A9CF74D" w14:textId="77777777" w:rsidR="00C47A42" w:rsidRPr="004F6D17" w:rsidRDefault="00B4040D" w:rsidP="00F03E9E">
      <w:pPr>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Apliecinām, ka izmaksās ietverti</w:t>
      </w:r>
      <w:r w:rsidR="00C47A42" w:rsidRPr="004F6D17">
        <w:rPr>
          <w:rFonts w:ascii="Times New Roman" w:hAnsi="Times New Roman" w:cs="Times New Roman"/>
          <w:sz w:val="24"/>
          <w:szCs w:val="24"/>
          <w:lang w:eastAsia="ar-SA"/>
        </w:rPr>
        <w:t xml:space="preserve">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72C82D0C" w14:textId="77777777" w:rsidR="007D73A7" w:rsidRPr="004F6D17" w:rsidRDefault="00C47A42" w:rsidP="004B6190">
      <w:pPr>
        <w:suppressAutoHyphens/>
        <w:spacing w:after="0" w:line="240" w:lineRule="auto"/>
        <w:ind w:firstLine="567"/>
        <w:jc w:val="both"/>
        <w:rPr>
          <w:rFonts w:ascii="Times New Roman" w:hAnsi="Times New Roman" w:cs="Times New Roman"/>
          <w:sz w:val="24"/>
          <w:szCs w:val="24"/>
          <w:lang w:eastAsia="ar-SA"/>
        </w:rPr>
      </w:pPr>
      <w:r w:rsidRPr="004F6D17">
        <w:rPr>
          <w:rFonts w:ascii="Times New Roman" w:hAnsi="Times New Roman" w:cs="Times New Roman"/>
          <w:sz w:val="24"/>
          <w:szCs w:val="24"/>
          <w:lang w:eastAsia="ar-SA"/>
        </w:rPr>
        <w:t xml:space="preserve">Ar šo garantējam sniegto ziņu patiesumu un precizitāti. Mēs saprotam un piekrītam prasībām, kas izvirzītas pretendentiem šajā  </w:t>
      </w:r>
      <w:r w:rsidR="004B6190">
        <w:rPr>
          <w:rFonts w:ascii="Times New Roman" w:hAnsi="Times New Roman" w:cs="Times New Roman"/>
          <w:sz w:val="24"/>
          <w:szCs w:val="24"/>
          <w:lang w:eastAsia="ar-SA"/>
        </w:rPr>
        <w:t>cenu aptaujā</w:t>
      </w:r>
      <w:r w:rsidRPr="004F6D17">
        <w:rPr>
          <w:rFonts w:ascii="Times New Roman" w:hAnsi="Times New Roman" w:cs="Times New Roman"/>
          <w:sz w:val="24"/>
          <w:szCs w:val="24"/>
          <w:lang w:eastAsia="ar-SA"/>
        </w:rPr>
        <w:t xml:space="preserve">. </w:t>
      </w:r>
    </w:p>
    <w:p w14:paraId="04750ABE" w14:textId="77777777" w:rsidR="00C47A42" w:rsidRPr="004F6D17" w:rsidRDefault="00C47A42" w:rsidP="004F6D17">
      <w:pPr>
        <w:spacing w:after="0" w:line="240" w:lineRule="auto"/>
        <w:ind w:firstLine="720"/>
        <w:jc w:val="both"/>
        <w:rPr>
          <w:rFonts w:ascii="Times New Roman" w:hAnsi="Times New Roman" w:cs="Times New Roman"/>
          <w:sz w:val="24"/>
          <w:szCs w:val="24"/>
        </w:rPr>
      </w:pPr>
    </w:p>
    <w:p w14:paraId="1929C55C" w14:textId="77777777" w:rsidR="00C47A42" w:rsidRPr="004F6D17" w:rsidRDefault="00C47A42" w:rsidP="004F6D17">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137"/>
        <w:tblW w:w="0" w:type="auto"/>
        <w:tblLayout w:type="fixed"/>
        <w:tblLook w:val="0000" w:firstRow="0" w:lastRow="0" w:firstColumn="0" w:lastColumn="0" w:noHBand="0" w:noVBand="0"/>
      </w:tblPr>
      <w:tblGrid>
        <w:gridCol w:w="4927"/>
        <w:gridCol w:w="4253"/>
      </w:tblGrid>
      <w:tr w:rsidR="00C47A42" w:rsidRPr="004F6D17" w14:paraId="1E740B71" w14:textId="77777777" w:rsidTr="001703F1">
        <w:tc>
          <w:tcPr>
            <w:tcW w:w="4927" w:type="dxa"/>
            <w:shd w:val="clear" w:color="auto" w:fill="auto"/>
          </w:tcPr>
          <w:p w14:paraId="728525F2" w14:textId="77777777" w:rsidR="00C47A42" w:rsidRPr="004F6D17" w:rsidRDefault="00C47A42" w:rsidP="004F6D17">
            <w:pPr>
              <w:snapToGrid w:val="0"/>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Pilnvarotās personas paraksts:</w:t>
            </w:r>
          </w:p>
        </w:tc>
        <w:tc>
          <w:tcPr>
            <w:tcW w:w="4253" w:type="dxa"/>
            <w:tcBorders>
              <w:bottom w:val="single" w:sz="4" w:space="0" w:color="000000"/>
            </w:tcBorders>
            <w:shd w:val="clear" w:color="auto" w:fill="auto"/>
          </w:tcPr>
          <w:p w14:paraId="790DB8B6" w14:textId="77777777" w:rsidR="00C47A42" w:rsidRPr="004F6D17" w:rsidRDefault="00C47A42" w:rsidP="004F6D17">
            <w:pPr>
              <w:snapToGrid w:val="0"/>
              <w:spacing w:after="0" w:line="240" w:lineRule="auto"/>
              <w:jc w:val="both"/>
              <w:rPr>
                <w:rFonts w:ascii="Times New Roman" w:hAnsi="Times New Roman" w:cs="Times New Roman"/>
                <w:sz w:val="24"/>
                <w:szCs w:val="24"/>
              </w:rPr>
            </w:pPr>
          </w:p>
        </w:tc>
      </w:tr>
      <w:tr w:rsidR="00C47A42" w:rsidRPr="004F6D17" w14:paraId="2ADF59FF" w14:textId="77777777" w:rsidTr="001703F1">
        <w:tc>
          <w:tcPr>
            <w:tcW w:w="4927" w:type="dxa"/>
            <w:shd w:val="clear" w:color="auto" w:fill="auto"/>
          </w:tcPr>
          <w:p w14:paraId="64E7A220" w14:textId="77777777" w:rsidR="00C47A42" w:rsidRPr="004F6D17" w:rsidRDefault="00C47A42" w:rsidP="004F6D17">
            <w:pPr>
              <w:snapToGrid w:val="0"/>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Parakstītāja vārds, uzvārds un amats:</w:t>
            </w:r>
          </w:p>
        </w:tc>
        <w:tc>
          <w:tcPr>
            <w:tcW w:w="4253" w:type="dxa"/>
            <w:tcBorders>
              <w:bottom w:val="single" w:sz="4" w:space="0" w:color="000000"/>
            </w:tcBorders>
            <w:shd w:val="clear" w:color="auto" w:fill="auto"/>
          </w:tcPr>
          <w:p w14:paraId="254388AF" w14:textId="77777777" w:rsidR="00C47A42" w:rsidRPr="004F6D17" w:rsidRDefault="00C47A42" w:rsidP="004F6D17">
            <w:pPr>
              <w:snapToGrid w:val="0"/>
              <w:spacing w:after="0" w:line="240" w:lineRule="auto"/>
              <w:jc w:val="both"/>
              <w:rPr>
                <w:rFonts w:ascii="Times New Roman" w:hAnsi="Times New Roman" w:cs="Times New Roman"/>
                <w:sz w:val="24"/>
                <w:szCs w:val="24"/>
              </w:rPr>
            </w:pPr>
          </w:p>
        </w:tc>
      </w:tr>
      <w:tr w:rsidR="00C47A42" w:rsidRPr="004F6D17" w14:paraId="365FBA3D" w14:textId="77777777" w:rsidTr="001703F1">
        <w:tc>
          <w:tcPr>
            <w:tcW w:w="4927" w:type="dxa"/>
            <w:shd w:val="clear" w:color="auto" w:fill="auto"/>
          </w:tcPr>
          <w:p w14:paraId="558C5CDC" w14:textId="77777777" w:rsidR="00C47A42" w:rsidRPr="004F6D17" w:rsidRDefault="00C47A42" w:rsidP="004F6D17">
            <w:pPr>
              <w:snapToGrid w:val="0"/>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Piedāvājumu iesniedzējas sabiedrības nosaukums:</w:t>
            </w:r>
          </w:p>
        </w:tc>
        <w:tc>
          <w:tcPr>
            <w:tcW w:w="4253" w:type="dxa"/>
            <w:tcBorders>
              <w:bottom w:val="single" w:sz="4" w:space="0" w:color="000000"/>
            </w:tcBorders>
            <w:shd w:val="clear" w:color="auto" w:fill="auto"/>
          </w:tcPr>
          <w:p w14:paraId="04D339DE" w14:textId="77777777" w:rsidR="00C47A42" w:rsidRPr="004F6D17" w:rsidRDefault="00C47A42" w:rsidP="004F6D17">
            <w:pPr>
              <w:snapToGrid w:val="0"/>
              <w:spacing w:after="0" w:line="240" w:lineRule="auto"/>
              <w:jc w:val="both"/>
              <w:rPr>
                <w:rFonts w:ascii="Times New Roman" w:hAnsi="Times New Roman" w:cs="Times New Roman"/>
                <w:sz w:val="24"/>
                <w:szCs w:val="24"/>
              </w:rPr>
            </w:pPr>
          </w:p>
        </w:tc>
      </w:tr>
    </w:tbl>
    <w:p w14:paraId="11787FAB" w14:textId="77777777" w:rsidR="00C47A42" w:rsidRPr="004F6D17" w:rsidRDefault="00C47A42" w:rsidP="004F6D17">
      <w:pPr>
        <w:spacing w:after="0" w:line="240" w:lineRule="auto"/>
        <w:ind w:firstLine="720"/>
        <w:jc w:val="both"/>
        <w:rPr>
          <w:rFonts w:ascii="Times New Roman" w:hAnsi="Times New Roman" w:cs="Times New Roman"/>
          <w:sz w:val="24"/>
          <w:szCs w:val="24"/>
        </w:rPr>
      </w:pPr>
    </w:p>
    <w:p w14:paraId="56C67DDD" w14:textId="77777777" w:rsidR="00C47A42" w:rsidRPr="004F6D17" w:rsidRDefault="00C47A42" w:rsidP="004F6D17">
      <w:pPr>
        <w:spacing w:after="0" w:line="240" w:lineRule="auto"/>
        <w:jc w:val="both"/>
        <w:rPr>
          <w:rFonts w:ascii="Times New Roman" w:hAnsi="Times New Roman" w:cs="Times New Roman"/>
          <w:sz w:val="24"/>
          <w:szCs w:val="24"/>
        </w:rPr>
      </w:pPr>
    </w:p>
    <w:p w14:paraId="17D770B6" w14:textId="77777777" w:rsidR="00C47A42" w:rsidRPr="004F6D17" w:rsidRDefault="00C47A42" w:rsidP="004F6D17">
      <w:pPr>
        <w:spacing w:after="0" w:line="240" w:lineRule="auto"/>
        <w:jc w:val="both"/>
        <w:rPr>
          <w:rFonts w:ascii="Times New Roman" w:hAnsi="Times New Roman" w:cs="Times New Roman"/>
          <w:sz w:val="24"/>
          <w:szCs w:val="24"/>
        </w:rPr>
      </w:pPr>
    </w:p>
    <w:p w14:paraId="3F0BBF66" w14:textId="77777777" w:rsidR="00C47A42" w:rsidRPr="006B0C19" w:rsidRDefault="00C47A42" w:rsidP="006B0C19">
      <w:pPr>
        <w:spacing w:after="0" w:line="240" w:lineRule="auto"/>
        <w:jc w:val="right"/>
        <w:rPr>
          <w:rFonts w:ascii="Times New Roman" w:hAnsi="Times New Roman" w:cs="Times New Roman"/>
          <w:b/>
          <w:sz w:val="24"/>
          <w:szCs w:val="24"/>
        </w:rPr>
      </w:pPr>
      <w:r w:rsidRPr="004F6D17">
        <w:rPr>
          <w:rFonts w:ascii="Times New Roman" w:hAnsi="Times New Roman" w:cs="Times New Roman"/>
          <w:b/>
          <w:color w:val="000000"/>
          <w:sz w:val="24"/>
          <w:szCs w:val="24"/>
        </w:rPr>
        <w:br w:type="page"/>
      </w:r>
      <w:r w:rsidR="006B0C19" w:rsidRPr="006B0C19">
        <w:rPr>
          <w:rFonts w:ascii="Times New Roman" w:hAnsi="Times New Roman" w:cs="Times New Roman"/>
          <w:b/>
          <w:color w:val="000000"/>
          <w:sz w:val="24"/>
          <w:szCs w:val="24"/>
        </w:rPr>
        <w:lastRenderedPageBreak/>
        <w:t>3.</w:t>
      </w:r>
      <w:r w:rsidR="006B0C19" w:rsidRPr="006B0C19">
        <w:rPr>
          <w:rFonts w:ascii="Times New Roman" w:hAnsi="Times New Roman" w:cs="Times New Roman"/>
          <w:b/>
          <w:sz w:val="24"/>
          <w:szCs w:val="24"/>
        </w:rPr>
        <w:t>Pielikums</w:t>
      </w:r>
    </w:p>
    <w:p w14:paraId="40BA7842" w14:textId="77777777" w:rsidR="00C47A42" w:rsidRPr="004F6D17" w:rsidRDefault="00C47A42" w:rsidP="004F6D17">
      <w:pPr>
        <w:spacing w:after="0" w:line="240" w:lineRule="auto"/>
        <w:jc w:val="both"/>
        <w:rPr>
          <w:rFonts w:ascii="Times New Roman" w:hAnsi="Times New Roman" w:cs="Times New Roman"/>
          <w:b/>
          <w:color w:val="000000"/>
          <w:sz w:val="24"/>
          <w:szCs w:val="24"/>
        </w:rPr>
      </w:pPr>
    </w:p>
    <w:p w14:paraId="4CA44B66" w14:textId="77777777" w:rsidR="00C47A42" w:rsidRPr="004F6D17" w:rsidRDefault="00C47A42" w:rsidP="006B0C19">
      <w:pPr>
        <w:spacing w:after="0" w:line="240" w:lineRule="auto"/>
        <w:jc w:val="center"/>
        <w:rPr>
          <w:rFonts w:ascii="Times New Roman" w:eastAsia="Calibri" w:hAnsi="Times New Roman" w:cs="Times New Roman"/>
          <w:b/>
          <w:sz w:val="24"/>
          <w:szCs w:val="24"/>
          <w:lang w:eastAsia="lv-LV"/>
        </w:rPr>
      </w:pPr>
      <w:bookmarkStart w:id="0" w:name="_Toc381697551"/>
      <w:bookmarkStart w:id="1" w:name="_Toc380146083"/>
      <w:bookmarkStart w:id="2" w:name="_Toc379358938"/>
      <w:r w:rsidRPr="004F6D17">
        <w:rPr>
          <w:rFonts w:ascii="Times New Roman" w:eastAsia="Calibri" w:hAnsi="Times New Roman" w:cs="Times New Roman"/>
          <w:b/>
          <w:sz w:val="24"/>
          <w:szCs w:val="24"/>
          <w:lang w:eastAsia="lv-LV"/>
        </w:rPr>
        <w:t>PRETENDENTA PIEREDZES APRAKSTS</w:t>
      </w:r>
    </w:p>
    <w:p w14:paraId="55ED7693" w14:textId="77777777" w:rsidR="00C47A42" w:rsidRPr="004F6D17" w:rsidRDefault="00C47A42" w:rsidP="004F6D17">
      <w:pPr>
        <w:spacing w:after="0" w:line="240" w:lineRule="auto"/>
        <w:jc w:val="both"/>
        <w:rPr>
          <w:rFonts w:ascii="Times New Roman" w:hAnsi="Times New Roman" w:cs="Times New Roman"/>
          <w:b/>
          <w:bCs/>
          <w:iCs/>
          <w:caps/>
          <w:sz w:val="24"/>
          <w:szCs w:val="24"/>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72"/>
      </w:tblGrid>
      <w:tr w:rsidR="00C47A42" w:rsidRPr="004F6D17" w14:paraId="72508509" w14:textId="77777777" w:rsidTr="001703F1">
        <w:trPr>
          <w:trHeight w:val="334"/>
          <w:jc w:val="center"/>
        </w:trPr>
        <w:tc>
          <w:tcPr>
            <w:tcW w:w="2552" w:type="dxa"/>
            <w:shd w:val="clear" w:color="auto" w:fill="FFFFFF"/>
          </w:tcPr>
          <w:p w14:paraId="11EABC2C" w14:textId="77777777" w:rsidR="00C47A42" w:rsidRPr="004F6D17" w:rsidRDefault="00C47A42" w:rsidP="004F6D17">
            <w:pPr>
              <w:spacing w:after="0" w:line="240" w:lineRule="auto"/>
              <w:jc w:val="both"/>
              <w:rPr>
                <w:rFonts w:ascii="Times New Roman" w:hAnsi="Times New Roman" w:cs="Times New Roman"/>
                <w:b/>
                <w:bCs/>
                <w:iCs/>
                <w:caps/>
                <w:sz w:val="24"/>
                <w:szCs w:val="24"/>
              </w:rPr>
            </w:pPr>
            <w:r w:rsidRPr="004F6D17">
              <w:rPr>
                <w:rFonts w:ascii="Times New Roman" w:hAnsi="Times New Roman" w:cs="Times New Roman"/>
                <w:b/>
                <w:bCs/>
                <w:iCs/>
                <w:caps/>
                <w:sz w:val="24"/>
                <w:szCs w:val="24"/>
              </w:rPr>
              <w:t>Pretendents:</w:t>
            </w:r>
          </w:p>
        </w:tc>
        <w:tc>
          <w:tcPr>
            <w:tcW w:w="7072" w:type="dxa"/>
          </w:tcPr>
          <w:p w14:paraId="7541A47F" w14:textId="77777777" w:rsidR="00C47A42" w:rsidRPr="004F6D17" w:rsidRDefault="00C47A42" w:rsidP="004F6D17">
            <w:pPr>
              <w:spacing w:after="0" w:line="240" w:lineRule="auto"/>
              <w:jc w:val="both"/>
              <w:rPr>
                <w:rFonts w:ascii="Times New Roman" w:hAnsi="Times New Roman" w:cs="Times New Roman"/>
                <w:b/>
                <w:bCs/>
                <w:iCs/>
                <w:caps/>
                <w:sz w:val="24"/>
                <w:szCs w:val="24"/>
              </w:rPr>
            </w:pPr>
          </w:p>
        </w:tc>
      </w:tr>
    </w:tbl>
    <w:p w14:paraId="160C8F80" w14:textId="77777777" w:rsidR="00C47A42" w:rsidRPr="004F6D17" w:rsidRDefault="00C47A42" w:rsidP="004F6D17">
      <w:pPr>
        <w:spacing w:after="0" w:line="240" w:lineRule="auto"/>
        <w:jc w:val="both"/>
        <w:rPr>
          <w:rFonts w:ascii="Times New Roman" w:hAnsi="Times New Roman" w:cs="Times New Roman"/>
          <w:vanish/>
          <w:sz w:val="24"/>
          <w:szCs w:val="24"/>
        </w:rPr>
      </w:pPr>
    </w:p>
    <w:tbl>
      <w:tblPr>
        <w:tblpPr w:leftFromText="180" w:rightFromText="180" w:vertAnchor="text" w:horzAnchor="margin" w:tblpXSpec="center" w:tblpY="204"/>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3158"/>
        <w:gridCol w:w="1701"/>
        <w:gridCol w:w="1417"/>
      </w:tblGrid>
      <w:tr w:rsidR="00C47A42" w:rsidRPr="004F6D17" w14:paraId="06C2F56A" w14:textId="77777777" w:rsidTr="001703F1">
        <w:trPr>
          <w:cantSplit/>
          <w:trHeight w:val="712"/>
        </w:trPr>
        <w:tc>
          <w:tcPr>
            <w:tcW w:w="8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AE9E442" w14:textId="77777777" w:rsidR="00C47A42" w:rsidRPr="004F6D17" w:rsidRDefault="00C47A42" w:rsidP="006B0C19">
            <w:pPr>
              <w:widowControl w:val="0"/>
              <w:spacing w:after="0" w:line="240" w:lineRule="auto"/>
              <w:jc w:val="center"/>
              <w:rPr>
                <w:rFonts w:ascii="Times New Roman" w:hAnsi="Times New Roman" w:cs="Times New Roman"/>
                <w:sz w:val="24"/>
                <w:szCs w:val="24"/>
              </w:rPr>
            </w:pPr>
            <w:r w:rsidRPr="004F6D17">
              <w:rPr>
                <w:rFonts w:ascii="Times New Roman" w:hAnsi="Times New Roman" w:cs="Times New Roman"/>
                <w:sz w:val="24"/>
                <w:szCs w:val="24"/>
              </w:rPr>
              <w:t>Nr.</w:t>
            </w:r>
          </w:p>
        </w:tc>
        <w:tc>
          <w:tcPr>
            <w:tcW w:w="269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9E6B21B" w14:textId="77777777" w:rsidR="00C47A42" w:rsidRPr="004F6D17" w:rsidRDefault="00C47A42" w:rsidP="006B0C19">
            <w:pPr>
              <w:widowControl w:val="0"/>
              <w:spacing w:after="0" w:line="240" w:lineRule="auto"/>
              <w:jc w:val="center"/>
              <w:rPr>
                <w:rFonts w:ascii="Times New Roman" w:hAnsi="Times New Roman" w:cs="Times New Roman"/>
                <w:sz w:val="24"/>
                <w:szCs w:val="24"/>
              </w:rPr>
            </w:pPr>
            <w:r w:rsidRPr="004F6D17">
              <w:rPr>
                <w:rFonts w:ascii="Times New Roman" w:hAnsi="Times New Roman" w:cs="Times New Roman"/>
                <w:sz w:val="24"/>
                <w:szCs w:val="24"/>
              </w:rPr>
              <w:t>Objekta nosaukums vai veiktā pakalpojuma  nosaukums, adrese</w:t>
            </w:r>
          </w:p>
        </w:tc>
        <w:tc>
          <w:tcPr>
            <w:tcW w:w="315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24BB903" w14:textId="77777777" w:rsidR="00C47A42" w:rsidRPr="004F6D17" w:rsidRDefault="00C47A42" w:rsidP="006B0C19">
            <w:pPr>
              <w:widowControl w:val="0"/>
              <w:spacing w:after="0" w:line="240" w:lineRule="auto"/>
              <w:jc w:val="center"/>
              <w:rPr>
                <w:rFonts w:ascii="Times New Roman" w:hAnsi="Times New Roman" w:cs="Times New Roman"/>
                <w:sz w:val="24"/>
                <w:szCs w:val="24"/>
              </w:rPr>
            </w:pPr>
            <w:r w:rsidRPr="004F6D17">
              <w:rPr>
                <w:rFonts w:ascii="Times New Roman" w:hAnsi="Times New Roman" w:cs="Times New Roman"/>
                <w:sz w:val="24"/>
                <w:szCs w:val="24"/>
              </w:rPr>
              <w:t>Objektā veikto darbu apraksts</w:t>
            </w:r>
            <w:r w:rsidRPr="004F6D17">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E055DAA" w14:textId="77777777" w:rsidR="00C47A42" w:rsidRPr="004F6D17" w:rsidRDefault="00C47A42" w:rsidP="006B0C19">
            <w:pPr>
              <w:widowControl w:val="0"/>
              <w:spacing w:after="0" w:line="240" w:lineRule="auto"/>
              <w:jc w:val="center"/>
              <w:rPr>
                <w:rFonts w:ascii="Times New Roman" w:hAnsi="Times New Roman" w:cs="Times New Roman"/>
                <w:sz w:val="24"/>
                <w:szCs w:val="24"/>
              </w:rPr>
            </w:pPr>
            <w:r w:rsidRPr="004F6D17">
              <w:rPr>
                <w:rFonts w:ascii="Times New Roman" w:hAnsi="Times New Roman" w:cs="Times New Roman"/>
                <w:sz w:val="24"/>
                <w:szCs w:val="24"/>
              </w:rPr>
              <w:t>Pasūtītāja nosaukums adrese, kontaktpersona,</w:t>
            </w:r>
          </w:p>
          <w:p w14:paraId="3EE717BA" w14:textId="77777777" w:rsidR="00C47A42" w:rsidRPr="004F6D17" w:rsidRDefault="00C47A42" w:rsidP="006B0C19">
            <w:pPr>
              <w:widowControl w:val="0"/>
              <w:spacing w:after="0" w:line="240" w:lineRule="auto"/>
              <w:jc w:val="center"/>
              <w:rPr>
                <w:rFonts w:ascii="Times New Roman" w:hAnsi="Times New Roman" w:cs="Times New Roman"/>
                <w:sz w:val="24"/>
                <w:szCs w:val="24"/>
              </w:rPr>
            </w:pPr>
            <w:r w:rsidRPr="004F6D17">
              <w:rPr>
                <w:rFonts w:ascii="Times New Roman" w:hAnsi="Times New Roman" w:cs="Times New Roman"/>
                <w:sz w:val="24"/>
                <w:szCs w:val="24"/>
              </w:rPr>
              <w:t>tālruņa Nr.,</w:t>
            </w:r>
          </w:p>
          <w:p w14:paraId="428613A9" w14:textId="77777777" w:rsidR="00C47A42" w:rsidRPr="004F6D17" w:rsidRDefault="00C47A42" w:rsidP="006B0C19">
            <w:pPr>
              <w:widowControl w:val="0"/>
              <w:spacing w:after="0" w:line="240" w:lineRule="auto"/>
              <w:jc w:val="center"/>
              <w:rPr>
                <w:rFonts w:ascii="Times New Roman" w:hAnsi="Times New Roman" w:cs="Times New Roman"/>
                <w:sz w:val="24"/>
                <w:szCs w:val="24"/>
              </w:rPr>
            </w:pPr>
            <w:r w:rsidRPr="004F6D17">
              <w:rPr>
                <w:rFonts w:ascii="Times New Roman" w:hAnsi="Times New Roman" w:cs="Times New Roman"/>
                <w:sz w:val="24"/>
                <w:szCs w:val="24"/>
              </w:rPr>
              <w:t>e-pasts</w:t>
            </w:r>
          </w:p>
        </w:tc>
        <w:tc>
          <w:tcPr>
            <w:tcW w:w="14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CAD131C" w14:textId="77777777" w:rsidR="00C47A42" w:rsidRPr="004F6D17" w:rsidRDefault="00C47A42" w:rsidP="006B0C19">
            <w:pPr>
              <w:widowControl w:val="0"/>
              <w:spacing w:after="0" w:line="240" w:lineRule="auto"/>
              <w:jc w:val="center"/>
              <w:rPr>
                <w:rFonts w:ascii="Times New Roman" w:hAnsi="Times New Roman" w:cs="Times New Roman"/>
                <w:sz w:val="24"/>
                <w:szCs w:val="24"/>
              </w:rPr>
            </w:pPr>
            <w:r w:rsidRPr="004F6D17">
              <w:rPr>
                <w:rFonts w:ascii="Times New Roman" w:hAnsi="Times New Roman" w:cs="Times New Roman"/>
                <w:sz w:val="24"/>
                <w:szCs w:val="24"/>
              </w:rPr>
              <w:t>Objekta pabeigšanas gads/ mēnesis</w:t>
            </w:r>
            <w:r w:rsidRPr="004F6D17">
              <w:rPr>
                <w:rFonts w:ascii="Times New Roman" w:hAnsi="Times New Roman" w:cs="Times New Roman"/>
                <w:b/>
                <w:sz w:val="24"/>
                <w:szCs w:val="24"/>
              </w:rPr>
              <w:t>**</w:t>
            </w:r>
          </w:p>
        </w:tc>
      </w:tr>
      <w:tr w:rsidR="00C47A42" w:rsidRPr="004F6D17" w14:paraId="7645A37C" w14:textId="77777777" w:rsidTr="001703F1">
        <w:trPr>
          <w:cantSplit/>
          <w:trHeight w:val="569"/>
        </w:trPr>
        <w:tc>
          <w:tcPr>
            <w:tcW w:w="817" w:type="dxa"/>
            <w:tcBorders>
              <w:top w:val="single" w:sz="4" w:space="0" w:color="auto"/>
              <w:left w:val="single" w:sz="4" w:space="0" w:color="auto"/>
              <w:bottom w:val="single" w:sz="4" w:space="0" w:color="auto"/>
              <w:right w:val="single" w:sz="4" w:space="0" w:color="auto"/>
            </w:tcBorders>
          </w:tcPr>
          <w:p w14:paraId="004D87A1" w14:textId="77777777" w:rsidR="00C47A42" w:rsidRPr="004F6D17" w:rsidRDefault="00C47A42" w:rsidP="004F6D17">
            <w:pPr>
              <w:widowControl w:val="0"/>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3958CDBB"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c>
          <w:tcPr>
            <w:tcW w:w="3158" w:type="dxa"/>
            <w:tcBorders>
              <w:top w:val="single" w:sz="4" w:space="0" w:color="auto"/>
              <w:left w:val="single" w:sz="4" w:space="0" w:color="auto"/>
              <w:bottom w:val="single" w:sz="4" w:space="0" w:color="auto"/>
              <w:right w:val="single" w:sz="4" w:space="0" w:color="auto"/>
            </w:tcBorders>
          </w:tcPr>
          <w:p w14:paraId="1ED95927"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3DE358"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4766F5"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r>
      <w:tr w:rsidR="00C47A42" w:rsidRPr="004F6D17" w14:paraId="3EED94EB" w14:textId="77777777" w:rsidTr="001703F1">
        <w:trPr>
          <w:cantSplit/>
          <w:trHeight w:val="569"/>
        </w:trPr>
        <w:tc>
          <w:tcPr>
            <w:tcW w:w="817" w:type="dxa"/>
            <w:tcBorders>
              <w:top w:val="single" w:sz="4" w:space="0" w:color="auto"/>
              <w:left w:val="single" w:sz="4" w:space="0" w:color="auto"/>
              <w:bottom w:val="single" w:sz="4" w:space="0" w:color="auto"/>
              <w:right w:val="single" w:sz="4" w:space="0" w:color="auto"/>
            </w:tcBorders>
          </w:tcPr>
          <w:p w14:paraId="689DCE1F" w14:textId="77777777" w:rsidR="00C47A42" w:rsidRPr="004F6D17" w:rsidRDefault="00C47A42" w:rsidP="004F6D17">
            <w:pPr>
              <w:widowControl w:val="0"/>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08F961B1"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c>
          <w:tcPr>
            <w:tcW w:w="3158" w:type="dxa"/>
            <w:tcBorders>
              <w:top w:val="single" w:sz="4" w:space="0" w:color="auto"/>
              <w:left w:val="single" w:sz="4" w:space="0" w:color="auto"/>
              <w:bottom w:val="single" w:sz="4" w:space="0" w:color="auto"/>
              <w:right w:val="single" w:sz="4" w:space="0" w:color="auto"/>
            </w:tcBorders>
          </w:tcPr>
          <w:p w14:paraId="62258263"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080DEB"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0AD72C" w14:textId="77777777" w:rsidR="00C47A42" w:rsidRPr="004F6D17" w:rsidRDefault="00C47A42" w:rsidP="004F6D17">
            <w:pPr>
              <w:widowControl w:val="0"/>
              <w:spacing w:after="0" w:line="240" w:lineRule="auto"/>
              <w:jc w:val="both"/>
              <w:rPr>
                <w:rFonts w:ascii="Times New Roman" w:hAnsi="Times New Roman" w:cs="Times New Roman"/>
                <w:sz w:val="24"/>
                <w:szCs w:val="24"/>
              </w:rPr>
            </w:pPr>
          </w:p>
        </w:tc>
      </w:tr>
    </w:tbl>
    <w:p w14:paraId="3B76BE5C" w14:textId="77777777" w:rsidR="00C47A42" w:rsidRPr="004F6D17" w:rsidRDefault="00C47A42" w:rsidP="004F6D17">
      <w:pPr>
        <w:tabs>
          <w:tab w:val="center" w:pos="0"/>
          <w:tab w:val="left" w:pos="426"/>
        </w:tabs>
        <w:spacing w:after="0" w:line="240" w:lineRule="auto"/>
        <w:jc w:val="both"/>
        <w:rPr>
          <w:rFonts w:ascii="Times New Roman" w:hAnsi="Times New Roman" w:cs="Times New Roman"/>
          <w:sz w:val="24"/>
          <w:szCs w:val="24"/>
        </w:rPr>
      </w:pPr>
    </w:p>
    <w:p w14:paraId="557191BC" w14:textId="77777777" w:rsidR="00C47A42" w:rsidRPr="004F6D17" w:rsidRDefault="006B0C19" w:rsidP="004F6D17">
      <w:pPr>
        <w:tabs>
          <w:tab w:val="center"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*ir pieredze cenu aptaujas  5</w:t>
      </w:r>
      <w:r w:rsidR="00C47A42" w:rsidRPr="004F6D17">
        <w:rPr>
          <w:rFonts w:ascii="Times New Roman" w:hAnsi="Times New Roman" w:cs="Times New Roman"/>
          <w:sz w:val="24"/>
          <w:szCs w:val="24"/>
        </w:rPr>
        <w:t>.4.punktā norādītajām prasībām</w:t>
      </w:r>
    </w:p>
    <w:p w14:paraId="00F0A9A0" w14:textId="77777777" w:rsidR="00C47A42" w:rsidRPr="004F6D17" w:rsidRDefault="00C47A42" w:rsidP="004F6D17">
      <w:pPr>
        <w:tabs>
          <w:tab w:val="center" w:pos="0"/>
          <w:tab w:val="left" w:pos="426"/>
        </w:tabs>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ab/>
      </w:r>
      <w:r w:rsidRPr="004F6D17">
        <w:rPr>
          <w:rFonts w:ascii="Times New Roman" w:hAnsi="Times New Roman" w:cs="Times New Roman"/>
          <w:sz w:val="24"/>
          <w:szCs w:val="24"/>
        </w:rPr>
        <w:tab/>
        <w:t>** Pretendenta pieredzes aprakstam pievieno aktus par būves nodošanu ekspluatācijā.</w:t>
      </w:r>
    </w:p>
    <w:p w14:paraId="2BA807D0" w14:textId="77777777" w:rsidR="00C47A42" w:rsidRPr="004F6D17" w:rsidRDefault="00C47A42" w:rsidP="004F6D17">
      <w:pPr>
        <w:tabs>
          <w:tab w:val="left" w:leader="dot" w:pos="7797"/>
        </w:tabs>
        <w:spacing w:after="0" w:line="240" w:lineRule="auto"/>
        <w:jc w:val="both"/>
        <w:rPr>
          <w:rFonts w:ascii="Times New Roman" w:hAnsi="Times New Roman" w:cs="Times New Roman"/>
          <w:sz w:val="24"/>
          <w:szCs w:val="24"/>
        </w:rPr>
      </w:pPr>
    </w:p>
    <w:p w14:paraId="6840823D" w14:textId="77777777" w:rsidR="00C47A42" w:rsidRPr="004F6D17" w:rsidRDefault="00C47A42" w:rsidP="004F6D17">
      <w:pPr>
        <w:tabs>
          <w:tab w:val="left" w:leader="dot" w:pos="7797"/>
        </w:tabs>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Pretendents būvdarbu veikšanas pieredzi apliecinošā sarakstā iekļauj būv</w:t>
      </w:r>
      <w:r w:rsidR="006B0C19">
        <w:rPr>
          <w:rFonts w:ascii="Times New Roman" w:hAnsi="Times New Roman" w:cs="Times New Roman"/>
          <w:sz w:val="24"/>
          <w:szCs w:val="24"/>
        </w:rPr>
        <w:t>objektus, kas nodrošina</w:t>
      </w:r>
      <w:r w:rsidRPr="004F6D17">
        <w:rPr>
          <w:rFonts w:ascii="Times New Roman" w:hAnsi="Times New Roman" w:cs="Times New Roman"/>
          <w:sz w:val="24"/>
          <w:szCs w:val="24"/>
        </w:rPr>
        <w:t xml:space="preserve"> prasību izpildi. Pasūtītajam ir tiesības sniegto informāciju pārbaudīt (nesaskaņojot ar pretendentu), sazinoties ar norādīto pasūtītāju un pieprasot sniegtās informācijas apstiprinājumu.</w:t>
      </w:r>
    </w:p>
    <w:p w14:paraId="0DD1550A" w14:textId="77777777" w:rsidR="00C47A42" w:rsidRPr="004F6D17" w:rsidRDefault="00C47A42" w:rsidP="004F6D17">
      <w:pPr>
        <w:tabs>
          <w:tab w:val="left" w:leader="dot" w:pos="7797"/>
        </w:tabs>
        <w:spacing w:after="0" w:line="240" w:lineRule="auto"/>
        <w:jc w:val="both"/>
        <w:rPr>
          <w:rFonts w:ascii="Times New Roman" w:hAnsi="Times New Roman" w:cs="Times New Roman"/>
          <w:sz w:val="24"/>
          <w:szCs w:val="24"/>
        </w:rPr>
      </w:pPr>
    </w:p>
    <w:p w14:paraId="32B80799"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Paraksta pretendenta vadītājs vai vadītāja pilnvarota persona:</w:t>
      </w:r>
    </w:p>
    <w:p w14:paraId="59083D71" w14:textId="77777777" w:rsidR="00C47A42" w:rsidRPr="004F6D17" w:rsidRDefault="00C47A42" w:rsidP="004F6D17">
      <w:pPr>
        <w:spacing w:after="0" w:line="240" w:lineRule="auto"/>
        <w:jc w:val="both"/>
        <w:rPr>
          <w:rFonts w:ascii="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6408"/>
      </w:tblGrid>
      <w:tr w:rsidR="00C47A42" w:rsidRPr="004F6D17" w14:paraId="77477EEF" w14:textId="77777777" w:rsidTr="00AF0586">
        <w:trPr>
          <w:trHeight w:val="640"/>
        </w:trPr>
        <w:tc>
          <w:tcPr>
            <w:tcW w:w="3516" w:type="dxa"/>
            <w:tcBorders>
              <w:top w:val="single" w:sz="4" w:space="0" w:color="auto"/>
              <w:left w:val="single" w:sz="4" w:space="0" w:color="auto"/>
              <w:bottom w:val="single" w:sz="4" w:space="0" w:color="auto"/>
              <w:right w:val="single" w:sz="4" w:space="0" w:color="auto"/>
            </w:tcBorders>
          </w:tcPr>
          <w:p w14:paraId="2C29EF1E" w14:textId="77777777" w:rsidR="00C47A42" w:rsidRPr="004F6D17" w:rsidRDefault="00C47A42" w:rsidP="004F6D17">
            <w:pPr>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t>Vārds, uzvārds, ieņemamais amats</w:t>
            </w:r>
          </w:p>
        </w:tc>
        <w:tc>
          <w:tcPr>
            <w:tcW w:w="6408" w:type="dxa"/>
            <w:tcBorders>
              <w:top w:val="single" w:sz="4" w:space="0" w:color="auto"/>
              <w:left w:val="single" w:sz="4" w:space="0" w:color="auto"/>
              <w:bottom w:val="single" w:sz="4" w:space="0" w:color="auto"/>
              <w:right w:val="single" w:sz="4" w:space="0" w:color="auto"/>
            </w:tcBorders>
          </w:tcPr>
          <w:p w14:paraId="5FC72E49"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6407896A" w14:textId="77777777" w:rsidTr="00AF0586">
        <w:trPr>
          <w:trHeight w:val="377"/>
        </w:trPr>
        <w:tc>
          <w:tcPr>
            <w:tcW w:w="3516" w:type="dxa"/>
            <w:tcBorders>
              <w:top w:val="single" w:sz="4" w:space="0" w:color="auto"/>
              <w:left w:val="single" w:sz="4" w:space="0" w:color="auto"/>
              <w:bottom w:val="single" w:sz="4" w:space="0" w:color="auto"/>
              <w:right w:val="single" w:sz="4" w:space="0" w:color="auto"/>
            </w:tcBorders>
          </w:tcPr>
          <w:p w14:paraId="0CDD7D8E" w14:textId="77777777" w:rsidR="00C47A42" w:rsidRPr="004F6D17" w:rsidRDefault="00C47A42" w:rsidP="004F6D17">
            <w:pPr>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t>Paraksts</w:t>
            </w:r>
          </w:p>
        </w:tc>
        <w:tc>
          <w:tcPr>
            <w:tcW w:w="6408" w:type="dxa"/>
            <w:tcBorders>
              <w:top w:val="single" w:sz="4" w:space="0" w:color="auto"/>
              <w:left w:val="single" w:sz="4" w:space="0" w:color="auto"/>
              <w:bottom w:val="single" w:sz="4" w:space="0" w:color="auto"/>
              <w:right w:val="single" w:sz="4" w:space="0" w:color="auto"/>
            </w:tcBorders>
          </w:tcPr>
          <w:p w14:paraId="28266543"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4DFBE5AA" w14:textId="77777777" w:rsidTr="00AF0586">
        <w:trPr>
          <w:trHeight w:val="389"/>
        </w:trPr>
        <w:tc>
          <w:tcPr>
            <w:tcW w:w="3516" w:type="dxa"/>
            <w:tcBorders>
              <w:top w:val="single" w:sz="4" w:space="0" w:color="auto"/>
              <w:left w:val="single" w:sz="4" w:space="0" w:color="auto"/>
              <w:bottom w:val="single" w:sz="4" w:space="0" w:color="auto"/>
              <w:right w:val="single" w:sz="4" w:space="0" w:color="auto"/>
            </w:tcBorders>
          </w:tcPr>
          <w:p w14:paraId="102F8BB1" w14:textId="77777777" w:rsidR="00C47A42" w:rsidRPr="004F6D17" w:rsidRDefault="00C47A42" w:rsidP="004F6D17">
            <w:pPr>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t>Vieta, datums</w:t>
            </w:r>
          </w:p>
        </w:tc>
        <w:tc>
          <w:tcPr>
            <w:tcW w:w="6408" w:type="dxa"/>
            <w:tcBorders>
              <w:top w:val="single" w:sz="4" w:space="0" w:color="auto"/>
              <w:left w:val="single" w:sz="4" w:space="0" w:color="auto"/>
              <w:bottom w:val="single" w:sz="4" w:space="0" w:color="auto"/>
              <w:right w:val="single" w:sz="4" w:space="0" w:color="auto"/>
            </w:tcBorders>
          </w:tcPr>
          <w:p w14:paraId="0B0EB329" w14:textId="77777777" w:rsidR="00C47A42" w:rsidRPr="004F6D17" w:rsidRDefault="00C47A42" w:rsidP="004F6D17">
            <w:pPr>
              <w:spacing w:after="0" w:line="240" w:lineRule="auto"/>
              <w:jc w:val="both"/>
              <w:rPr>
                <w:rFonts w:ascii="Times New Roman" w:hAnsi="Times New Roman" w:cs="Times New Roman"/>
                <w:sz w:val="24"/>
                <w:szCs w:val="24"/>
              </w:rPr>
            </w:pPr>
          </w:p>
        </w:tc>
      </w:tr>
    </w:tbl>
    <w:p w14:paraId="53A68652" w14:textId="77777777" w:rsidR="00C47A42" w:rsidRPr="004F6D17" w:rsidRDefault="00C47A42" w:rsidP="004F6D17">
      <w:pPr>
        <w:spacing w:after="0" w:line="240" w:lineRule="auto"/>
        <w:jc w:val="both"/>
        <w:rPr>
          <w:rFonts w:ascii="Times New Roman" w:eastAsia="Calibri" w:hAnsi="Times New Roman" w:cs="Times New Roman"/>
          <w:b/>
          <w:sz w:val="24"/>
          <w:szCs w:val="24"/>
          <w:lang w:eastAsia="lv-LV"/>
        </w:rPr>
      </w:pPr>
    </w:p>
    <w:bookmarkEnd w:id="0"/>
    <w:bookmarkEnd w:id="1"/>
    <w:bookmarkEnd w:id="2"/>
    <w:p w14:paraId="367BD048" w14:textId="77777777" w:rsidR="00C47A42" w:rsidRPr="004F6D17" w:rsidRDefault="00C47A42" w:rsidP="004F6D17">
      <w:pPr>
        <w:spacing w:after="0" w:line="240" w:lineRule="auto"/>
        <w:jc w:val="both"/>
        <w:rPr>
          <w:rFonts w:ascii="Times New Roman" w:hAnsi="Times New Roman" w:cs="Times New Roman"/>
          <w:b/>
          <w:color w:val="000000"/>
          <w:sz w:val="24"/>
          <w:szCs w:val="24"/>
        </w:rPr>
      </w:pPr>
    </w:p>
    <w:p w14:paraId="46F2217D" w14:textId="77777777" w:rsidR="00C47A42" w:rsidRPr="004F6D17" w:rsidRDefault="00C47A42" w:rsidP="004F6D17">
      <w:pPr>
        <w:spacing w:after="0" w:line="240" w:lineRule="auto"/>
        <w:jc w:val="both"/>
        <w:rPr>
          <w:rFonts w:ascii="Times New Roman" w:hAnsi="Times New Roman" w:cs="Times New Roman"/>
          <w:sz w:val="24"/>
          <w:szCs w:val="24"/>
        </w:rPr>
      </w:pPr>
    </w:p>
    <w:p w14:paraId="51FB8F40" w14:textId="77777777" w:rsidR="00C47A42" w:rsidRPr="004F6D17" w:rsidRDefault="00C47A42" w:rsidP="004F6D17">
      <w:pPr>
        <w:spacing w:after="0" w:line="240" w:lineRule="auto"/>
        <w:jc w:val="both"/>
        <w:rPr>
          <w:rFonts w:ascii="Times New Roman" w:hAnsi="Times New Roman" w:cs="Times New Roman"/>
          <w:sz w:val="24"/>
          <w:szCs w:val="24"/>
        </w:rPr>
      </w:pPr>
    </w:p>
    <w:p w14:paraId="3AB37818" w14:textId="77777777" w:rsidR="00C47A42" w:rsidRPr="002843B7" w:rsidRDefault="00C47A42" w:rsidP="002843B7">
      <w:pPr>
        <w:widowControl w:val="0"/>
        <w:spacing w:after="0" w:line="240" w:lineRule="auto"/>
        <w:jc w:val="right"/>
        <w:rPr>
          <w:rFonts w:ascii="Times New Roman" w:hAnsi="Times New Roman" w:cs="Times New Roman"/>
          <w:b/>
          <w:sz w:val="24"/>
          <w:szCs w:val="24"/>
        </w:rPr>
      </w:pPr>
      <w:r w:rsidRPr="004F6D17">
        <w:rPr>
          <w:rFonts w:ascii="Times New Roman" w:hAnsi="Times New Roman" w:cs="Times New Roman"/>
          <w:sz w:val="24"/>
          <w:szCs w:val="24"/>
        </w:rPr>
        <w:br w:type="page"/>
      </w:r>
      <w:r w:rsidR="002843B7" w:rsidRPr="002843B7">
        <w:rPr>
          <w:rFonts w:ascii="Times New Roman" w:hAnsi="Times New Roman" w:cs="Times New Roman"/>
          <w:b/>
          <w:sz w:val="24"/>
          <w:szCs w:val="24"/>
        </w:rPr>
        <w:lastRenderedPageBreak/>
        <w:t>4.</w:t>
      </w:r>
      <w:r w:rsidRPr="002843B7">
        <w:rPr>
          <w:rFonts w:ascii="Times New Roman" w:hAnsi="Times New Roman" w:cs="Times New Roman"/>
          <w:b/>
          <w:sz w:val="24"/>
          <w:szCs w:val="24"/>
        </w:rPr>
        <w:t>Pi</w:t>
      </w:r>
      <w:r w:rsidR="002843B7">
        <w:rPr>
          <w:rFonts w:ascii="Times New Roman" w:hAnsi="Times New Roman" w:cs="Times New Roman"/>
          <w:b/>
          <w:sz w:val="24"/>
          <w:szCs w:val="24"/>
        </w:rPr>
        <w:t>elikums</w:t>
      </w:r>
    </w:p>
    <w:p w14:paraId="12131580" w14:textId="77777777" w:rsidR="00C47A42" w:rsidRPr="004F6D17" w:rsidRDefault="00C47A42" w:rsidP="002843B7">
      <w:pPr>
        <w:widowControl w:val="0"/>
        <w:spacing w:after="0" w:line="240" w:lineRule="auto"/>
        <w:jc w:val="center"/>
        <w:rPr>
          <w:rFonts w:ascii="Times New Roman" w:eastAsia="Calibri" w:hAnsi="Times New Roman" w:cs="Times New Roman"/>
          <w:b/>
          <w:sz w:val="24"/>
          <w:szCs w:val="24"/>
          <w:lang w:eastAsia="lv-LV"/>
        </w:rPr>
      </w:pPr>
      <w:r w:rsidRPr="004F6D17">
        <w:rPr>
          <w:rFonts w:ascii="Times New Roman" w:eastAsia="Calibri" w:hAnsi="Times New Roman" w:cs="Times New Roman"/>
          <w:b/>
          <w:sz w:val="24"/>
          <w:szCs w:val="24"/>
          <w:lang w:eastAsia="lv-LV"/>
        </w:rPr>
        <w:t>PRETENDENTA PIESAISTĪTO SPECIĀLISTU SARAKSTS</w:t>
      </w:r>
    </w:p>
    <w:p w14:paraId="012C8EBE" w14:textId="77777777" w:rsidR="00C47A42" w:rsidRPr="004F6D17" w:rsidRDefault="00C47A42" w:rsidP="004F6D17">
      <w:pPr>
        <w:spacing w:after="0" w:line="240" w:lineRule="auto"/>
        <w:ind w:right="-6"/>
        <w:jc w:val="both"/>
        <w:rPr>
          <w:rFonts w:ascii="Times New Roman" w:eastAsia="Calibri" w:hAnsi="Times New Roman" w:cs="Times New Roman"/>
          <w:b/>
          <w:sz w:val="24"/>
          <w:szCs w:val="24"/>
          <w:lang w:eastAsia="lv-LV"/>
        </w:rPr>
      </w:pPr>
    </w:p>
    <w:p w14:paraId="256CCE31" w14:textId="77777777" w:rsidR="00C47A42" w:rsidRPr="004F6D17" w:rsidRDefault="00C47A42" w:rsidP="004F6D17">
      <w:pPr>
        <w:numPr>
          <w:ilvl w:val="0"/>
          <w:numId w:val="11"/>
        </w:numPr>
        <w:spacing w:after="0" w:line="240" w:lineRule="auto"/>
        <w:ind w:right="-6"/>
        <w:jc w:val="both"/>
        <w:rPr>
          <w:rFonts w:ascii="Times New Roman" w:eastAsia="Calibri" w:hAnsi="Times New Roman" w:cs="Times New Roman"/>
          <w:b/>
          <w:bCs/>
          <w:sz w:val="24"/>
          <w:szCs w:val="24"/>
        </w:rPr>
      </w:pPr>
      <w:r w:rsidRPr="004F6D17">
        <w:rPr>
          <w:rFonts w:ascii="Times New Roman" w:eastAsia="Calibri" w:hAnsi="Times New Roman" w:cs="Times New Roman"/>
          <w:b/>
          <w:bCs/>
          <w:sz w:val="24"/>
          <w:szCs w:val="24"/>
        </w:rPr>
        <w:t>Atbildīgā būvuzrauga profesionālās kvalifikācijas, izglītības un darba pieredzes apraksts</w:t>
      </w:r>
    </w:p>
    <w:p w14:paraId="5A2EE5FF" w14:textId="77777777" w:rsidR="00C47A42" w:rsidRPr="004F6D17" w:rsidRDefault="00C47A42" w:rsidP="004F6D17">
      <w:pPr>
        <w:spacing w:after="0" w:line="240" w:lineRule="auto"/>
        <w:jc w:val="both"/>
        <w:rPr>
          <w:rFonts w:ascii="Times New Roman" w:eastAsia="Calibri"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38"/>
      </w:tblGrid>
      <w:tr w:rsidR="00C47A42" w:rsidRPr="004F6D17" w14:paraId="299DC4EA" w14:textId="77777777" w:rsidTr="001703F1">
        <w:trPr>
          <w:trHeight w:val="176"/>
        </w:trPr>
        <w:tc>
          <w:tcPr>
            <w:tcW w:w="1951" w:type="dxa"/>
            <w:tcBorders>
              <w:top w:val="single" w:sz="4" w:space="0" w:color="auto"/>
              <w:left w:val="single" w:sz="4" w:space="0" w:color="auto"/>
              <w:bottom w:val="single" w:sz="4" w:space="0" w:color="auto"/>
              <w:right w:val="single" w:sz="4" w:space="0" w:color="auto"/>
            </w:tcBorders>
            <w:hideMark/>
          </w:tcPr>
          <w:p w14:paraId="543A55D1"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1. Uzvārds:</w:t>
            </w:r>
          </w:p>
        </w:tc>
        <w:tc>
          <w:tcPr>
            <w:tcW w:w="7938" w:type="dxa"/>
            <w:tcBorders>
              <w:top w:val="single" w:sz="4" w:space="0" w:color="auto"/>
              <w:left w:val="single" w:sz="4" w:space="0" w:color="auto"/>
              <w:bottom w:val="single" w:sz="4" w:space="0" w:color="auto"/>
              <w:right w:val="single" w:sz="4" w:space="0" w:color="auto"/>
            </w:tcBorders>
          </w:tcPr>
          <w:p w14:paraId="5CFB23EB" w14:textId="77777777" w:rsidR="00C47A42" w:rsidRPr="004F6D17" w:rsidRDefault="00C47A42" w:rsidP="004F6D17">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C47A42" w:rsidRPr="004F6D17" w14:paraId="66108BBB" w14:textId="77777777" w:rsidTr="001703F1">
        <w:tc>
          <w:tcPr>
            <w:tcW w:w="1951" w:type="dxa"/>
            <w:tcBorders>
              <w:top w:val="single" w:sz="4" w:space="0" w:color="auto"/>
              <w:left w:val="single" w:sz="4" w:space="0" w:color="auto"/>
              <w:bottom w:val="single" w:sz="4" w:space="0" w:color="auto"/>
              <w:right w:val="single" w:sz="4" w:space="0" w:color="auto"/>
            </w:tcBorders>
            <w:hideMark/>
          </w:tcPr>
          <w:p w14:paraId="249816FB"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2. Vārds:</w:t>
            </w:r>
          </w:p>
        </w:tc>
        <w:tc>
          <w:tcPr>
            <w:tcW w:w="7938" w:type="dxa"/>
            <w:tcBorders>
              <w:top w:val="single" w:sz="4" w:space="0" w:color="auto"/>
              <w:left w:val="single" w:sz="4" w:space="0" w:color="auto"/>
              <w:bottom w:val="single" w:sz="4" w:space="0" w:color="auto"/>
              <w:right w:val="single" w:sz="4" w:space="0" w:color="auto"/>
            </w:tcBorders>
          </w:tcPr>
          <w:p w14:paraId="79B66A14" w14:textId="77777777" w:rsidR="00C47A42" w:rsidRPr="004F6D17" w:rsidRDefault="00C47A42" w:rsidP="004F6D17">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C47A42" w:rsidRPr="004F6D17" w14:paraId="1C96771E" w14:textId="77777777" w:rsidTr="001703F1">
        <w:tc>
          <w:tcPr>
            <w:tcW w:w="9889" w:type="dxa"/>
            <w:gridSpan w:val="2"/>
            <w:tcBorders>
              <w:top w:val="single" w:sz="4" w:space="0" w:color="auto"/>
              <w:left w:val="single" w:sz="4" w:space="0" w:color="auto"/>
              <w:bottom w:val="single" w:sz="4" w:space="0" w:color="auto"/>
              <w:right w:val="single" w:sz="4" w:space="0" w:color="auto"/>
            </w:tcBorders>
            <w:hideMark/>
          </w:tcPr>
          <w:p w14:paraId="23CD788D"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3. Sertifikāti:</w:t>
            </w:r>
          </w:p>
        </w:tc>
      </w:tr>
    </w:tbl>
    <w:p w14:paraId="53646EB9" w14:textId="77777777" w:rsidR="00C47A42" w:rsidRPr="004F6D17" w:rsidRDefault="00C47A42" w:rsidP="004F6D17">
      <w:pPr>
        <w:widowControl w:val="0"/>
        <w:spacing w:after="0" w:line="240" w:lineRule="auto"/>
        <w:jc w:val="both"/>
        <w:rPr>
          <w:rFonts w:ascii="Times New Roman" w:eastAsia="Calibri" w:hAnsi="Times New Roman" w:cs="Times New Roman"/>
          <w:bCs/>
          <w:sz w:val="24"/>
          <w:szCs w:val="24"/>
        </w:rPr>
      </w:pPr>
    </w:p>
    <w:p w14:paraId="4EF88B38" w14:textId="77777777" w:rsidR="00C47A42" w:rsidRPr="004F6D17" w:rsidRDefault="00C47A42" w:rsidP="004F6D17">
      <w:pPr>
        <w:widowControl w:val="0"/>
        <w:spacing w:after="0" w:line="240" w:lineRule="auto"/>
        <w:jc w:val="both"/>
        <w:rPr>
          <w:rFonts w:ascii="Times New Roman" w:eastAsia="Calibri" w:hAnsi="Times New Roman" w:cs="Times New Roman"/>
          <w:noProof/>
          <w:sz w:val="24"/>
          <w:szCs w:val="24"/>
        </w:rPr>
      </w:pPr>
      <w:r w:rsidRPr="004F6D17">
        <w:rPr>
          <w:rFonts w:ascii="Times New Roman" w:eastAsia="Calibri" w:hAnsi="Times New Roman" w:cs="Times New Roman"/>
          <w:noProof/>
          <w:sz w:val="24"/>
          <w:szCs w:val="24"/>
        </w:rPr>
        <w:t>Profesionālās darbības laikā veiktie vadītie darbi saskaņā ar</w:t>
      </w:r>
      <w:r w:rsidR="002843B7">
        <w:rPr>
          <w:rFonts w:ascii="Times New Roman" w:eastAsia="Calibri" w:hAnsi="Times New Roman" w:cs="Times New Roman"/>
          <w:noProof/>
          <w:sz w:val="24"/>
          <w:szCs w:val="24"/>
        </w:rPr>
        <w:t xml:space="preserve"> cenu aptaujas</w:t>
      </w:r>
      <w:r w:rsidRPr="004F6D17">
        <w:rPr>
          <w:rFonts w:ascii="Times New Roman" w:eastAsia="Calibri" w:hAnsi="Times New Roman" w:cs="Times New Roman"/>
          <w:noProof/>
          <w:sz w:val="24"/>
          <w:szCs w:val="24"/>
        </w:rPr>
        <w:t xml:space="preserve"> izvirzītajām prasībām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692"/>
        <w:gridCol w:w="1400"/>
        <w:gridCol w:w="1858"/>
        <w:gridCol w:w="2131"/>
      </w:tblGrid>
      <w:tr w:rsidR="00C47A42" w:rsidRPr="004F6D17" w14:paraId="7964B628" w14:textId="77777777" w:rsidTr="001703F1">
        <w:trPr>
          <w:trHeight w:val="512"/>
        </w:trPr>
        <w:tc>
          <w:tcPr>
            <w:tcW w:w="180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001BF48" w14:textId="77777777" w:rsidR="00C47A42" w:rsidRPr="004F6D17" w:rsidRDefault="00C47A42" w:rsidP="004F6D17">
            <w:pPr>
              <w:widowControl w:val="0"/>
              <w:spacing w:after="0" w:line="240" w:lineRule="auto"/>
              <w:jc w:val="both"/>
              <w:rPr>
                <w:rFonts w:ascii="Times New Roman" w:eastAsia="Calibri" w:hAnsi="Times New Roman" w:cs="Times New Roman"/>
                <w:bCs/>
                <w:noProof/>
                <w:sz w:val="24"/>
                <w:szCs w:val="24"/>
              </w:rPr>
            </w:pPr>
            <w:r w:rsidRPr="004F6D17">
              <w:rPr>
                <w:rFonts w:ascii="Times New Roman" w:eastAsia="Calibri" w:hAnsi="Times New Roman" w:cs="Times New Roman"/>
                <w:bCs/>
                <w:noProof/>
                <w:sz w:val="24"/>
                <w:szCs w:val="24"/>
              </w:rPr>
              <w:t>Buvuzraudzības pakalpojuma sniegšanas laika periods līdz nodošanai ekspluatācijā</w:t>
            </w:r>
          </w:p>
          <w:p w14:paraId="4E140220" w14:textId="77777777" w:rsidR="00C47A42" w:rsidRPr="004F6D17" w:rsidRDefault="00C47A42" w:rsidP="004F6D17">
            <w:pPr>
              <w:widowControl w:val="0"/>
              <w:spacing w:after="0" w:line="240" w:lineRule="auto"/>
              <w:jc w:val="both"/>
              <w:rPr>
                <w:rFonts w:ascii="Times New Roman" w:eastAsia="Calibri" w:hAnsi="Times New Roman" w:cs="Times New Roman"/>
                <w:bCs/>
                <w:noProof/>
                <w:sz w:val="24"/>
                <w:szCs w:val="24"/>
              </w:rPr>
            </w:pPr>
            <w:r w:rsidRPr="004F6D17">
              <w:rPr>
                <w:rFonts w:ascii="Times New Roman" w:eastAsia="Calibri" w:hAnsi="Times New Roman" w:cs="Times New Roman"/>
                <w:bCs/>
                <w:noProof/>
                <w:sz w:val="24"/>
                <w:szCs w:val="24"/>
              </w:rPr>
              <w:t>mm.gggg. – mm.gggg.</w:t>
            </w:r>
          </w:p>
        </w:tc>
        <w:tc>
          <w:tcPr>
            <w:tcW w:w="269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0A25EB6" w14:textId="77777777" w:rsidR="00C47A42" w:rsidRPr="004F6D17" w:rsidRDefault="00C47A42" w:rsidP="004F6D17">
            <w:pPr>
              <w:widowControl w:val="0"/>
              <w:spacing w:after="0" w:line="240" w:lineRule="auto"/>
              <w:jc w:val="both"/>
              <w:rPr>
                <w:rFonts w:ascii="Times New Roman" w:eastAsia="Calibri" w:hAnsi="Times New Roman" w:cs="Times New Roman"/>
                <w:bCs/>
                <w:noProof/>
                <w:sz w:val="24"/>
                <w:szCs w:val="24"/>
              </w:rPr>
            </w:pPr>
            <w:r w:rsidRPr="004F6D17">
              <w:rPr>
                <w:rFonts w:ascii="Times New Roman" w:eastAsia="Calibri" w:hAnsi="Times New Roman" w:cs="Times New Roman"/>
                <w:bCs/>
                <w:noProof/>
                <w:sz w:val="24"/>
                <w:szCs w:val="24"/>
              </w:rPr>
              <w:t>Būvobjekta nosaukums, īss raksturojums (t. sk. būvobjekta raksturojošie rā</w:t>
            </w:r>
            <w:r w:rsidR="00F07C3B">
              <w:rPr>
                <w:rFonts w:ascii="Times New Roman" w:eastAsia="Calibri" w:hAnsi="Times New Roman" w:cs="Times New Roman"/>
                <w:bCs/>
                <w:noProof/>
                <w:sz w:val="24"/>
                <w:szCs w:val="24"/>
              </w:rPr>
              <w:t>dītāji atbilstoši cenu aptaujas</w:t>
            </w:r>
            <w:r w:rsidRPr="004F6D17">
              <w:rPr>
                <w:rFonts w:ascii="Times New Roman" w:eastAsia="Calibri" w:hAnsi="Times New Roman" w:cs="Times New Roman"/>
                <w:bCs/>
                <w:noProof/>
                <w:sz w:val="24"/>
                <w:szCs w:val="24"/>
              </w:rPr>
              <w:t xml:space="preserve"> noteiktajām prasībām, kas apliecina speciālista pieredzi atbilstoši noteiktajām prasībām</w:t>
            </w:r>
          </w:p>
        </w:tc>
        <w:tc>
          <w:tcPr>
            <w:tcW w:w="140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0186B33" w14:textId="77777777" w:rsidR="00C47A42" w:rsidRPr="004F6D17" w:rsidRDefault="00C47A42" w:rsidP="004F6D17">
            <w:pPr>
              <w:keepNext/>
              <w:widowControl w:val="0"/>
              <w:spacing w:after="0" w:line="240" w:lineRule="auto"/>
              <w:jc w:val="both"/>
              <w:outlineLvl w:val="1"/>
              <w:rPr>
                <w:rFonts w:ascii="Times New Roman" w:eastAsia="Calibri" w:hAnsi="Times New Roman" w:cs="Times New Roman"/>
                <w:noProof/>
                <w:sz w:val="24"/>
                <w:szCs w:val="24"/>
              </w:rPr>
            </w:pPr>
            <w:bookmarkStart w:id="3" w:name="_Toc452635487"/>
            <w:bookmarkStart w:id="4" w:name="_Toc455559665"/>
            <w:r w:rsidRPr="004F6D17">
              <w:rPr>
                <w:rFonts w:ascii="Times New Roman" w:eastAsia="Calibri" w:hAnsi="Times New Roman" w:cs="Times New Roman"/>
                <w:noProof/>
                <w:sz w:val="24"/>
                <w:szCs w:val="24"/>
              </w:rPr>
              <w:t>Darbinieka loma/ statuss Darbu izpildes procesā</w:t>
            </w:r>
            <w:bookmarkEnd w:id="3"/>
            <w:bookmarkEnd w:id="4"/>
          </w:p>
        </w:tc>
        <w:tc>
          <w:tcPr>
            <w:tcW w:w="185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3D53966" w14:textId="77777777" w:rsidR="00C47A42" w:rsidRPr="004F6D17" w:rsidRDefault="00C47A42" w:rsidP="004F6D17">
            <w:pPr>
              <w:keepNext/>
              <w:widowControl w:val="0"/>
              <w:spacing w:after="0" w:line="240" w:lineRule="auto"/>
              <w:jc w:val="both"/>
              <w:outlineLvl w:val="0"/>
              <w:rPr>
                <w:rFonts w:ascii="Times New Roman" w:eastAsia="Calibri" w:hAnsi="Times New Roman" w:cs="Times New Roman"/>
                <w:bCs/>
                <w:noProof/>
                <w:kern w:val="32"/>
                <w:sz w:val="24"/>
                <w:szCs w:val="24"/>
              </w:rPr>
            </w:pPr>
            <w:bookmarkStart w:id="5" w:name="_Toc452635488"/>
            <w:bookmarkStart w:id="6" w:name="_Toc455559666"/>
            <w:r w:rsidRPr="004F6D17">
              <w:rPr>
                <w:rFonts w:ascii="Times New Roman" w:eastAsia="Calibri" w:hAnsi="Times New Roman" w:cs="Times New Roman"/>
                <w:bCs/>
                <w:noProof/>
                <w:kern w:val="32"/>
                <w:sz w:val="24"/>
                <w:szCs w:val="24"/>
              </w:rPr>
              <w:t>Pasūtītājs, tā kontaktpersona</w:t>
            </w:r>
            <w:bookmarkEnd w:id="5"/>
            <w:bookmarkEnd w:id="6"/>
          </w:p>
        </w:tc>
        <w:tc>
          <w:tcPr>
            <w:tcW w:w="213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607EEE7" w14:textId="77777777" w:rsidR="00C47A42" w:rsidRPr="004F6D17" w:rsidRDefault="00C47A42" w:rsidP="004F6D17">
            <w:pPr>
              <w:keepNext/>
              <w:widowControl w:val="0"/>
              <w:spacing w:after="0" w:line="240" w:lineRule="auto"/>
              <w:jc w:val="both"/>
              <w:outlineLvl w:val="0"/>
              <w:rPr>
                <w:rFonts w:ascii="Times New Roman" w:eastAsia="Calibri" w:hAnsi="Times New Roman" w:cs="Times New Roman"/>
                <w:bCs/>
                <w:noProof/>
                <w:kern w:val="32"/>
                <w:sz w:val="24"/>
                <w:szCs w:val="24"/>
              </w:rPr>
            </w:pPr>
            <w:bookmarkStart w:id="7" w:name="_Toc452635489"/>
            <w:bookmarkStart w:id="8" w:name="_Toc455559667"/>
            <w:r w:rsidRPr="004F6D17">
              <w:rPr>
                <w:rFonts w:ascii="Times New Roman" w:eastAsia="Calibri" w:hAnsi="Times New Roman" w:cs="Times New Roman"/>
                <w:bCs/>
                <w:noProof/>
                <w:kern w:val="32"/>
                <w:sz w:val="24"/>
                <w:szCs w:val="24"/>
              </w:rPr>
              <w:t>Darba vieta (darba devējs) vai pašnodarbinātais</w:t>
            </w:r>
            <w:bookmarkEnd w:id="7"/>
            <w:bookmarkEnd w:id="8"/>
          </w:p>
        </w:tc>
      </w:tr>
      <w:tr w:rsidR="00C47A42" w:rsidRPr="004F6D17" w14:paraId="6780ED95" w14:textId="77777777" w:rsidTr="001703F1">
        <w:tc>
          <w:tcPr>
            <w:tcW w:w="1808" w:type="dxa"/>
            <w:tcBorders>
              <w:top w:val="single" w:sz="4" w:space="0" w:color="auto"/>
              <w:left w:val="single" w:sz="4" w:space="0" w:color="auto"/>
              <w:bottom w:val="single" w:sz="4" w:space="0" w:color="auto"/>
              <w:right w:val="single" w:sz="4" w:space="0" w:color="auto"/>
            </w:tcBorders>
          </w:tcPr>
          <w:p w14:paraId="27AD1D1C"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14:paraId="37428953"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0E9AF9F1"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6A733C49" w14:textId="77777777" w:rsidR="00C47A42" w:rsidRPr="004F6D17" w:rsidRDefault="00C47A42" w:rsidP="004F6D17">
            <w:pPr>
              <w:widowControl w:val="0"/>
              <w:spacing w:after="0" w:line="240" w:lineRule="auto"/>
              <w:ind w:left="283"/>
              <w:jc w:val="both"/>
              <w:rPr>
                <w:rFonts w:ascii="Times New Roman" w:eastAsia="Calibri" w:hAnsi="Times New Roman" w:cs="Times New Roman"/>
                <w:b/>
                <w:bCs/>
                <w:sz w:val="24"/>
                <w:szCs w:val="24"/>
              </w:rPr>
            </w:pPr>
          </w:p>
        </w:tc>
        <w:tc>
          <w:tcPr>
            <w:tcW w:w="2131" w:type="dxa"/>
            <w:tcBorders>
              <w:top w:val="single" w:sz="4" w:space="0" w:color="auto"/>
              <w:left w:val="single" w:sz="4" w:space="0" w:color="auto"/>
              <w:bottom w:val="single" w:sz="4" w:space="0" w:color="auto"/>
              <w:right w:val="single" w:sz="4" w:space="0" w:color="auto"/>
            </w:tcBorders>
          </w:tcPr>
          <w:p w14:paraId="61DC9D07" w14:textId="77777777" w:rsidR="00C47A42" w:rsidRPr="004F6D17" w:rsidRDefault="00C47A42" w:rsidP="004F6D17">
            <w:pPr>
              <w:widowControl w:val="0"/>
              <w:spacing w:after="0" w:line="240" w:lineRule="auto"/>
              <w:ind w:left="283"/>
              <w:jc w:val="both"/>
              <w:rPr>
                <w:rFonts w:ascii="Times New Roman" w:eastAsia="Calibri" w:hAnsi="Times New Roman" w:cs="Times New Roman"/>
                <w:b/>
                <w:bCs/>
                <w:sz w:val="24"/>
                <w:szCs w:val="24"/>
              </w:rPr>
            </w:pPr>
          </w:p>
        </w:tc>
      </w:tr>
      <w:tr w:rsidR="00C47A42" w:rsidRPr="004F6D17" w14:paraId="75E2051B" w14:textId="77777777" w:rsidTr="001703F1">
        <w:tc>
          <w:tcPr>
            <w:tcW w:w="1808" w:type="dxa"/>
            <w:tcBorders>
              <w:top w:val="single" w:sz="4" w:space="0" w:color="auto"/>
              <w:left w:val="single" w:sz="4" w:space="0" w:color="auto"/>
              <w:bottom w:val="single" w:sz="4" w:space="0" w:color="auto"/>
              <w:right w:val="single" w:sz="4" w:space="0" w:color="auto"/>
            </w:tcBorders>
          </w:tcPr>
          <w:p w14:paraId="58275760"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tcPr>
          <w:p w14:paraId="784FED71"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2D54F3A6"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2F13FADA" w14:textId="77777777" w:rsidR="00C47A42" w:rsidRPr="004F6D17" w:rsidRDefault="00C47A42" w:rsidP="004F6D17">
            <w:pPr>
              <w:widowControl w:val="0"/>
              <w:spacing w:after="0" w:line="240" w:lineRule="auto"/>
              <w:ind w:left="283"/>
              <w:jc w:val="both"/>
              <w:rPr>
                <w:rFonts w:ascii="Times New Roman" w:eastAsia="Calibri" w:hAnsi="Times New Roman" w:cs="Times New Roman"/>
                <w:b/>
                <w:bCs/>
                <w:sz w:val="24"/>
                <w:szCs w:val="24"/>
              </w:rPr>
            </w:pPr>
          </w:p>
        </w:tc>
        <w:tc>
          <w:tcPr>
            <w:tcW w:w="2131" w:type="dxa"/>
            <w:tcBorders>
              <w:top w:val="single" w:sz="4" w:space="0" w:color="auto"/>
              <w:left w:val="single" w:sz="4" w:space="0" w:color="auto"/>
              <w:bottom w:val="single" w:sz="4" w:space="0" w:color="auto"/>
              <w:right w:val="single" w:sz="4" w:space="0" w:color="auto"/>
            </w:tcBorders>
          </w:tcPr>
          <w:p w14:paraId="2C8B44FA" w14:textId="77777777" w:rsidR="00C47A42" w:rsidRPr="004F6D17" w:rsidRDefault="00C47A42" w:rsidP="004F6D17">
            <w:pPr>
              <w:widowControl w:val="0"/>
              <w:spacing w:after="0" w:line="240" w:lineRule="auto"/>
              <w:ind w:left="283"/>
              <w:jc w:val="both"/>
              <w:rPr>
                <w:rFonts w:ascii="Times New Roman" w:eastAsia="Calibri" w:hAnsi="Times New Roman" w:cs="Times New Roman"/>
                <w:b/>
                <w:bCs/>
                <w:sz w:val="24"/>
                <w:szCs w:val="24"/>
              </w:rPr>
            </w:pPr>
          </w:p>
        </w:tc>
      </w:tr>
    </w:tbl>
    <w:p w14:paraId="7AEAD84A" w14:textId="77777777" w:rsidR="002843B7" w:rsidRDefault="002843B7" w:rsidP="004F6D17">
      <w:pPr>
        <w:widowControl w:val="0"/>
        <w:spacing w:after="0" w:line="240" w:lineRule="auto"/>
        <w:jc w:val="both"/>
        <w:rPr>
          <w:rFonts w:ascii="Times New Roman" w:eastAsia="Calibri" w:hAnsi="Times New Roman" w:cs="Times New Roman"/>
          <w:sz w:val="24"/>
          <w:szCs w:val="24"/>
        </w:rPr>
      </w:pPr>
    </w:p>
    <w:p w14:paraId="1E7875E9"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 Cita saistītā informācija:</w:t>
      </w:r>
    </w:p>
    <w:p w14:paraId="0E503C32" w14:textId="77777777" w:rsidR="003278C5" w:rsidRDefault="003278C5" w:rsidP="004F6D17">
      <w:pPr>
        <w:widowControl w:val="0"/>
        <w:spacing w:after="0" w:line="240" w:lineRule="auto"/>
        <w:ind w:firstLine="284"/>
        <w:jc w:val="both"/>
        <w:rPr>
          <w:rFonts w:ascii="Times New Roman" w:eastAsia="Calibri" w:hAnsi="Times New Roman" w:cs="Times New Roman"/>
          <w:sz w:val="24"/>
          <w:szCs w:val="24"/>
        </w:rPr>
      </w:pPr>
    </w:p>
    <w:p w14:paraId="372207C2" w14:textId="77777777" w:rsidR="00C47A42" w:rsidRPr="004F6D17" w:rsidRDefault="00C47A42" w:rsidP="004F6D17">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Es, apakšā parakstījies, apliecinu, ka augstākminētais pareizi atspoguļo manu pieredzi un kvalifikāciju.</w:t>
      </w:r>
    </w:p>
    <w:p w14:paraId="2F905CCB" w14:textId="77777777" w:rsidR="00C47A42" w:rsidRPr="004F6D17" w:rsidRDefault="00C47A42" w:rsidP="004F6D17">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es, </w:t>
      </w:r>
      <w:r w:rsidRPr="004F6D17">
        <w:rPr>
          <w:rFonts w:ascii="Times New Roman" w:eastAsia="Calibri" w:hAnsi="Times New Roman" w:cs="Times New Roman"/>
          <w:color w:val="00B050"/>
          <w:sz w:val="24"/>
          <w:szCs w:val="24"/>
        </w:rPr>
        <w:t>&lt;</w:t>
      </w:r>
      <w:r w:rsidRPr="004F6D17">
        <w:rPr>
          <w:rFonts w:ascii="Times New Roman" w:eastAsia="Calibri" w:hAnsi="Times New Roman" w:cs="Times New Roman"/>
          <w:i/>
          <w:color w:val="00B050"/>
          <w:sz w:val="24"/>
          <w:szCs w:val="24"/>
        </w:rPr>
        <w:t>vārds, uzvārds</w:t>
      </w:r>
      <w:r w:rsidRPr="004F6D17">
        <w:rPr>
          <w:rFonts w:ascii="Times New Roman" w:eastAsia="Calibri" w:hAnsi="Times New Roman" w:cs="Times New Roman"/>
          <w:color w:val="00B050"/>
          <w:sz w:val="24"/>
          <w:szCs w:val="24"/>
        </w:rPr>
        <w:t>&gt;</w:t>
      </w:r>
      <w:r w:rsidRPr="004F6D17">
        <w:rPr>
          <w:rFonts w:ascii="Times New Roman" w:eastAsia="Calibri" w:hAnsi="Times New Roman" w:cs="Times New Roman"/>
          <w:sz w:val="24"/>
          <w:szCs w:val="24"/>
        </w:rPr>
        <w:t xml:space="preserve"> apņemos veikt </w:t>
      </w:r>
      <w:r w:rsidRPr="004F6D17">
        <w:rPr>
          <w:rFonts w:ascii="Times New Roman" w:eastAsia="Calibri" w:hAnsi="Times New Roman" w:cs="Times New Roman"/>
          <w:b/>
          <w:i/>
          <w:iCs/>
          <w:sz w:val="24"/>
          <w:szCs w:val="24"/>
        </w:rPr>
        <w:t>atbildīgā būvuzrauga</w:t>
      </w:r>
      <w:r w:rsidRPr="004F6D17">
        <w:rPr>
          <w:rFonts w:ascii="Times New Roman" w:eastAsia="Calibri" w:hAnsi="Times New Roman" w:cs="Times New Roman"/>
          <w:i/>
          <w:iCs/>
          <w:sz w:val="24"/>
          <w:szCs w:val="24"/>
        </w:rPr>
        <w:t xml:space="preserve"> </w:t>
      </w:r>
      <w:r w:rsidRPr="004F6D17">
        <w:rPr>
          <w:rFonts w:ascii="Times New Roman" w:eastAsia="Calibri" w:hAnsi="Times New Roman" w:cs="Times New Roman"/>
          <w:sz w:val="24"/>
          <w:szCs w:val="24"/>
        </w:rPr>
        <w:t xml:space="preserve"> pienākumus, lai nodrošinātu līguma par </w:t>
      </w:r>
      <w:r w:rsidRPr="004F6D17">
        <w:rPr>
          <w:rFonts w:ascii="Times New Roman" w:hAnsi="Times New Roman" w:cs="Times New Roman"/>
          <w:i/>
          <w:sz w:val="24"/>
          <w:szCs w:val="24"/>
        </w:rPr>
        <w:t>Būvuzraudzības pakalpojuma nodrošināšana objektam “</w:t>
      </w:r>
      <w:r w:rsidR="003278C5" w:rsidRPr="003278C5">
        <w:rPr>
          <w:rFonts w:ascii="Times New Roman" w:hAnsi="Times New Roman" w:cs="Times New Roman"/>
          <w:i/>
          <w:sz w:val="24"/>
          <w:szCs w:val="24"/>
        </w:rPr>
        <w:t>Mucenieku sporta laukuma pārbūves I kārta Ropažu novadā</w:t>
      </w:r>
      <w:r w:rsidRPr="004F6D17">
        <w:rPr>
          <w:rFonts w:ascii="Times New Roman" w:hAnsi="Times New Roman" w:cs="Times New Roman"/>
          <w:i/>
          <w:sz w:val="24"/>
          <w:szCs w:val="24"/>
        </w:rPr>
        <w:t>”</w:t>
      </w:r>
      <w:r w:rsidR="003278C5">
        <w:rPr>
          <w:rFonts w:ascii="Times New Roman" w:eastAsia="Calibri" w:hAnsi="Times New Roman" w:cs="Times New Roman"/>
          <w:sz w:val="24"/>
          <w:szCs w:val="24"/>
        </w:rPr>
        <w:t xml:space="preserve"> izpildi.</w:t>
      </w:r>
    </w:p>
    <w:p w14:paraId="50449DE1" w14:textId="77777777" w:rsidR="00C47A42" w:rsidRPr="004F6D17" w:rsidRDefault="00C47A42" w:rsidP="004F6D17">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apliecinu, ka es strādāšu attiecīgajā objektā, tam paredzētajā pozīcijā. </w:t>
      </w:r>
    </w:p>
    <w:p w14:paraId="73699B2D" w14:textId="77777777" w:rsidR="00C47A42" w:rsidRPr="004F6D17" w:rsidRDefault="00C47A42" w:rsidP="004F6D17">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Ar šo piekrītu manu personas</w:t>
      </w:r>
      <w:r w:rsidR="00F07C3B">
        <w:rPr>
          <w:rFonts w:ascii="Times New Roman" w:eastAsia="Calibri" w:hAnsi="Times New Roman" w:cs="Times New Roman"/>
          <w:sz w:val="24"/>
          <w:szCs w:val="24"/>
        </w:rPr>
        <w:t xml:space="preserve"> datu izmantošanai cenu aptaujā</w:t>
      </w:r>
      <w:r w:rsidRPr="004F6D17">
        <w:rPr>
          <w:rFonts w:ascii="Times New Roman" w:eastAsia="Calibri" w:hAnsi="Times New Roman" w:cs="Times New Roman"/>
          <w:sz w:val="24"/>
          <w:szCs w:val="24"/>
        </w:rPr>
        <w:t xml:space="preserve"> “</w:t>
      </w:r>
      <w:r w:rsidRPr="004F6D17">
        <w:rPr>
          <w:rFonts w:ascii="Times New Roman" w:hAnsi="Times New Roman" w:cs="Times New Roman"/>
          <w:i/>
          <w:sz w:val="24"/>
          <w:szCs w:val="24"/>
        </w:rPr>
        <w:t>Būvuzraudzības pakalpojuma nodrošināšana objektam “</w:t>
      </w:r>
      <w:r w:rsidR="003278C5" w:rsidRPr="003278C5">
        <w:rPr>
          <w:rFonts w:ascii="Times New Roman" w:hAnsi="Times New Roman" w:cs="Times New Roman"/>
          <w:i/>
          <w:sz w:val="24"/>
          <w:szCs w:val="24"/>
        </w:rPr>
        <w:t>Mucenieku sporta laukuma pārbūves I kārta Ropažu novadā</w:t>
      </w:r>
      <w:r w:rsidRPr="004F6D17">
        <w:rPr>
          <w:rFonts w:ascii="Times New Roman" w:hAnsi="Times New Roman" w:cs="Times New Roman"/>
          <w:i/>
          <w:sz w:val="24"/>
          <w:szCs w:val="24"/>
        </w:rPr>
        <w:t>”</w:t>
      </w:r>
      <w:r w:rsidR="003278C5">
        <w:rPr>
          <w:rFonts w:ascii="Times New Roman" w:hAnsi="Times New Roman" w:cs="Times New Roman"/>
          <w:i/>
          <w:sz w:val="24"/>
          <w:szCs w:val="24"/>
        </w:rPr>
        <w:t>.</w:t>
      </w:r>
      <w:r w:rsidRPr="004F6D17">
        <w:rPr>
          <w:rFonts w:ascii="Times New Roman" w:eastAsia="Calibri" w:hAnsi="Times New Roman" w:cs="Times New Roman"/>
          <w:sz w:val="24"/>
          <w:szCs w:val="24"/>
        </w:rPr>
        <w:t xml:space="preserve">  </w:t>
      </w:r>
    </w:p>
    <w:p w14:paraId="3572F067" w14:textId="77777777" w:rsidR="00C47A42" w:rsidRDefault="00C47A42" w:rsidP="004F6D17">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Pretendenta </w:t>
      </w:r>
      <w:r w:rsidRPr="004F6D17">
        <w:rPr>
          <w:rFonts w:ascii="Times New Roman" w:eastAsia="Calibri" w:hAnsi="Times New Roman" w:cs="Times New Roman"/>
          <w:color w:val="00B050"/>
          <w:sz w:val="24"/>
          <w:szCs w:val="24"/>
        </w:rPr>
        <w:t>(__________________</w:t>
      </w:r>
      <w:r w:rsidRPr="004F6D17">
        <w:rPr>
          <w:rFonts w:ascii="Times New Roman" w:eastAsia="Calibri" w:hAnsi="Times New Roman" w:cs="Times New Roman"/>
          <w:i/>
          <w:color w:val="00B050"/>
          <w:sz w:val="24"/>
          <w:szCs w:val="24"/>
        </w:rPr>
        <w:t>jānorāda Pretendenta nosaukums</w:t>
      </w:r>
      <w:r w:rsidRPr="004F6D17">
        <w:rPr>
          <w:rFonts w:ascii="Times New Roman" w:eastAsia="Calibri" w:hAnsi="Times New Roman" w:cs="Times New Roman"/>
          <w:sz w:val="24"/>
          <w:szCs w:val="24"/>
        </w:rPr>
        <w:t>) piedāvājuma izvērtēšanai.</w:t>
      </w:r>
    </w:p>
    <w:p w14:paraId="157D7E5B" w14:textId="77777777" w:rsidR="003278C5" w:rsidRPr="004F6D17" w:rsidRDefault="003278C5" w:rsidP="004F6D17">
      <w:pPr>
        <w:spacing w:after="0" w:line="240" w:lineRule="auto"/>
        <w:jc w:val="both"/>
        <w:rPr>
          <w:rFonts w:ascii="Times New Roman" w:eastAsia="Calibri" w:hAnsi="Times New Roman" w:cs="Times New Roman"/>
          <w:sz w:val="24"/>
          <w:szCs w:val="24"/>
        </w:rPr>
      </w:pPr>
    </w:p>
    <w:p w14:paraId="0A6521DC" w14:textId="77777777" w:rsidR="00C47A42" w:rsidRPr="004F6D17" w:rsidRDefault="00C47A42" w:rsidP="004F6D17">
      <w:pPr>
        <w:spacing w:after="0" w:line="240" w:lineRule="auto"/>
        <w:ind w:firstLine="284"/>
        <w:jc w:val="both"/>
        <w:rPr>
          <w:rFonts w:ascii="Times New Roman" w:eastAsia="Calibri" w:hAnsi="Times New Roman" w:cs="Times New Roman"/>
          <w:i/>
          <w:sz w:val="24"/>
          <w:szCs w:val="24"/>
        </w:rPr>
      </w:pPr>
      <w:r w:rsidRPr="004F6D17">
        <w:rPr>
          <w:rFonts w:ascii="Times New Roman" w:eastAsia="Calibri" w:hAnsi="Times New Roman" w:cs="Times New Roman"/>
          <w:i/>
          <w:sz w:val="24"/>
          <w:szCs w:val="24"/>
        </w:rPr>
        <w:t>____________________</w:t>
      </w:r>
    </w:p>
    <w:p w14:paraId="64D09C42" w14:textId="77777777" w:rsidR="00C47A42" w:rsidRDefault="00C47A42" w:rsidP="004F6D17">
      <w:pPr>
        <w:spacing w:after="0" w:line="240" w:lineRule="auto"/>
        <w:ind w:right="-6"/>
        <w:jc w:val="both"/>
        <w:rPr>
          <w:rFonts w:ascii="Times New Roman" w:eastAsia="Calibri" w:hAnsi="Times New Roman" w:cs="Times New Roman"/>
          <w:i/>
          <w:sz w:val="24"/>
          <w:szCs w:val="24"/>
        </w:rPr>
      </w:pPr>
      <w:r w:rsidRPr="004F6D17">
        <w:rPr>
          <w:rFonts w:ascii="Times New Roman" w:eastAsia="Calibri" w:hAnsi="Times New Roman" w:cs="Times New Roman"/>
          <w:i/>
          <w:sz w:val="24"/>
          <w:szCs w:val="24"/>
        </w:rPr>
        <w:t>(paraksta atbildīgais būvuzraugs)</w:t>
      </w:r>
    </w:p>
    <w:p w14:paraId="320777AE" w14:textId="77777777" w:rsidR="003278C5" w:rsidRPr="004F6D17" w:rsidRDefault="003278C5" w:rsidP="004F6D17">
      <w:pPr>
        <w:spacing w:after="0" w:line="240" w:lineRule="auto"/>
        <w:ind w:right="-6"/>
        <w:jc w:val="both"/>
        <w:rPr>
          <w:rFonts w:ascii="Times New Roman" w:eastAsia="Calibri" w:hAnsi="Times New Roman" w:cs="Times New Roman"/>
          <w:b/>
          <w:sz w:val="24"/>
          <w:szCs w:val="24"/>
          <w:lang w:eastAsia="lv-LV"/>
        </w:rPr>
      </w:pPr>
    </w:p>
    <w:p w14:paraId="638710AC" w14:textId="77777777" w:rsidR="00C47A42" w:rsidRPr="00244B24" w:rsidRDefault="00C47A42" w:rsidP="004F6D17">
      <w:pPr>
        <w:numPr>
          <w:ilvl w:val="0"/>
          <w:numId w:val="11"/>
        </w:numPr>
        <w:spacing w:after="0" w:line="240" w:lineRule="auto"/>
        <w:jc w:val="both"/>
        <w:rPr>
          <w:rFonts w:ascii="Times New Roman" w:eastAsia="Calibri" w:hAnsi="Times New Roman" w:cs="Times New Roman"/>
          <w:b/>
          <w:i/>
          <w:sz w:val="24"/>
          <w:szCs w:val="24"/>
        </w:rPr>
      </w:pPr>
      <w:r w:rsidRPr="00244B24">
        <w:rPr>
          <w:rFonts w:ascii="Times New Roman" w:hAnsi="Times New Roman" w:cs="Times New Roman"/>
          <w:b/>
          <w:sz w:val="24"/>
          <w:szCs w:val="24"/>
        </w:rPr>
        <w:t>Elektroietaišu izbūves darbu būvuzraugs</w:t>
      </w:r>
      <w:r w:rsidRPr="00244B24">
        <w:rPr>
          <w:rFonts w:ascii="Times New Roman" w:hAnsi="Times New Roman" w:cs="Times New Roman"/>
          <w:sz w:val="24"/>
          <w:szCs w:val="24"/>
        </w:rPr>
        <w:t xml:space="preserve"> </w:t>
      </w:r>
    </w:p>
    <w:p w14:paraId="4F9774BE" w14:textId="77777777" w:rsidR="003278C5" w:rsidRPr="004F6D17" w:rsidRDefault="003278C5" w:rsidP="003278C5">
      <w:pPr>
        <w:spacing w:after="0" w:line="240" w:lineRule="auto"/>
        <w:ind w:left="720"/>
        <w:jc w:val="both"/>
        <w:rPr>
          <w:rFonts w:ascii="Times New Roman" w:eastAsia="Calibri" w:hAnsi="Times New Roman" w:cs="Times New Roman"/>
          <w:b/>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C47A42" w:rsidRPr="004F6D17" w14:paraId="6EE2C12F" w14:textId="77777777" w:rsidTr="001703F1">
        <w:trPr>
          <w:trHeight w:val="176"/>
        </w:trPr>
        <w:tc>
          <w:tcPr>
            <w:tcW w:w="1809" w:type="dxa"/>
            <w:tcBorders>
              <w:top w:val="single" w:sz="4" w:space="0" w:color="auto"/>
              <w:left w:val="single" w:sz="4" w:space="0" w:color="auto"/>
              <w:bottom w:val="single" w:sz="4" w:space="0" w:color="auto"/>
              <w:right w:val="single" w:sz="4" w:space="0" w:color="auto"/>
            </w:tcBorders>
            <w:hideMark/>
          </w:tcPr>
          <w:p w14:paraId="00668A33"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1. Uzvārds:</w:t>
            </w:r>
          </w:p>
        </w:tc>
        <w:tc>
          <w:tcPr>
            <w:tcW w:w="8080" w:type="dxa"/>
            <w:tcBorders>
              <w:top w:val="single" w:sz="4" w:space="0" w:color="auto"/>
              <w:left w:val="single" w:sz="4" w:space="0" w:color="auto"/>
              <w:bottom w:val="single" w:sz="4" w:space="0" w:color="auto"/>
              <w:right w:val="single" w:sz="4" w:space="0" w:color="auto"/>
            </w:tcBorders>
          </w:tcPr>
          <w:p w14:paraId="78D06C96" w14:textId="77777777" w:rsidR="00C47A42" w:rsidRPr="004F6D17" w:rsidRDefault="00C47A42" w:rsidP="004F6D17">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C47A42" w:rsidRPr="004F6D17" w14:paraId="7CE06E3B" w14:textId="77777777" w:rsidTr="001703F1">
        <w:tc>
          <w:tcPr>
            <w:tcW w:w="1809" w:type="dxa"/>
            <w:tcBorders>
              <w:top w:val="single" w:sz="4" w:space="0" w:color="auto"/>
              <w:left w:val="single" w:sz="4" w:space="0" w:color="auto"/>
              <w:bottom w:val="single" w:sz="4" w:space="0" w:color="auto"/>
              <w:right w:val="single" w:sz="4" w:space="0" w:color="auto"/>
            </w:tcBorders>
            <w:hideMark/>
          </w:tcPr>
          <w:p w14:paraId="0C1A18B2"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2. Vārds:</w:t>
            </w:r>
          </w:p>
        </w:tc>
        <w:tc>
          <w:tcPr>
            <w:tcW w:w="8080" w:type="dxa"/>
            <w:tcBorders>
              <w:top w:val="single" w:sz="4" w:space="0" w:color="auto"/>
              <w:left w:val="single" w:sz="4" w:space="0" w:color="auto"/>
              <w:bottom w:val="single" w:sz="4" w:space="0" w:color="auto"/>
              <w:right w:val="single" w:sz="4" w:space="0" w:color="auto"/>
            </w:tcBorders>
          </w:tcPr>
          <w:p w14:paraId="60321870" w14:textId="77777777" w:rsidR="00C47A42" w:rsidRPr="004F6D17" w:rsidRDefault="00C47A42" w:rsidP="004F6D17">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C47A42" w:rsidRPr="004F6D17" w14:paraId="7CE11530" w14:textId="77777777" w:rsidTr="001703F1">
        <w:tc>
          <w:tcPr>
            <w:tcW w:w="9889" w:type="dxa"/>
            <w:gridSpan w:val="2"/>
            <w:tcBorders>
              <w:top w:val="single" w:sz="4" w:space="0" w:color="auto"/>
              <w:left w:val="single" w:sz="4" w:space="0" w:color="auto"/>
              <w:bottom w:val="single" w:sz="4" w:space="0" w:color="auto"/>
              <w:right w:val="single" w:sz="4" w:space="0" w:color="auto"/>
            </w:tcBorders>
            <w:hideMark/>
          </w:tcPr>
          <w:p w14:paraId="48F1BCB4" w14:textId="77777777" w:rsidR="00C47A42" w:rsidRPr="004F6D17" w:rsidRDefault="00C47A42" w:rsidP="004F6D17">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3. Sertifikāti:</w:t>
            </w:r>
          </w:p>
        </w:tc>
      </w:tr>
    </w:tbl>
    <w:p w14:paraId="61F6BD6F" w14:textId="77777777" w:rsidR="003278C5" w:rsidRDefault="003278C5" w:rsidP="004F6D17">
      <w:pPr>
        <w:widowControl w:val="0"/>
        <w:spacing w:after="0" w:line="240" w:lineRule="auto"/>
        <w:ind w:firstLine="284"/>
        <w:jc w:val="both"/>
        <w:rPr>
          <w:rFonts w:ascii="Times New Roman" w:eastAsia="Calibri" w:hAnsi="Times New Roman" w:cs="Times New Roman"/>
          <w:sz w:val="24"/>
          <w:szCs w:val="24"/>
        </w:rPr>
      </w:pPr>
    </w:p>
    <w:p w14:paraId="51CE33D9" w14:textId="77777777" w:rsidR="00C47A42" w:rsidRPr="004F6D17" w:rsidRDefault="00C47A42" w:rsidP="004F6D17">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Es, apakšā parakstījies, apliecinu, ka augstākminētais pareizi atspoguļo manu kvalifikāciju.</w:t>
      </w:r>
    </w:p>
    <w:p w14:paraId="6EA7F494" w14:textId="77777777" w:rsidR="00C47A42" w:rsidRPr="004F6D17" w:rsidRDefault="00C47A42" w:rsidP="004F6D17">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es, </w:t>
      </w:r>
      <w:r w:rsidRPr="004F6D17">
        <w:rPr>
          <w:rFonts w:ascii="Times New Roman" w:eastAsia="Calibri" w:hAnsi="Times New Roman" w:cs="Times New Roman"/>
          <w:color w:val="00B050"/>
          <w:sz w:val="24"/>
          <w:szCs w:val="24"/>
        </w:rPr>
        <w:t>&lt;</w:t>
      </w:r>
      <w:r w:rsidRPr="004F6D17">
        <w:rPr>
          <w:rFonts w:ascii="Times New Roman" w:eastAsia="Calibri" w:hAnsi="Times New Roman" w:cs="Times New Roman"/>
          <w:i/>
          <w:color w:val="00B050"/>
          <w:sz w:val="24"/>
          <w:szCs w:val="24"/>
        </w:rPr>
        <w:t>vārds, uzvārds</w:t>
      </w:r>
      <w:r w:rsidRPr="004F6D17">
        <w:rPr>
          <w:rFonts w:ascii="Times New Roman" w:eastAsia="Calibri" w:hAnsi="Times New Roman" w:cs="Times New Roman"/>
          <w:color w:val="00B050"/>
          <w:sz w:val="24"/>
          <w:szCs w:val="24"/>
        </w:rPr>
        <w:t>&gt;</w:t>
      </w:r>
      <w:r w:rsidRPr="004F6D17">
        <w:rPr>
          <w:rFonts w:ascii="Times New Roman" w:eastAsia="Calibri" w:hAnsi="Times New Roman" w:cs="Times New Roman"/>
          <w:sz w:val="24"/>
          <w:szCs w:val="24"/>
        </w:rPr>
        <w:t xml:space="preserve"> apņemos veikt </w:t>
      </w:r>
      <w:r w:rsidRPr="004F6D17">
        <w:rPr>
          <w:rFonts w:ascii="Times New Roman" w:eastAsia="Calibri" w:hAnsi="Times New Roman" w:cs="Times New Roman"/>
          <w:b/>
          <w:i/>
          <w:iCs/>
          <w:sz w:val="24"/>
          <w:szCs w:val="24"/>
        </w:rPr>
        <w:t>elektroietaišu izbūves darbu būvuzrauga</w:t>
      </w:r>
      <w:r w:rsidRPr="004F6D17">
        <w:rPr>
          <w:rFonts w:ascii="Times New Roman" w:eastAsia="Calibri" w:hAnsi="Times New Roman" w:cs="Times New Roman"/>
          <w:i/>
          <w:iCs/>
          <w:sz w:val="24"/>
          <w:szCs w:val="24"/>
        </w:rPr>
        <w:t xml:space="preserve"> </w:t>
      </w:r>
      <w:r w:rsidRPr="004F6D17">
        <w:rPr>
          <w:rFonts w:ascii="Times New Roman" w:eastAsia="Calibri" w:hAnsi="Times New Roman" w:cs="Times New Roman"/>
          <w:sz w:val="24"/>
          <w:szCs w:val="24"/>
        </w:rPr>
        <w:t xml:space="preserve"> pienākumus, lai nodrošinātu līguma par </w:t>
      </w:r>
      <w:r w:rsidRPr="004F6D17">
        <w:rPr>
          <w:rFonts w:ascii="Times New Roman" w:hAnsi="Times New Roman" w:cs="Times New Roman"/>
          <w:i/>
          <w:sz w:val="24"/>
          <w:szCs w:val="24"/>
        </w:rPr>
        <w:t xml:space="preserve">Būvuzraudzības pakalpojuma nodrošināšana objektam </w:t>
      </w:r>
      <w:r w:rsidR="003278C5" w:rsidRPr="004F6D17">
        <w:rPr>
          <w:rFonts w:ascii="Times New Roman" w:hAnsi="Times New Roman" w:cs="Times New Roman"/>
          <w:i/>
          <w:sz w:val="24"/>
          <w:szCs w:val="24"/>
        </w:rPr>
        <w:t>“</w:t>
      </w:r>
      <w:r w:rsidR="003278C5" w:rsidRPr="003278C5">
        <w:rPr>
          <w:rFonts w:ascii="Times New Roman" w:hAnsi="Times New Roman" w:cs="Times New Roman"/>
          <w:i/>
          <w:sz w:val="24"/>
          <w:szCs w:val="24"/>
        </w:rPr>
        <w:t>Mucenieku sporta laukuma pārbūves I kārta Ropažu novadā</w:t>
      </w:r>
      <w:r w:rsidR="003278C5" w:rsidRPr="004F6D17">
        <w:rPr>
          <w:rFonts w:ascii="Times New Roman" w:hAnsi="Times New Roman" w:cs="Times New Roman"/>
          <w:i/>
          <w:sz w:val="24"/>
          <w:szCs w:val="24"/>
        </w:rPr>
        <w:t>”</w:t>
      </w:r>
      <w:r w:rsidR="003278C5">
        <w:rPr>
          <w:rFonts w:ascii="Times New Roman" w:eastAsia="Calibri" w:hAnsi="Times New Roman" w:cs="Times New Roman"/>
          <w:sz w:val="24"/>
          <w:szCs w:val="24"/>
        </w:rPr>
        <w:t xml:space="preserve"> izpildi</w:t>
      </w:r>
      <w:r w:rsidRPr="004F6D17">
        <w:rPr>
          <w:rFonts w:ascii="Times New Roman" w:eastAsia="Calibri" w:hAnsi="Times New Roman" w:cs="Times New Roman"/>
          <w:sz w:val="24"/>
          <w:szCs w:val="24"/>
        </w:rPr>
        <w:t xml:space="preserve">. </w:t>
      </w:r>
    </w:p>
    <w:p w14:paraId="3C5ECF6C" w14:textId="77777777" w:rsidR="00C47A42" w:rsidRPr="004F6D17" w:rsidRDefault="00C47A42" w:rsidP="004F6D17">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apliecinu, ka es strādāšu attiecīgajā objektā, tam paredzētajā pozīcijā. </w:t>
      </w:r>
    </w:p>
    <w:p w14:paraId="1C482D3D" w14:textId="77777777" w:rsidR="00C47A42" w:rsidRPr="004F6D17" w:rsidRDefault="00C47A42" w:rsidP="004F6D17">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lastRenderedPageBreak/>
        <w:t>Ar šo piekrītu manu personas</w:t>
      </w:r>
      <w:r w:rsidR="00F07C3B">
        <w:rPr>
          <w:rFonts w:ascii="Times New Roman" w:eastAsia="Calibri" w:hAnsi="Times New Roman" w:cs="Times New Roman"/>
          <w:sz w:val="24"/>
          <w:szCs w:val="24"/>
        </w:rPr>
        <w:t xml:space="preserve"> datu izmantošanai cenu aptaujā</w:t>
      </w:r>
      <w:r w:rsidRPr="004F6D17">
        <w:rPr>
          <w:rFonts w:ascii="Times New Roman" w:eastAsia="Calibri" w:hAnsi="Times New Roman" w:cs="Times New Roman"/>
          <w:sz w:val="24"/>
          <w:szCs w:val="24"/>
        </w:rPr>
        <w:t xml:space="preserve"> “</w:t>
      </w:r>
      <w:r w:rsidR="003278C5" w:rsidRPr="003278C5">
        <w:rPr>
          <w:rFonts w:ascii="Times New Roman" w:hAnsi="Times New Roman" w:cs="Times New Roman"/>
          <w:i/>
          <w:sz w:val="24"/>
          <w:szCs w:val="24"/>
        </w:rPr>
        <w:t>Mucenieku sporta laukuma pārbūves I kārta Ropažu novadā</w:t>
      </w:r>
      <w:r w:rsidRPr="004F6D17">
        <w:rPr>
          <w:rFonts w:ascii="Times New Roman" w:hAnsi="Times New Roman" w:cs="Times New Roman"/>
          <w:i/>
          <w:sz w:val="24"/>
          <w:szCs w:val="24"/>
        </w:rPr>
        <w:t>”</w:t>
      </w:r>
      <w:r w:rsidRPr="004F6D17">
        <w:rPr>
          <w:rFonts w:ascii="Times New Roman" w:eastAsia="Calibri" w:hAnsi="Times New Roman" w:cs="Times New Roman"/>
          <w:sz w:val="24"/>
          <w:szCs w:val="24"/>
        </w:rPr>
        <w:t xml:space="preserve">  </w:t>
      </w:r>
    </w:p>
    <w:p w14:paraId="17FC502F" w14:textId="77777777" w:rsidR="00C47A42" w:rsidRDefault="00C47A42" w:rsidP="004F6D17">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Pretendenta </w:t>
      </w:r>
      <w:r w:rsidRPr="004F6D17">
        <w:rPr>
          <w:rFonts w:ascii="Times New Roman" w:eastAsia="Calibri" w:hAnsi="Times New Roman" w:cs="Times New Roman"/>
          <w:color w:val="00B050"/>
          <w:sz w:val="24"/>
          <w:szCs w:val="24"/>
        </w:rPr>
        <w:t>(__________________</w:t>
      </w:r>
      <w:r w:rsidRPr="004F6D17">
        <w:rPr>
          <w:rFonts w:ascii="Times New Roman" w:eastAsia="Calibri" w:hAnsi="Times New Roman" w:cs="Times New Roman"/>
          <w:i/>
          <w:color w:val="00B050"/>
          <w:sz w:val="24"/>
          <w:szCs w:val="24"/>
        </w:rPr>
        <w:t>jānorāda Pretendenta nosaukums</w:t>
      </w:r>
      <w:r w:rsidRPr="004F6D17">
        <w:rPr>
          <w:rFonts w:ascii="Times New Roman" w:eastAsia="Calibri" w:hAnsi="Times New Roman" w:cs="Times New Roman"/>
          <w:sz w:val="24"/>
          <w:szCs w:val="24"/>
        </w:rPr>
        <w:t>) piedāvājuma izvērtēšanai.</w:t>
      </w:r>
    </w:p>
    <w:p w14:paraId="459CD871" w14:textId="77777777" w:rsidR="003278C5" w:rsidRPr="004F6D17" w:rsidRDefault="003278C5" w:rsidP="004F6D17">
      <w:pPr>
        <w:spacing w:after="0" w:line="240" w:lineRule="auto"/>
        <w:jc w:val="both"/>
        <w:rPr>
          <w:rFonts w:ascii="Times New Roman" w:eastAsia="Calibri" w:hAnsi="Times New Roman" w:cs="Times New Roman"/>
          <w:sz w:val="24"/>
          <w:szCs w:val="24"/>
        </w:rPr>
      </w:pPr>
    </w:p>
    <w:p w14:paraId="2D2837D3" w14:textId="77777777" w:rsidR="00C47A42" w:rsidRPr="004F6D17" w:rsidRDefault="00C47A42" w:rsidP="004F6D17">
      <w:pPr>
        <w:spacing w:after="0" w:line="240" w:lineRule="auto"/>
        <w:ind w:firstLine="284"/>
        <w:jc w:val="both"/>
        <w:rPr>
          <w:rFonts w:ascii="Times New Roman" w:eastAsia="Calibri" w:hAnsi="Times New Roman" w:cs="Times New Roman"/>
          <w:i/>
          <w:sz w:val="24"/>
          <w:szCs w:val="24"/>
        </w:rPr>
      </w:pPr>
      <w:r w:rsidRPr="004F6D17">
        <w:rPr>
          <w:rFonts w:ascii="Times New Roman" w:eastAsia="Calibri" w:hAnsi="Times New Roman" w:cs="Times New Roman"/>
          <w:i/>
          <w:sz w:val="24"/>
          <w:szCs w:val="24"/>
        </w:rPr>
        <w:t>____________________</w:t>
      </w:r>
    </w:p>
    <w:p w14:paraId="7AF26C25" w14:textId="77777777" w:rsidR="00C47A42" w:rsidRPr="004F6D17" w:rsidRDefault="00C47A42" w:rsidP="004F6D17">
      <w:pPr>
        <w:spacing w:after="0" w:line="240" w:lineRule="auto"/>
        <w:ind w:right="-6"/>
        <w:jc w:val="both"/>
        <w:rPr>
          <w:rFonts w:ascii="Times New Roman" w:eastAsia="Calibri" w:hAnsi="Times New Roman" w:cs="Times New Roman"/>
          <w:b/>
          <w:sz w:val="24"/>
          <w:szCs w:val="24"/>
          <w:lang w:eastAsia="lv-LV"/>
        </w:rPr>
      </w:pPr>
      <w:r w:rsidRPr="004F6D17">
        <w:rPr>
          <w:rFonts w:ascii="Times New Roman" w:eastAsia="Calibri" w:hAnsi="Times New Roman" w:cs="Times New Roman"/>
          <w:i/>
          <w:sz w:val="24"/>
          <w:szCs w:val="24"/>
        </w:rPr>
        <w:t>(paraksta elektroietaišu darbu būvuzraugs)</w:t>
      </w:r>
    </w:p>
    <w:p w14:paraId="412BC71F" w14:textId="77777777" w:rsidR="00244B24" w:rsidRDefault="00244B24" w:rsidP="004F6D17">
      <w:pPr>
        <w:spacing w:after="0" w:line="240" w:lineRule="auto"/>
        <w:jc w:val="both"/>
        <w:rPr>
          <w:rFonts w:ascii="Times New Roman" w:eastAsia="Calibri" w:hAnsi="Times New Roman" w:cs="Times New Roman"/>
          <w:sz w:val="24"/>
          <w:szCs w:val="24"/>
        </w:rPr>
      </w:pPr>
    </w:p>
    <w:p w14:paraId="4782B785" w14:textId="77777777" w:rsidR="00244B24" w:rsidRPr="00244B24" w:rsidRDefault="00244B24" w:rsidP="00244B24">
      <w:pPr>
        <w:spacing w:after="0" w:line="240" w:lineRule="auto"/>
        <w:ind w:left="360"/>
        <w:jc w:val="both"/>
        <w:rPr>
          <w:rFonts w:ascii="Times New Roman" w:eastAsia="Calibri" w:hAnsi="Times New Roman" w:cs="Times New Roman"/>
          <w:b/>
          <w:i/>
          <w:sz w:val="24"/>
          <w:szCs w:val="24"/>
        </w:rPr>
      </w:pPr>
      <w:r w:rsidRPr="00244B24">
        <w:rPr>
          <w:rFonts w:ascii="Times New Roman" w:hAnsi="Times New Roman" w:cs="Times New Roman"/>
          <w:b/>
          <w:sz w:val="24"/>
          <w:szCs w:val="24"/>
        </w:rPr>
        <w:t xml:space="preserve">3) </w:t>
      </w:r>
      <w:r w:rsidRPr="00244B24">
        <w:rPr>
          <w:rFonts w:ascii="Times New Roman" w:hAnsi="Times New Roman" w:cs="Times New Roman"/>
          <w:b/>
          <w:bCs/>
          <w:sz w:val="24"/>
          <w:szCs w:val="24"/>
          <w:lang w:bidi="ne-NP"/>
        </w:rPr>
        <w:t>Ūdensapgādes un kanalizācijas sistēmu izbūves būvdarbu būvuzraugs</w:t>
      </w:r>
      <w:r w:rsidRPr="00244B24">
        <w:rPr>
          <w:rFonts w:ascii="Times New Roman" w:hAnsi="Times New Roman" w:cs="Times New Roman"/>
          <w:sz w:val="24"/>
          <w:szCs w:val="24"/>
        </w:rPr>
        <w:t xml:space="preserve"> </w:t>
      </w:r>
    </w:p>
    <w:p w14:paraId="7CC73930" w14:textId="77777777" w:rsidR="00244B24" w:rsidRPr="004F6D17" w:rsidRDefault="00244B24" w:rsidP="00244B24">
      <w:pPr>
        <w:spacing w:after="0" w:line="240" w:lineRule="auto"/>
        <w:ind w:left="720"/>
        <w:jc w:val="both"/>
        <w:rPr>
          <w:rFonts w:ascii="Times New Roman" w:eastAsia="Calibri" w:hAnsi="Times New Roman" w:cs="Times New Roman"/>
          <w:b/>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244B24" w:rsidRPr="004F6D17" w14:paraId="75DE0049" w14:textId="77777777" w:rsidTr="001703F1">
        <w:trPr>
          <w:trHeight w:val="176"/>
        </w:trPr>
        <w:tc>
          <w:tcPr>
            <w:tcW w:w="1809" w:type="dxa"/>
            <w:tcBorders>
              <w:top w:val="single" w:sz="4" w:space="0" w:color="auto"/>
              <w:left w:val="single" w:sz="4" w:space="0" w:color="auto"/>
              <w:bottom w:val="single" w:sz="4" w:space="0" w:color="auto"/>
              <w:right w:val="single" w:sz="4" w:space="0" w:color="auto"/>
            </w:tcBorders>
            <w:hideMark/>
          </w:tcPr>
          <w:p w14:paraId="01E9D868" w14:textId="77777777" w:rsidR="00244B24" w:rsidRPr="004F6D17" w:rsidRDefault="00244B24" w:rsidP="001703F1">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1. Uzvārds:</w:t>
            </w:r>
          </w:p>
        </w:tc>
        <w:tc>
          <w:tcPr>
            <w:tcW w:w="8080" w:type="dxa"/>
            <w:tcBorders>
              <w:top w:val="single" w:sz="4" w:space="0" w:color="auto"/>
              <w:left w:val="single" w:sz="4" w:space="0" w:color="auto"/>
              <w:bottom w:val="single" w:sz="4" w:space="0" w:color="auto"/>
              <w:right w:val="single" w:sz="4" w:space="0" w:color="auto"/>
            </w:tcBorders>
          </w:tcPr>
          <w:p w14:paraId="031FCBE7" w14:textId="77777777" w:rsidR="00244B24" w:rsidRPr="004F6D17" w:rsidRDefault="00244B24" w:rsidP="001703F1">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244B24" w:rsidRPr="004F6D17" w14:paraId="520BE58F" w14:textId="77777777" w:rsidTr="001703F1">
        <w:tc>
          <w:tcPr>
            <w:tcW w:w="1809" w:type="dxa"/>
            <w:tcBorders>
              <w:top w:val="single" w:sz="4" w:space="0" w:color="auto"/>
              <w:left w:val="single" w:sz="4" w:space="0" w:color="auto"/>
              <w:bottom w:val="single" w:sz="4" w:space="0" w:color="auto"/>
              <w:right w:val="single" w:sz="4" w:space="0" w:color="auto"/>
            </w:tcBorders>
            <w:hideMark/>
          </w:tcPr>
          <w:p w14:paraId="60BDD72A" w14:textId="77777777" w:rsidR="00244B24" w:rsidRPr="004F6D17" w:rsidRDefault="00244B24" w:rsidP="001703F1">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2. Vārds:</w:t>
            </w:r>
          </w:p>
        </w:tc>
        <w:tc>
          <w:tcPr>
            <w:tcW w:w="8080" w:type="dxa"/>
            <w:tcBorders>
              <w:top w:val="single" w:sz="4" w:space="0" w:color="auto"/>
              <w:left w:val="single" w:sz="4" w:space="0" w:color="auto"/>
              <w:bottom w:val="single" w:sz="4" w:space="0" w:color="auto"/>
              <w:right w:val="single" w:sz="4" w:space="0" w:color="auto"/>
            </w:tcBorders>
          </w:tcPr>
          <w:p w14:paraId="6DF4591F" w14:textId="77777777" w:rsidR="00244B24" w:rsidRPr="004F6D17" w:rsidRDefault="00244B24" w:rsidP="001703F1">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244B24" w:rsidRPr="004F6D17" w14:paraId="1C31A7D1" w14:textId="77777777" w:rsidTr="001703F1">
        <w:tc>
          <w:tcPr>
            <w:tcW w:w="9889" w:type="dxa"/>
            <w:gridSpan w:val="2"/>
            <w:tcBorders>
              <w:top w:val="single" w:sz="4" w:space="0" w:color="auto"/>
              <w:left w:val="single" w:sz="4" w:space="0" w:color="auto"/>
              <w:bottom w:val="single" w:sz="4" w:space="0" w:color="auto"/>
              <w:right w:val="single" w:sz="4" w:space="0" w:color="auto"/>
            </w:tcBorders>
            <w:hideMark/>
          </w:tcPr>
          <w:p w14:paraId="2D727CFC" w14:textId="77777777" w:rsidR="00244B24" w:rsidRPr="004F6D17" w:rsidRDefault="00244B24" w:rsidP="001703F1">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3. Sertifikāti:</w:t>
            </w:r>
          </w:p>
        </w:tc>
      </w:tr>
    </w:tbl>
    <w:p w14:paraId="37FFAF5A" w14:textId="77777777" w:rsidR="00244B24" w:rsidRDefault="00244B24" w:rsidP="00244B24">
      <w:pPr>
        <w:widowControl w:val="0"/>
        <w:spacing w:after="0" w:line="240" w:lineRule="auto"/>
        <w:ind w:firstLine="284"/>
        <w:jc w:val="both"/>
        <w:rPr>
          <w:rFonts w:ascii="Times New Roman" w:eastAsia="Calibri" w:hAnsi="Times New Roman" w:cs="Times New Roman"/>
          <w:sz w:val="24"/>
          <w:szCs w:val="24"/>
        </w:rPr>
      </w:pPr>
    </w:p>
    <w:p w14:paraId="66F6F2E6" w14:textId="77777777" w:rsidR="00244B24" w:rsidRPr="004F6D17" w:rsidRDefault="00244B24" w:rsidP="00244B24">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Es, apakšā parakstījies, apliecinu, ka augstākminētais pareizi atspoguļo manu kvalifikāciju.</w:t>
      </w:r>
    </w:p>
    <w:p w14:paraId="2AD14E47" w14:textId="77777777" w:rsidR="00244B24" w:rsidRPr="004F6D17" w:rsidRDefault="00244B24" w:rsidP="00244B24">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es, </w:t>
      </w:r>
      <w:r w:rsidRPr="004F6D17">
        <w:rPr>
          <w:rFonts w:ascii="Times New Roman" w:eastAsia="Calibri" w:hAnsi="Times New Roman" w:cs="Times New Roman"/>
          <w:color w:val="00B050"/>
          <w:sz w:val="24"/>
          <w:szCs w:val="24"/>
        </w:rPr>
        <w:t>&lt;</w:t>
      </w:r>
      <w:r w:rsidRPr="004F6D17">
        <w:rPr>
          <w:rFonts w:ascii="Times New Roman" w:eastAsia="Calibri" w:hAnsi="Times New Roman" w:cs="Times New Roman"/>
          <w:i/>
          <w:color w:val="00B050"/>
          <w:sz w:val="24"/>
          <w:szCs w:val="24"/>
        </w:rPr>
        <w:t>vārds, uzvārds</w:t>
      </w:r>
      <w:r w:rsidRPr="004F6D17">
        <w:rPr>
          <w:rFonts w:ascii="Times New Roman" w:eastAsia="Calibri" w:hAnsi="Times New Roman" w:cs="Times New Roman"/>
          <w:color w:val="00B050"/>
          <w:sz w:val="24"/>
          <w:szCs w:val="24"/>
        </w:rPr>
        <w:t>&gt;</w:t>
      </w:r>
      <w:r w:rsidRPr="004F6D17">
        <w:rPr>
          <w:rFonts w:ascii="Times New Roman" w:eastAsia="Calibri" w:hAnsi="Times New Roman" w:cs="Times New Roman"/>
          <w:sz w:val="24"/>
          <w:szCs w:val="24"/>
        </w:rPr>
        <w:t xml:space="preserve"> apņemos </w:t>
      </w:r>
      <w:r w:rsidRPr="00244B24">
        <w:rPr>
          <w:rFonts w:ascii="Times New Roman" w:eastAsia="Calibri" w:hAnsi="Times New Roman" w:cs="Times New Roman"/>
          <w:sz w:val="24"/>
          <w:szCs w:val="24"/>
        </w:rPr>
        <w:t>veikt</w:t>
      </w:r>
      <w:r w:rsidRPr="00244B24">
        <w:rPr>
          <w:rFonts w:ascii="Times New Roman" w:eastAsia="Calibri" w:hAnsi="Times New Roman" w:cs="Times New Roman"/>
          <w:i/>
          <w:sz w:val="24"/>
          <w:szCs w:val="24"/>
        </w:rPr>
        <w:t xml:space="preserve"> </w:t>
      </w:r>
      <w:r w:rsidRPr="00244B24">
        <w:rPr>
          <w:rFonts w:ascii="Times New Roman" w:hAnsi="Times New Roman" w:cs="Times New Roman"/>
          <w:bCs/>
          <w:i/>
          <w:sz w:val="24"/>
          <w:szCs w:val="24"/>
          <w:lang w:bidi="ne-NP"/>
        </w:rPr>
        <w:t>ūdensapgādes un kanalizācijas sis</w:t>
      </w:r>
      <w:r>
        <w:rPr>
          <w:rFonts w:ascii="Times New Roman" w:hAnsi="Times New Roman" w:cs="Times New Roman"/>
          <w:bCs/>
          <w:i/>
          <w:sz w:val="24"/>
          <w:szCs w:val="24"/>
          <w:lang w:bidi="ne-NP"/>
        </w:rPr>
        <w:t>tēmu izbūves būvdarbu būvuzrauga</w:t>
      </w:r>
      <w:r w:rsidRPr="004F6D17">
        <w:rPr>
          <w:rFonts w:ascii="Times New Roman" w:eastAsia="Calibri" w:hAnsi="Times New Roman" w:cs="Times New Roman"/>
          <w:i/>
          <w:iCs/>
          <w:sz w:val="24"/>
          <w:szCs w:val="24"/>
        </w:rPr>
        <w:t xml:space="preserve"> </w:t>
      </w:r>
      <w:r w:rsidRPr="004F6D17">
        <w:rPr>
          <w:rFonts w:ascii="Times New Roman" w:eastAsia="Calibri" w:hAnsi="Times New Roman" w:cs="Times New Roman"/>
          <w:sz w:val="24"/>
          <w:szCs w:val="24"/>
        </w:rPr>
        <w:t xml:space="preserve"> pienākumus, lai nodrošinātu līguma par </w:t>
      </w:r>
      <w:r w:rsidRPr="004F6D17">
        <w:rPr>
          <w:rFonts w:ascii="Times New Roman" w:hAnsi="Times New Roman" w:cs="Times New Roman"/>
          <w:i/>
          <w:sz w:val="24"/>
          <w:szCs w:val="24"/>
        </w:rPr>
        <w:t>Būvuzraudzības pakalpojuma nodrošināšana objektam “</w:t>
      </w:r>
      <w:r w:rsidRPr="003278C5">
        <w:rPr>
          <w:rFonts w:ascii="Times New Roman" w:hAnsi="Times New Roman" w:cs="Times New Roman"/>
          <w:i/>
          <w:sz w:val="24"/>
          <w:szCs w:val="24"/>
        </w:rPr>
        <w:t>Mucenieku sporta laukuma pārbūves I kārta Ropažu novadā</w:t>
      </w:r>
      <w:r w:rsidRPr="004F6D17">
        <w:rPr>
          <w:rFonts w:ascii="Times New Roman" w:hAnsi="Times New Roman" w:cs="Times New Roman"/>
          <w:i/>
          <w:sz w:val="24"/>
          <w:szCs w:val="24"/>
        </w:rPr>
        <w:t>”</w:t>
      </w:r>
      <w:r>
        <w:rPr>
          <w:rFonts w:ascii="Times New Roman" w:eastAsia="Calibri" w:hAnsi="Times New Roman" w:cs="Times New Roman"/>
          <w:sz w:val="24"/>
          <w:szCs w:val="24"/>
        </w:rPr>
        <w:t xml:space="preserve"> izpildi</w:t>
      </w:r>
      <w:r w:rsidRPr="004F6D17">
        <w:rPr>
          <w:rFonts w:ascii="Times New Roman" w:eastAsia="Calibri" w:hAnsi="Times New Roman" w:cs="Times New Roman"/>
          <w:sz w:val="24"/>
          <w:szCs w:val="24"/>
        </w:rPr>
        <w:t xml:space="preserve">. </w:t>
      </w:r>
    </w:p>
    <w:p w14:paraId="3AB4C2C6" w14:textId="77777777" w:rsidR="00244B24" w:rsidRPr="004F6D17"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apliecinu, ka es strādāšu attiecīgajā objektā, tam paredzētajā pozīcijā. </w:t>
      </w:r>
    </w:p>
    <w:p w14:paraId="43A0FC9F" w14:textId="77777777" w:rsidR="00244B24" w:rsidRPr="004F6D17"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Ar šo piekrītu manu personas</w:t>
      </w:r>
      <w:r w:rsidR="00F07C3B">
        <w:rPr>
          <w:rFonts w:ascii="Times New Roman" w:eastAsia="Calibri" w:hAnsi="Times New Roman" w:cs="Times New Roman"/>
          <w:sz w:val="24"/>
          <w:szCs w:val="24"/>
        </w:rPr>
        <w:t xml:space="preserve"> datu izmantošanai cenu aptaujā</w:t>
      </w:r>
      <w:r w:rsidRPr="004F6D17">
        <w:rPr>
          <w:rFonts w:ascii="Times New Roman" w:eastAsia="Calibri" w:hAnsi="Times New Roman" w:cs="Times New Roman"/>
          <w:sz w:val="24"/>
          <w:szCs w:val="24"/>
        </w:rPr>
        <w:t xml:space="preserve"> “</w:t>
      </w:r>
      <w:r w:rsidRPr="003278C5">
        <w:rPr>
          <w:rFonts w:ascii="Times New Roman" w:hAnsi="Times New Roman" w:cs="Times New Roman"/>
          <w:i/>
          <w:sz w:val="24"/>
          <w:szCs w:val="24"/>
        </w:rPr>
        <w:t>Mucenieku sporta laukuma pārbūves I kārta Ropažu novadā</w:t>
      </w:r>
      <w:r w:rsidRPr="004F6D17">
        <w:rPr>
          <w:rFonts w:ascii="Times New Roman" w:hAnsi="Times New Roman" w:cs="Times New Roman"/>
          <w:i/>
          <w:sz w:val="24"/>
          <w:szCs w:val="24"/>
        </w:rPr>
        <w:t>”</w:t>
      </w:r>
      <w:r w:rsidRPr="004F6D17">
        <w:rPr>
          <w:rFonts w:ascii="Times New Roman" w:eastAsia="Calibri" w:hAnsi="Times New Roman" w:cs="Times New Roman"/>
          <w:sz w:val="24"/>
          <w:szCs w:val="24"/>
        </w:rPr>
        <w:t xml:space="preserve">  </w:t>
      </w:r>
    </w:p>
    <w:p w14:paraId="12083FAC" w14:textId="77777777" w:rsidR="00244B24"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Pretendenta </w:t>
      </w:r>
      <w:r w:rsidRPr="004F6D17">
        <w:rPr>
          <w:rFonts w:ascii="Times New Roman" w:eastAsia="Calibri" w:hAnsi="Times New Roman" w:cs="Times New Roman"/>
          <w:color w:val="00B050"/>
          <w:sz w:val="24"/>
          <w:szCs w:val="24"/>
        </w:rPr>
        <w:t>(__________________</w:t>
      </w:r>
      <w:r w:rsidRPr="004F6D17">
        <w:rPr>
          <w:rFonts w:ascii="Times New Roman" w:eastAsia="Calibri" w:hAnsi="Times New Roman" w:cs="Times New Roman"/>
          <w:i/>
          <w:color w:val="00B050"/>
          <w:sz w:val="24"/>
          <w:szCs w:val="24"/>
        </w:rPr>
        <w:t>jānorāda Pretendenta nosaukums</w:t>
      </w:r>
      <w:r w:rsidRPr="004F6D17">
        <w:rPr>
          <w:rFonts w:ascii="Times New Roman" w:eastAsia="Calibri" w:hAnsi="Times New Roman" w:cs="Times New Roman"/>
          <w:sz w:val="24"/>
          <w:szCs w:val="24"/>
        </w:rPr>
        <w:t>) piedāvājuma izvērtēšanai.</w:t>
      </w:r>
    </w:p>
    <w:p w14:paraId="617F7024" w14:textId="77777777" w:rsidR="00244B24" w:rsidRPr="004F6D17" w:rsidRDefault="00244B24" w:rsidP="00244B24">
      <w:pPr>
        <w:spacing w:after="0" w:line="240" w:lineRule="auto"/>
        <w:jc w:val="both"/>
        <w:rPr>
          <w:rFonts w:ascii="Times New Roman" w:eastAsia="Calibri" w:hAnsi="Times New Roman" w:cs="Times New Roman"/>
          <w:sz w:val="24"/>
          <w:szCs w:val="24"/>
        </w:rPr>
      </w:pPr>
    </w:p>
    <w:p w14:paraId="70FDF9EE" w14:textId="77777777" w:rsidR="00244B24" w:rsidRPr="004F6D17" w:rsidRDefault="00244B24" w:rsidP="00244B24">
      <w:pPr>
        <w:spacing w:after="0" w:line="240" w:lineRule="auto"/>
        <w:ind w:firstLine="284"/>
        <w:jc w:val="both"/>
        <w:rPr>
          <w:rFonts w:ascii="Times New Roman" w:eastAsia="Calibri" w:hAnsi="Times New Roman" w:cs="Times New Roman"/>
          <w:i/>
          <w:sz w:val="24"/>
          <w:szCs w:val="24"/>
        </w:rPr>
      </w:pPr>
      <w:r w:rsidRPr="004F6D17">
        <w:rPr>
          <w:rFonts w:ascii="Times New Roman" w:eastAsia="Calibri" w:hAnsi="Times New Roman" w:cs="Times New Roman"/>
          <w:i/>
          <w:sz w:val="24"/>
          <w:szCs w:val="24"/>
        </w:rPr>
        <w:t>____________________</w:t>
      </w:r>
    </w:p>
    <w:p w14:paraId="5A6A0C08" w14:textId="77777777" w:rsidR="00244B24"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i/>
          <w:sz w:val="24"/>
          <w:szCs w:val="24"/>
        </w:rPr>
        <w:t xml:space="preserve">(paraksta </w:t>
      </w:r>
      <w:r w:rsidR="003D29D4" w:rsidRPr="003D29D4">
        <w:rPr>
          <w:rFonts w:ascii="Times New Roman" w:hAnsi="Times New Roman" w:cs="Times New Roman"/>
          <w:bCs/>
          <w:i/>
          <w:sz w:val="24"/>
          <w:szCs w:val="24"/>
          <w:lang w:bidi="ne-NP"/>
        </w:rPr>
        <w:t>ūdensapgādes un kanalizācijas sistēmu izbūves</w:t>
      </w:r>
      <w:r w:rsidRPr="004F6D17">
        <w:rPr>
          <w:rFonts w:ascii="Times New Roman" w:eastAsia="Calibri" w:hAnsi="Times New Roman" w:cs="Times New Roman"/>
          <w:i/>
          <w:sz w:val="24"/>
          <w:szCs w:val="24"/>
        </w:rPr>
        <w:t xml:space="preserve"> darbu būvuzraugs)</w:t>
      </w:r>
    </w:p>
    <w:p w14:paraId="315C7064" w14:textId="77777777" w:rsidR="00244B24" w:rsidRDefault="00244B24" w:rsidP="004F6D17">
      <w:pPr>
        <w:spacing w:after="0" w:line="240" w:lineRule="auto"/>
        <w:jc w:val="both"/>
        <w:rPr>
          <w:rFonts w:ascii="Times New Roman" w:eastAsia="Calibri" w:hAnsi="Times New Roman" w:cs="Times New Roman"/>
          <w:sz w:val="24"/>
          <w:szCs w:val="24"/>
        </w:rPr>
      </w:pPr>
    </w:p>
    <w:p w14:paraId="42506BDE" w14:textId="77777777" w:rsidR="00244B24" w:rsidRPr="003278C5" w:rsidRDefault="00244B24" w:rsidP="00244B24">
      <w:pPr>
        <w:spacing w:after="0" w:line="240" w:lineRule="auto"/>
        <w:ind w:left="720" w:hanging="294"/>
        <w:jc w:val="both"/>
        <w:rPr>
          <w:rFonts w:ascii="Times New Roman" w:eastAsia="Calibri" w:hAnsi="Times New Roman" w:cs="Times New Roman"/>
          <w:b/>
          <w:i/>
          <w:sz w:val="24"/>
          <w:szCs w:val="24"/>
        </w:rPr>
      </w:pPr>
      <w:r w:rsidRPr="00244B24">
        <w:rPr>
          <w:rFonts w:ascii="Times New Roman" w:hAnsi="Times New Roman" w:cs="Times New Roman"/>
          <w:b/>
          <w:sz w:val="24"/>
          <w:szCs w:val="24"/>
        </w:rPr>
        <w:t xml:space="preserve">4) </w:t>
      </w:r>
      <w:r w:rsidRPr="00244B24">
        <w:rPr>
          <w:rFonts w:ascii="Times New Roman" w:hAnsi="Times New Roman" w:cs="Times New Roman"/>
          <w:b/>
          <w:sz w:val="24"/>
          <w:szCs w:val="24"/>
          <w:lang w:bidi="ne-NP"/>
        </w:rPr>
        <w:t>Ceļu būvdarbu būvuzraugs</w:t>
      </w:r>
      <w:r w:rsidRPr="004F6D17">
        <w:rPr>
          <w:rFonts w:ascii="Times New Roman" w:hAnsi="Times New Roman" w:cs="Times New Roman"/>
          <w:sz w:val="24"/>
          <w:szCs w:val="24"/>
        </w:rPr>
        <w:t xml:space="preserve"> </w:t>
      </w:r>
    </w:p>
    <w:p w14:paraId="2246FEB0" w14:textId="77777777" w:rsidR="00244B24" w:rsidRPr="004F6D17" w:rsidRDefault="00244B24" w:rsidP="00244B24">
      <w:pPr>
        <w:spacing w:after="0" w:line="240" w:lineRule="auto"/>
        <w:ind w:left="720"/>
        <w:jc w:val="both"/>
        <w:rPr>
          <w:rFonts w:ascii="Times New Roman" w:eastAsia="Calibri" w:hAnsi="Times New Roman" w:cs="Times New Roman"/>
          <w:b/>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80"/>
      </w:tblGrid>
      <w:tr w:rsidR="00244B24" w:rsidRPr="004F6D17" w14:paraId="7665DA48" w14:textId="77777777" w:rsidTr="001703F1">
        <w:trPr>
          <w:trHeight w:val="176"/>
        </w:trPr>
        <w:tc>
          <w:tcPr>
            <w:tcW w:w="1809" w:type="dxa"/>
            <w:tcBorders>
              <w:top w:val="single" w:sz="4" w:space="0" w:color="auto"/>
              <w:left w:val="single" w:sz="4" w:space="0" w:color="auto"/>
              <w:bottom w:val="single" w:sz="4" w:space="0" w:color="auto"/>
              <w:right w:val="single" w:sz="4" w:space="0" w:color="auto"/>
            </w:tcBorders>
            <w:hideMark/>
          </w:tcPr>
          <w:p w14:paraId="18A57404" w14:textId="77777777" w:rsidR="00244B24" w:rsidRPr="004F6D17" w:rsidRDefault="00244B24" w:rsidP="001703F1">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1. Uzvārds:</w:t>
            </w:r>
          </w:p>
        </w:tc>
        <w:tc>
          <w:tcPr>
            <w:tcW w:w="8080" w:type="dxa"/>
            <w:tcBorders>
              <w:top w:val="single" w:sz="4" w:space="0" w:color="auto"/>
              <w:left w:val="single" w:sz="4" w:space="0" w:color="auto"/>
              <w:bottom w:val="single" w:sz="4" w:space="0" w:color="auto"/>
              <w:right w:val="single" w:sz="4" w:space="0" w:color="auto"/>
            </w:tcBorders>
          </w:tcPr>
          <w:p w14:paraId="1E607B45" w14:textId="77777777" w:rsidR="00244B24" w:rsidRPr="004F6D17" w:rsidRDefault="00244B24" w:rsidP="001703F1">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244B24" w:rsidRPr="004F6D17" w14:paraId="31F73BCC" w14:textId="77777777" w:rsidTr="001703F1">
        <w:tc>
          <w:tcPr>
            <w:tcW w:w="1809" w:type="dxa"/>
            <w:tcBorders>
              <w:top w:val="single" w:sz="4" w:space="0" w:color="auto"/>
              <w:left w:val="single" w:sz="4" w:space="0" w:color="auto"/>
              <w:bottom w:val="single" w:sz="4" w:space="0" w:color="auto"/>
              <w:right w:val="single" w:sz="4" w:space="0" w:color="auto"/>
            </w:tcBorders>
            <w:hideMark/>
          </w:tcPr>
          <w:p w14:paraId="3C7402A7" w14:textId="77777777" w:rsidR="00244B24" w:rsidRPr="004F6D17" w:rsidRDefault="00244B24" w:rsidP="001703F1">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2. Vārds:</w:t>
            </w:r>
          </w:p>
        </w:tc>
        <w:tc>
          <w:tcPr>
            <w:tcW w:w="8080" w:type="dxa"/>
            <w:tcBorders>
              <w:top w:val="single" w:sz="4" w:space="0" w:color="auto"/>
              <w:left w:val="single" w:sz="4" w:space="0" w:color="auto"/>
              <w:bottom w:val="single" w:sz="4" w:space="0" w:color="auto"/>
              <w:right w:val="single" w:sz="4" w:space="0" w:color="auto"/>
            </w:tcBorders>
          </w:tcPr>
          <w:p w14:paraId="49969C4E" w14:textId="77777777" w:rsidR="00244B24" w:rsidRPr="004F6D17" w:rsidRDefault="00244B24" w:rsidP="001703F1">
            <w:pPr>
              <w:keepNext/>
              <w:widowControl w:val="0"/>
              <w:spacing w:after="0" w:line="240" w:lineRule="auto"/>
              <w:jc w:val="both"/>
              <w:outlineLvl w:val="0"/>
              <w:rPr>
                <w:rFonts w:ascii="Times New Roman" w:eastAsia="Calibri" w:hAnsi="Times New Roman" w:cs="Times New Roman"/>
                <w:b/>
                <w:bCs/>
                <w:noProof/>
                <w:kern w:val="32"/>
                <w:sz w:val="24"/>
                <w:szCs w:val="24"/>
              </w:rPr>
            </w:pPr>
          </w:p>
        </w:tc>
      </w:tr>
      <w:tr w:rsidR="00244B24" w:rsidRPr="004F6D17" w14:paraId="2F215502" w14:textId="77777777" w:rsidTr="001703F1">
        <w:tc>
          <w:tcPr>
            <w:tcW w:w="9889" w:type="dxa"/>
            <w:gridSpan w:val="2"/>
            <w:tcBorders>
              <w:top w:val="single" w:sz="4" w:space="0" w:color="auto"/>
              <w:left w:val="single" w:sz="4" w:space="0" w:color="auto"/>
              <w:bottom w:val="single" w:sz="4" w:space="0" w:color="auto"/>
              <w:right w:val="single" w:sz="4" w:space="0" w:color="auto"/>
            </w:tcBorders>
            <w:hideMark/>
          </w:tcPr>
          <w:p w14:paraId="74BDC451" w14:textId="77777777" w:rsidR="00244B24" w:rsidRPr="004F6D17" w:rsidRDefault="00244B24" w:rsidP="001703F1">
            <w:pPr>
              <w:widowControl w:val="0"/>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3. Sertifikāti:</w:t>
            </w:r>
          </w:p>
        </w:tc>
      </w:tr>
    </w:tbl>
    <w:p w14:paraId="2CC6F1B0" w14:textId="77777777" w:rsidR="00244B24" w:rsidRDefault="00244B24" w:rsidP="00244B24">
      <w:pPr>
        <w:widowControl w:val="0"/>
        <w:spacing w:after="0" w:line="240" w:lineRule="auto"/>
        <w:ind w:firstLine="284"/>
        <w:jc w:val="both"/>
        <w:rPr>
          <w:rFonts w:ascii="Times New Roman" w:eastAsia="Calibri" w:hAnsi="Times New Roman" w:cs="Times New Roman"/>
          <w:sz w:val="24"/>
          <w:szCs w:val="24"/>
        </w:rPr>
      </w:pPr>
    </w:p>
    <w:p w14:paraId="6732BD1C" w14:textId="77777777" w:rsidR="00244B24" w:rsidRPr="004F6D17" w:rsidRDefault="00244B24" w:rsidP="00244B24">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Es, apakšā parakstījies, apliecinu, ka augstākminētais pareizi atspoguļo manu kvalifikāciju.</w:t>
      </w:r>
    </w:p>
    <w:p w14:paraId="208DC2A6" w14:textId="77777777" w:rsidR="00244B24" w:rsidRPr="004F6D17" w:rsidRDefault="00244B24" w:rsidP="00244B24">
      <w:pPr>
        <w:widowControl w:val="0"/>
        <w:spacing w:after="0" w:line="240" w:lineRule="auto"/>
        <w:ind w:firstLine="284"/>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es, </w:t>
      </w:r>
      <w:r w:rsidRPr="004F6D17">
        <w:rPr>
          <w:rFonts w:ascii="Times New Roman" w:eastAsia="Calibri" w:hAnsi="Times New Roman" w:cs="Times New Roman"/>
          <w:color w:val="00B050"/>
          <w:sz w:val="24"/>
          <w:szCs w:val="24"/>
        </w:rPr>
        <w:t>&lt;</w:t>
      </w:r>
      <w:r w:rsidRPr="004F6D17">
        <w:rPr>
          <w:rFonts w:ascii="Times New Roman" w:eastAsia="Calibri" w:hAnsi="Times New Roman" w:cs="Times New Roman"/>
          <w:i/>
          <w:color w:val="00B050"/>
          <w:sz w:val="24"/>
          <w:szCs w:val="24"/>
        </w:rPr>
        <w:t>vārds, uzvārds</w:t>
      </w:r>
      <w:r w:rsidRPr="004F6D17">
        <w:rPr>
          <w:rFonts w:ascii="Times New Roman" w:eastAsia="Calibri" w:hAnsi="Times New Roman" w:cs="Times New Roman"/>
          <w:color w:val="00B050"/>
          <w:sz w:val="24"/>
          <w:szCs w:val="24"/>
        </w:rPr>
        <w:t>&gt;</w:t>
      </w:r>
      <w:r w:rsidRPr="004F6D17">
        <w:rPr>
          <w:rFonts w:ascii="Times New Roman" w:eastAsia="Calibri" w:hAnsi="Times New Roman" w:cs="Times New Roman"/>
          <w:sz w:val="24"/>
          <w:szCs w:val="24"/>
        </w:rPr>
        <w:t xml:space="preserve"> apņemos veikt </w:t>
      </w:r>
      <w:r w:rsidRPr="00244B24">
        <w:rPr>
          <w:rFonts w:ascii="Times New Roman" w:hAnsi="Times New Roman" w:cs="Times New Roman"/>
          <w:i/>
          <w:sz w:val="24"/>
          <w:szCs w:val="24"/>
          <w:lang w:bidi="ne-NP"/>
        </w:rPr>
        <w:t>ceļu būvdarbu būvuzrauga</w:t>
      </w:r>
      <w:r w:rsidRPr="004F6D17">
        <w:rPr>
          <w:rFonts w:ascii="Times New Roman" w:eastAsia="Calibri" w:hAnsi="Times New Roman" w:cs="Times New Roman"/>
          <w:i/>
          <w:iCs/>
          <w:sz w:val="24"/>
          <w:szCs w:val="24"/>
        </w:rPr>
        <w:t xml:space="preserve"> </w:t>
      </w:r>
      <w:r w:rsidRPr="004F6D17">
        <w:rPr>
          <w:rFonts w:ascii="Times New Roman" w:eastAsia="Calibri" w:hAnsi="Times New Roman" w:cs="Times New Roman"/>
          <w:sz w:val="24"/>
          <w:szCs w:val="24"/>
        </w:rPr>
        <w:t xml:space="preserve"> pienākumus, lai nodrošinātu līguma par </w:t>
      </w:r>
      <w:r w:rsidRPr="004F6D17">
        <w:rPr>
          <w:rFonts w:ascii="Times New Roman" w:hAnsi="Times New Roman" w:cs="Times New Roman"/>
          <w:i/>
          <w:sz w:val="24"/>
          <w:szCs w:val="24"/>
        </w:rPr>
        <w:t>Būvuzraudzības pakalpojuma nodrošināšana objektam “</w:t>
      </w:r>
      <w:r w:rsidRPr="003278C5">
        <w:rPr>
          <w:rFonts w:ascii="Times New Roman" w:hAnsi="Times New Roman" w:cs="Times New Roman"/>
          <w:i/>
          <w:sz w:val="24"/>
          <w:szCs w:val="24"/>
        </w:rPr>
        <w:t>Mucenieku sporta laukuma pārbūves I kārta Ropažu novadā</w:t>
      </w:r>
      <w:r w:rsidRPr="004F6D17">
        <w:rPr>
          <w:rFonts w:ascii="Times New Roman" w:hAnsi="Times New Roman" w:cs="Times New Roman"/>
          <w:i/>
          <w:sz w:val="24"/>
          <w:szCs w:val="24"/>
        </w:rPr>
        <w:t>”</w:t>
      </w:r>
      <w:r>
        <w:rPr>
          <w:rFonts w:ascii="Times New Roman" w:eastAsia="Calibri" w:hAnsi="Times New Roman" w:cs="Times New Roman"/>
          <w:sz w:val="24"/>
          <w:szCs w:val="24"/>
        </w:rPr>
        <w:t xml:space="preserve"> izpildi</w:t>
      </w:r>
      <w:r w:rsidRPr="004F6D17">
        <w:rPr>
          <w:rFonts w:ascii="Times New Roman" w:eastAsia="Calibri" w:hAnsi="Times New Roman" w:cs="Times New Roman"/>
          <w:sz w:val="24"/>
          <w:szCs w:val="24"/>
        </w:rPr>
        <w:t xml:space="preserve">. </w:t>
      </w:r>
    </w:p>
    <w:p w14:paraId="79712E39" w14:textId="77777777" w:rsidR="00244B24" w:rsidRPr="004F6D17"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Ar šo apliecinu, ka es strādāšu attiecīgajā objektā, tam paredzētajā pozīcijā. </w:t>
      </w:r>
    </w:p>
    <w:p w14:paraId="06072B55" w14:textId="77777777" w:rsidR="00244B24" w:rsidRPr="004F6D17"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Ar šo piekrītu manu personas</w:t>
      </w:r>
      <w:r w:rsidR="00F07C3B">
        <w:rPr>
          <w:rFonts w:ascii="Times New Roman" w:eastAsia="Calibri" w:hAnsi="Times New Roman" w:cs="Times New Roman"/>
          <w:sz w:val="24"/>
          <w:szCs w:val="24"/>
        </w:rPr>
        <w:t xml:space="preserve"> datu izmantošanai cenu aptaujā</w:t>
      </w:r>
      <w:r w:rsidRPr="004F6D17">
        <w:rPr>
          <w:rFonts w:ascii="Times New Roman" w:eastAsia="Calibri" w:hAnsi="Times New Roman" w:cs="Times New Roman"/>
          <w:sz w:val="24"/>
          <w:szCs w:val="24"/>
        </w:rPr>
        <w:t xml:space="preserve"> “</w:t>
      </w:r>
      <w:r w:rsidRPr="003278C5">
        <w:rPr>
          <w:rFonts w:ascii="Times New Roman" w:hAnsi="Times New Roman" w:cs="Times New Roman"/>
          <w:i/>
          <w:sz w:val="24"/>
          <w:szCs w:val="24"/>
        </w:rPr>
        <w:t>Mucenieku sporta laukuma pārbūves I kārta Ropažu novadā</w:t>
      </w:r>
      <w:r w:rsidRPr="004F6D17">
        <w:rPr>
          <w:rFonts w:ascii="Times New Roman" w:hAnsi="Times New Roman" w:cs="Times New Roman"/>
          <w:i/>
          <w:sz w:val="24"/>
          <w:szCs w:val="24"/>
        </w:rPr>
        <w:t>”</w:t>
      </w:r>
      <w:r w:rsidRPr="004F6D17">
        <w:rPr>
          <w:rFonts w:ascii="Times New Roman" w:eastAsia="Calibri" w:hAnsi="Times New Roman" w:cs="Times New Roman"/>
          <w:sz w:val="24"/>
          <w:szCs w:val="24"/>
        </w:rPr>
        <w:t xml:space="preserve">  </w:t>
      </w:r>
    </w:p>
    <w:p w14:paraId="5C1621A3" w14:textId="77777777" w:rsidR="00244B24"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 xml:space="preserve">Pretendenta </w:t>
      </w:r>
      <w:r w:rsidRPr="004F6D17">
        <w:rPr>
          <w:rFonts w:ascii="Times New Roman" w:eastAsia="Calibri" w:hAnsi="Times New Roman" w:cs="Times New Roman"/>
          <w:color w:val="00B050"/>
          <w:sz w:val="24"/>
          <w:szCs w:val="24"/>
        </w:rPr>
        <w:t>(__________________</w:t>
      </w:r>
      <w:r w:rsidRPr="004F6D17">
        <w:rPr>
          <w:rFonts w:ascii="Times New Roman" w:eastAsia="Calibri" w:hAnsi="Times New Roman" w:cs="Times New Roman"/>
          <w:i/>
          <w:color w:val="00B050"/>
          <w:sz w:val="24"/>
          <w:szCs w:val="24"/>
        </w:rPr>
        <w:t>jānorāda Pretendenta nosaukums</w:t>
      </w:r>
      <w:r w:rsidRPr="004F6D17">
        <w:rPr>
          <w:rFonts w:ascii="Times New Roman" w:eastAsia="Calibri" w:hAnsi="Times New Roman" w:cs="Times New Roman"/>
          <w:sz w:val="24"/>
          <w:szCs w:val="24"/>
        </w:rPr>
        <w:t>) piedāvājuma izvērtēšanai.</w:t>
      </w:r>
    </w:p>
    <w:p w14:paraId="5815482C" w14:textId="77777777" w:rsidR="00244B24" w:rsidRPr="004F6D17" w:rsidRDefault="00244B24" w:rsidP="00244B24">
      <w:pPr>
        <w:spacing w:after="0" w:line="240" w:lineRule="auto"/>
        <w:jc w:val="both"/>
        <w:rPr>
          <w:rFonts w:ascii="Times New Roman" w:eastAsia="Calibri" w:hAnsi="Times New Roman" w:cs="Times New Roman"/>
          <w:sz w:val="24"/>
          <w:szCs w:val="24"/>
        </w:rPr>
      </w:pPr>
    </w:p>
    <w:p w14:paraId="437EB7A5" w14:textId="77777777" w:rsidR="00244B24" w:rsidRPr="004F6D17" w:rsidRDefault="00244B24" w:rsidP="00244B24">
      <w:pPr>
        <w:spacing w:after="0" w:line="240" w:lineRule="auto"/>
        <w:ind w:firstLine="284"/>
        <w:jc w:val="both"/>
        <w:rPr>
          <w:rFonts w:ascii="Times New Roman" w:eastAsia="Calibri" w:hAnsi="Times New Roman" w:cs="Times New Roman"/>
          <w:i/>
          <w:sz w:val="24"/>
          <w:szCs w:val="24"/>
        </w:rPr>
      </w:pPr>
      <w:r w:rsidRPr="004F6D17">
        <w:rPr>
          <w:rFonts w:ascii="Times New Roman" w:eastAsia="Calibri" w:hAnsi="Times New Roman" w:cs="Times New Roman"/>
          <w:i/>
          <w:sz w:val="24"/>
          <w:szCs w:val="24"/>
        </w:rPr>
        <w:t>____________________</w:t>
      </w:r>
    </w:p>
    <w:p w14:paraId="6F5811DA" w14:textId="77777777" w:rsidR="00244B24" w:rsidRDefault="00244B24" w:rsidP="00244B24">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i/>
          <w:sz w:val="24"/>
          <w:szCs w:val="24"/>
        </w:rPr>
        <w:t xml:space="preserve">(paraksta </w:t>
      </w:r>
      <w:r w:rsidR="003D29D4">
        <w:rPr>
          <w:rFonts w:ascii="Times New Roman" w:hAnsi="Times New Roman" w:cs="Times New Roman"/>
          <w:i/>
          <w:sz w:val="24"/>
          <w:szCs w:val="24"/>
          <w:lang w:bidi="ne-NP"/>
        </w:rPr>
        <w:t>c</w:t>
      </w:r>
      <w:r w:rsidR="003D29D4" w:rsidRPr="003D29D4">
        <w:rPr>
          <w:rFonts w:ascii="Times New Roman" w:hAnsi="Times New Roman" w:cs="Times New Roman"/>
          <w:i/>
          <w:sz w:val="24"/>
          <w:szCs w:val="24"/>
          <w:lang w:bidi="ne-NP"/>
        </w:rPr>
        <w:t>eļu</w:t>
      </w:r>
      <w:r w:rsidR="003D29D4" w:rsidRPr="004F6D17">
        <w:rPr>
          <w:rFonts w:ascii="Times New Roman" w:eastAsia="Calibri" w:hAnsi="Times New Roman" w:cs="Times New Roman"/>
          <w:i/>
          <w:sz w:val="24"/>
          <w:szCs w:val="24"/>
        </w:rPr>
        <w:t xml:space="preserve"> </w:t>
      </w:r>
      <w:r w:rsidRPr="004F6D17">
        <w:rPr>
          <w:rFonts w:ascii="Times New Roman" w:eastAsia="Calibri" w:hAnsi="Times New Roman" w:cs="Times New Roman"/>
          <w:i/>
          <w:sz w:val="24"/>
          <w:szCs w:val="24"/>
        </w:rPr>
        <w:t>darbu būvuzraugs)</w:t>
      </w:r>
    </w:p>
    <w:p w14:paraId="20B1BB07" w14:textId="77777777" w:rsidR="00244B24" w:rsidRDefault="00244B24" w:rsidP="004F6D17">
      <w:pPr>
        <w:spacing w:after="0" w:line="240" w:lineRule="auto"/>
        <w:jc w:val="both"/>
        <w:rPr>
          <w:rFonts w:ascii="Times New Roman" w:eastAsia="Calibri" w:hAnsi="Times New Roman" w:cs="Times New Roman"/>
          <w:sz w:val="24"/>
          <w:szCs w:val="24"/>
        </w:rPr>
      </w:pPr>
    </w:p>
    <w:p w14:paraId="5D60C57F" w14:textId="77777777" w:rsidR="003278C5" w:rsidRDefault="00C47A42" w:rsidP="004F6D17">
      <w:pPr>
        <w:spacing w:after="0" w:line="240" w:lineRule="auto"/>
        <w:jc w:val="both"/>
        <w:rPr>
          <w:rFonts w:ascii="Times New Roman" w:eastAsia="Calibri" w:hAnsi="Times New Roman" w:cs="Times New Roman"/>
          <w:sz w:val="24"/>
          <w:szCs w:val="24"/>
        </w:rPr>
      </w:pPr>
      <w:r w:rsidRPr="004F6D17">
        <w:rPr>
          <w:rFonts w:ascii="Times New Roman" w:eastAsia="Calibri" w:hAnsi="Times New Roman" w:cs="Times New Roman"/>
          <w:sz w:val="24"/>
          <w:szCs w:val="24"/>
        </w:rPr>
        <w:t>Paraksta pretendenta vadītājs vai vadītāja pilnvarota persona:</w:t>
      </w:r>
    </w:p>
    <w:p w14:paraId="64857DB0" w14:textId="77777777" w:rsidR="003278C5" w:rsidRPr="004F6D17" w:rsidRDefault="003278C5" w:rsidP="004F6D17">
      <w:pPr>
        <w:spacing w:after="0" w:line="240" w:lineRule="auto"/>
        <w:jc w:val="both"/>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6818"/>
      </w:tblGrid>
      <w:tr w:rsidR="00C47A42" w:rsidRPr="004F6D17" w14:paraId="624A977A" w14:textId="77777777" w:rsidTr="001703F1">
        <w:trPr>
          <w:trHeight w:val="640"/>
        </w:trPr>
        <w:tc>
          <w:tcPr>
            <w:tcW w:w="2396" w:type="dxa"/>
            <w:tcBorders>
              <w:top w:val="single" w:sz="4" w:space="0" w:color="auto"/>
              <w:left w:val="single" w:sz="4" w:space="0" w:color="auto"/>
              <w:bottom w:val="single" w:sz="4" w:space="0" w:color="auto"/>
              <w:right w:val="single" w:sz="4" w:space="0" w:color="auto"/>
            </w:tcBorders>
          </w:tcPr>
          <w:p w14:paraId="7033BFFF" w14:textId="77777777" w:rsidR="00C47A42" w:rsidRPr="004F6D17" w:rsidRDefault="00C47A42" w:rsidP="004F6D17">
            <w:pPr>
              <w:spacing w:after="0" w:line="240" w:lineRule="auto"/>
              <w:ind w:firstLine="34"/>
              <w:jc w:val="both"/>
              <w:rPr>
                <w:rFonts w:ascii="Times New Roman" w:eastAsia="Calibri" w:hAnsi="Times New Roman" w:cs="Times New Roman"/>
                <w:b/>
                <w:sz w:val="24"/>
                <w:szCs w:val="24"/>
              </w:rPr>
            </w:pPr>
            <w:r w:rsidRPr="004F6D17">
              <w:rPr>
                <w:rFonts w:ascii="Times New Roman" w:eastAsia="Calibri" w:hAnsi="Times New Roman" w:cs="Times New Roman"/>
                <w:b/>
                <w:sz w:val="24"/>
                <w:szCs w:val="24"/>
              </w:rPr>
              <w:t>Vārds, uzvārds, ieņemamais amats</w:t>
            </w:r>
          </w:p>
        </w:tc>
        <w:tc>
          <w:tcPr>
            <w:tcW w:w="6818" w:type="dxa"/>
            <w:tcBorders>
              <w:top w:val="single" w:sz="4" w:space="0" w:color="auto"/>
              <w:left w:val="single" w:sz="4" w:space="0" w:color="auto"/>
              <w:bottom w:val="single" w:sz="4" w:space="0" w:color="auto"/>
              <w:right w:val="single" w:sz="4" w:space="0" w:color="auto"/>
            </w:tcBorders>
          </w:tcPr>
          <w:p w14:paraId="0C598B88" w14:textId="77777777" w:rsidR="00C47A42" w:rsidRPr="004F6D17" w:rsidRDefault="00C47A42" w:rsidP="004F6D17">
            <w:pPr>
              <w:spacing w:after="0" w:line="240" w:lineRule="auto"/>
              <w:jc w:val="both"/>
              <w:rPr>
                <w:rFonts w:ascii="Times New Roman" w:eastAsia="Calibri" w:hAnsi="Times New Roman" w:cs="Times New Roman"/>
                <w:sz w:val="24"/>
                <w:szCs w:val="24"/>
              </w:rPr>
            </w:pPr>
          </w:p>
        </w:tc>
      </w:tr>
      <w:tr w:rsidR="00C47A42" w:rsidRPr="004F6D17" w14:paraId="1EBFB8C0" w14:textId="77777777" w:rsidTr="001703F1">
        <w:trPr>
          <w:trHeight w:val="377"/>
        </w:trPr>
        <w:tc>
          <w:tcPr>
            <w:tcW w:w="2396" w:type="dxa"/>
            <w:tcBorders>
              <w:top w:val="single" w:sz="4" w:space="0" w:color="auto"/>
              <w:left w:val="single" w:sz="4" w:space="0" w:color="auto"/>
              <w:bottom w:val="single" w:sz="4" w:space="0" w:color="auto"/>
              <w:right w:val="single" w:sz="4" w:space="0" w:color="auto"/>
            </w:tcBorders>
          </w:tcPr>
          <w:p w14:paraId="62A21090" w14:textId="77777777" w:rsidR="00C47A42" w:rsidRPr="004F6D17" w:rsidRDefault="00C47A42" w:rsidP="004F6D17">
            <w:pPr>
              <w:spacing w:after="0" w:line="240" w:lineRule="auto"/>
              <w:ind w:firstLine="34"/>
              <w:jc w:val="both"/>
              <w:rPr>
                <w:rFonts w:ascii="Times New Roman" w:eastAsia="Calibri" w:hAnsi="Times New Roman" w:cs="Times New Roman"/>
                <w:b/>
                <w:sz w:val="24"/>
                <w:szCs w:val="24"/>
              </w:rPr>
            </w:pPr>
            <w:r w:rsidRPr="004F6D17">
              <w:rPr>
                <w:rFonts w:ascii="Times New Roman" w:eastAsia="Calibri" w:hAnsi="Times New Roman" w:cs="Times New Roman"/>
                <w:b/>
                <w:sz w:val="24"/>
                <w:szCs w:val="24"/>
              </w:rPr>
              <w:lastRenderedPageBreak/>
              <w:t>Paraksts</w:t>
            </w:r>
          </w:p>
        </w:tc>
        <w:tc>
          <w:tcPr>
            <w:tcW w:w="6818" w:type="dxa"/>
            <w:tcBorders>
              <w:top w:val="single" w:sz="4" w:space="0" w:color="auto"/>
              <w:left w:val="single" w:sz="4" w:space="0" w:color="auto"/>
              <w:bottom w:val="single" w:sz="4" w:space="0" w:color="auto"/>
              <w:right w:val="single" w:sz="4" w:space="0" w:color="auto"/>
            </w:tcBorders>
          </w:tcPr>
          <w:p w14:paraId="7E625E11" w14:textId="77777777" w:rsidR="00C47A42" w:rsidRPr="004F6D17" w:rsidRDefault="00C47A42" w:rsidP="004F6D17">
            <w:pPr>
              <w:spacing w:after="0" w:line="240" w:lineRule="auto"/>
              <w:jc w:val="both"/>
              <w:rPr>
                <w:rFonts w:ascii="Times New Roman" w:eastAsia="Calibri" w:hAnsi="Times New Roman" w:cs="Times New Roman"/>
                <w:sz w:val="24"/>
                <w:szCs w:val="24"/>
              </w:rPr>
            </w:pPr>
          </w:p>
        </w:tc>
      </w:tr>
      <w:tr w:rsidR="00C47A42" w:rsidRPr="004F6D17" w14:paraId="5D9120BA" w14:textId="77777777" w:rsidTr="001703F1">
        <w:trPr>
          <w:trHeight w:val="389"/>
        </w:trPr>
        <w:tc>
          <w:tcPr>
            <w:tcW w:w="2396" w:type="dxa"/>
            <w:tcBorders>
              <w:top w:val="single" w:sz="4" w:space="0" w:color="auto"/>
              <w:left w:val="single" w:sz="4" w:space="0" w:color="auto"/>
              <w:bottom w:val="single" w:sz="4" w:space="0" w:color="auto"/>
              <w:right w:val="single" w:sz="4" w:space="0" w:color="auto"/>
            </w:tcBorders>
          </w:tcPr>
          <w:p w14:paraId="3C1F59EB" w14:textId="77777777" w:rsidR="00C47A42" w:rsidRPr="004F6D17" w:rsidRDefault="00C47A42" w:rsidP="004F6D17">
            <w:pPr>
              <w:spacing w:after="0" w:line="240" w:lineRule="auto"/>
              <w:ind w:firstLine="34"/>
              <w:jc w:val="both"/>
              <w:rPr>
                <w:rFonts w:ascii="Times New Roman" w:eastAsia="Calibri" w:hAnsi="Times New Roman" w:cs="Times New Roman"/>
                <w:b/>
                <w:sz w:val="24"/>
                <w:szCs w:val="24"/>
              </w:rPr>
            </w:pPr>
            <w:r w:rsidRPr="004F6D17">
              <w:rPr>
                <w:rFonts w:ascii="Times New Roman" w:eastAsia="Calibri" w:hAnsi="Times New Roman" w:cs="Times New Roman"/>
                <w:b/>
                <w:sz w:val="24"/>
                <w:szCs w:val="24"/>
              </w:rPr>
              <w:t>Vieta, datums</w:t>
            </w:r>
          </w:p>
        </w:tc>
        <w:tc>
          <w:tcPr>
            <w:tcW w:w="6818" w:type="dxa"/>
            <w:tcBorders>
              <w:top w:val="single" w:sz="4" w:space="0" w:color="auto"/>
              <w:left w:val="single" w:sz="4" w:space="0" w:color="auto"/>
              <w:bottom w:val="single" w:sz="4" w:space="0" w:color="auto"/>
              <w:right w:val="single" w:sz="4" w:space="0" w:color="auto"/>
            </w:tcBorders>
          </w:tcPr>
          <w:p w14:paraId="19C960BE" w14:textId="77777777" w:rsidR="00C47A42" w:rsidRPr="004F6D17" w:rsidRDefault="00C47A42" w:rsidP="004F6D17">
            <w:pPr>
              <w:spacing w:after="0" w:line="240" w:lineRule="auto"/>
              <w:jc w:val="both"/>
              <w:rPr>
                <w:rFonts w:ascii="Times New Roman" w:eastAsia="Calibri" w:hAnsi="Times New Roman" w:cs="Times New Roman"/>
                <w:sz w:val="24"/>
                <w:szCs w:val="24"/>
              </w:rPr>
            </w:pPr>
          </w:p>
        </w:tc>
      </w:tr>
    </w:tbl>
    <w:p w14:paraId="23A17942" w14:textId="77777777" w:rsidR="00C47A42" w:rsidRPr="004F6D17" w:rsidRDefault="00C47A42" w:rsidP="004F6D17">
      <w:pPr>
        <w:spacing w:after="0" w:line="240" w:lineRule="auto"/>
        <w:jc w:val="both"/>
        <w:rPr>
          <w:rFonts w:ascii="Times New Roman" w:hAnsi="Times New Roman" w:cs="Times New Roman"/>
          <w:sz w:val="24"/>
          <w:szCs w:val="24"/>
        </w:rPr>
      </w:pPr>
    </w:p>
    <w:p w14:paraId="04B58BDB" w14:textId="77777777" w:rsidR="00C47A42" w:rsidRPr="003819CE" w:rsidRDefault="00C47A42" w:rsidP="003819CE">
      <w:pPr>
        <w:widowControl w:val="0"/>
        <w:spacing w:after="0" w:line="240" w:lineRule="auto"/>
        <w:jc w:val="right"/>
        <w:rPr>
          <w:rFonts w:ascii="Times New Roman" w:hAnsi="Times New Roman" w:cs="Times New Roman"/>
          <w:b/>
          <w:sz w:val="24"/>
          <w:szCs w:val="24"/>
        </w:rPr>
      </w:pPr>
      <w:r w:rsidRPr="004F6D17">
        <w:rPr>
          <w:rFonts w:ascii="Times New Roman" w:hAnsi="Times New Roman" w:cs="Times New Roman"/>
          <w:sz w:val="24"/>
          <w:szCs w:val="24"/>
        </w:rPr>
        <w:br w:type="page"/>
      </w:r>
      <w:r w:rsidR="003819CE" w:rsidRPr="003819CE">
        <w:rPr>
          <w:rFonts w:ascii="Times New Roman" w:hAnsi="Times New Roman" w:cs="Times New Roman"/>
          <w:b/>
          <w:sz w:val="24"/>
          <w:szCs w:val="24"/>
        </w:rPr>
        <w:lastRenderedPageBreak/>
        <w:t>5.</w:t>
      </w:r>
      <w:r w:rsidR="003819CE">
        <w:rPr>
          <w:rFonts w:ascii="Times New Roman" w:hAnsi="Times New Roman" w:cs="Times New Roman"/>
          <w:b/>
          <w:sz w:val="24"/>
          <w:szCs w:val="24"/>
        </w:rPr>
        <w:t>Pielikums</w:t>
      </w:r>
    </w:p>
    <w:p w14:paraId="43C310D9" w14:textId="77777777" w:rsidR="00C47A42" w:rsidRPr="004F6D17" w:rsidRDefault="00C47A42" w:rsidP="003819CE">
      <w:pPr>
        <w:autoSpaceDE w:val="0"/>
        <w:autoSpaceDN w:val="0"/>
        <w:adjustRightInd w:val="0"/>
        <w:spacing w:after="0" w:line="240" w:lineRule="auto"/>
        <w:jc w:val="center"/>
        <w:rPr>
          <w:rFonts w:ascii="Times New Roman" w:eastAsia="Calibri" w:hAnsi="Times New Roman" w:cs="Times New Roman"/>
          <w:b/>
          <w:bCs/>
          <w:sz w:val="24"/>
          <w:szCs w:val="24"/>
        </w:rPr>
      </w:pPr>
      <w:r w:rsidRPr="004F6D17">
        <w:rPr>
          <w:rFonts w:ascii="Times New Roman" w:eastAsia="Calibri" w:hAnsi="Times New Roman" w:cs="Times New Roman"/>
          <w:b/>
          <w:bCs/>
          <w:sz w:val="24"/>
          <w:szCs w:val="24"/>
        </w:rPr>
        <w:t>APAKŠUZŅĒMĒJAM NODODAMO DARBU SARAKSTS</w:t>
      </w:r>
    </w:p>
    <w:p w14:paraId="2D6A28D4" w14:textId="77777777" w:rsidR="00C47A42" w:rsidRPr="004F6D17" w:rsidRDefault="00C47A42" w:rsidP="004F6D17">
      <w:pPr>
        <w:autoSpaceDE w:val="0"/>
        <w:autoSpaceDN w:val="0"/>
        <w:adjustRightInd w:val="0"/>
        <w:spacing w:after="0" w:line="240" w:lineRule="auto"/>
        <w:jc w:val="both"/>
        <w:rPr>
          <w:rFonts w:ascii="Times New Roman" w:eastAsia="Calibri" w:hAnsi="Times New Roman" w:cs="Times New Roman"/>
          <w:sz w:val="24"/>
          <w:szCs w:val="24"/>
        </w:rPr>
      </w:pPr>
    </w:p>
    <w:p w14:paraId="5CAD183E" w14:textId="77777777" w:rsidR="00C47A42" w:rsidRPr="004F6D17" w:rsidRDefault="00C47A42" w:rsidP="004F6D17">
      <w:pPr>
        <w:spacing w:after="0" w:line="240" w:lineRule="auto"/>
        <w:jc w:val="both"/>
        <w:rPr>
          <w:rFonts w:ascii="Times New Roman" w:hAnsi="Times New Roman" w:cs="Times New Roman"/>
          <w:b/>
          <w:bCs/>
          <w:iCs/>
          <w:cap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833"/>
      </w:tblGrid>
      <w:tr w:rsidR="00C47A42" w:rsidRPr="004F6D17" w14:paraId="38B4D747" w14:textId="77777777" w:rsidTr="003819CE">
        <w:trPr>
          <w:trHeight w:val="263"/>
        </w:trPr>
        <w:tc>
          <w:tcPr>
            <w:tcW w:w="2660" w:type="dxa"/>
            <w:tcBorders>
              <w:top w:val="single" w:sz="4" w:space="0" w:color="auto"/>
              <w:left w:val="single" w:sz="4" w:space="0" w:color="auto"/>
              <w:bottom w:val="single" w:sz="4" w:space="0" w:color="auto"/>
              <w:right w:val="single" w:sz="4" w:space="0" w:color="auto"/>
            </w:tcBorders>
            <w:shd w:val="clear" w:color="auto" w:fill="FFFFFF"/>
            <w:hideMark/>
          </w:tcPr>
          <w:p w14:paraId="7787EA72"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t>Pretendents:</w:t>
            </w:r>
          </w:p>
        </w:tc>
        <w:tc>
          <w:tcPr>
            <w:tcW w:w="6833" w:type="dxa"/>
            <w:tcBorders>
              <w:top w:val="single" w:sz="4" w:space="0" w:color="auto"/>
              <w:left w:val="single" w:sz="4" w:space="0" w:color="auto"/>
              <w:bottom w:val="single" w:sz="4" w:space="0" w:color="auto"/>
              <w:right w:val="single" w:sz="4" w:space="0" w:color="auto"/>
            </w:tcBorders>
          </w:tcPr>
          <w:p w14:paraId="343A1525"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p w14:paraId="3349FE7D"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r>
    </w:tbl>
    <w:p w14:paraId="0CB39EC8"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bl>
      <w:tblPr>
        <w:tblW w:w="9527" w:type="dxa"/>
        <w:tblInd w:w="-34" w:type="dxa"/>
        <w:tblLayout w:type="fixed"/>
        <w:tblLook w:val="04A0" w:firstRow="1" w:lastRow="0" w:firstColumn="1" w:lastColumn="0" w:noHBand="0" w:noVBand="1"/>
      </w:tblPr>
      <w:tblGrid>
        <w:gridCol w:w="2552"/>
        <w:gridCol w:w="2126"/>
        <w:gridCol w:w="2694"/>
        <w:gridCol w:w="2155"/>
      </w:tblGrid>
      <w:tr w:rsidR="00C47A42" w:rsidRPr="004F6D17" w14:paraId="1494A950" w14:textId="77777777" w:rsidTr="003819CE">
        <w:trPr>
          <w:trHeight w:val="687"/>
        </w:trPr>
        <w:tc>
          <w:tcPr>
            <w:tcW w:w="2552" w:type="dxa"/>
            <w:tcBorders>
              <w:top w:val="single" w:sz="4" w:space="0" w:color="000000"/>
              <w:left w:val="single" w:sz="4" w:space="0" w:color="000000"/>
              <w:bottom w:val="single" w:sz="4" w:space="0" w:color="000000"/>
              <w:right w:val="nil"/>
            </w:tcBorders>
            <w:shd w:val="clear" w:color="auto" w:fill="BDD6EE"/>
            <w:vAlign w:val="center"/>
            <w:hideMark/>
          </w:tcPr>
          <w:p w14:paraId="61DF05EB" w14:textId="77777777" w:rsidR="00C47A42" w:rsidRPr="004F6D17" w:rsidRDefault="00C47A42" w:rsidP="004F6D17">
            <w:pPr>
              <w:widowControl w:val="0"/>
              <w:spacing w:after="0" w:line="240" w:lineRule="auto"/>
              <w:ind w:firstLine="34"/>
              <w:jc w:val="both"/>
              <w:rPr>
                <w:rFonts w:ascii="Times New Roman" w:hAnsi="Times New Roman" w:cs="Times New Roman"/>
                <w:b/>
                <w:bCs/>
                <w:i/>
                <w:iCs/>
                <w:sz w:val="24"/>
                <w:szCs w:val="24"/>
              </w:rPr>
            </w:pPr>
            <w:r w:rsidRPr="004F6D17">
              <w:rPr>
                <w:rFonts w:ascii="Times New Roman" w:hAnsi="Times New Roman" w:cs="Times New Roman"/>
                <w:b/>
                <w:bCs/>
                <w:iCs/>
                <w:sz w:val="24"/>
                <w:szCs w:val="24"/>
              </w:rPr>
              <w:t>Apakšuzņēmēja nosaukums, reģistrācijas numurs, adrese un kontaktpersona</w:t>
            </w:r>
          </w:p>
        </w:tc>
        <w:tc>
          <w:tcPr>
            <w:tcW w:w="2126" w:type="dxa"/>
            <w:tcBorders>
              <w:top w:val="single" w:sz="4" w:space="0" w:color="000000"/>
              <w:left w:val="single" w:sz="4" w:space="0" w:color="000000"/>
              <w:bottom w:val="single" w:sz="4" w:space="0" w:color="000000"/>
              <w:right w:val="nil"/>
            </w:tcBorders>
            <w:shd w:val="clear" w:color="auto" w:fill="BDD6EE"/>
            <w:vAlign w:val="center"/>
            <w:hideMark/>
          </w:tcPr>
          <w:p w14:paraId="43F2E91B" w14:textId="77777777" w:rsidR="00C47A42" w:rsidRPr="004F6D17" w:rsidRDefault="00C47A42" w:rsidP="004F6D17">
            <w:pPr>
              <w:widowControl w:val="0"/>
              <w:spacing w:after="0" w:line="240" w:lineRule="auto"/>
              <w:ind w:firstLine="34"/>
              <w:jc w:val="both"/>
              <w:rPr>
                <w:rFonts w:ascii="Times New Roman" w:hAnsi="Times New Roman" w:cs="Times New Roman"/>
                <w:b/>
                <w:sz w:val="24"/>
                <w:szCs w:val="24"/>
              </w:rPr>
            </w:pPr>
            <w:r w:rsidRPr="004F6D17">
              <w:rPr>
                <w:rFonts w:ascii="Times New Roman" w:hAnsi="Times New Roman" w:cs="Times New Roman"/>
                <w:b/>
                <w:sz w:val="24"/>
                <w:szCs w:val="24"/>
              </w:rPr>
              <w:t>Nododamo darbu apjoms no darbu kopējās cenas (%)</w:t>
            </w:r>
          </w:p>
        </w:tc>
        <w:tc>
          <w:tcPr>
            <w:tcW w:w="2694" w:type="dxa"/>
            <w:tcBorders>
              <w:top w:val="single" w:sz="4" w:space="0" w:color="000000"/>
              <w:left w:val="single" w:sz="4" w:space="0" w:color="000000"/>
              <w:bottom w:val="single" w:sz="4" w:space="0" w:color="000000"/>
              <w:right w:val="nil"/>
            </w:tcBorders>
            <w:shd w:val="clear" w:color="auto" w:fill="BDD6EE"/>
            <w:hideMark/>
          </w:tcPr>
          <w:p w14:paraId="58E57764" w14:textId="77777777" w:rsidR="00C47A42" w:rsidRPr="004F6D17" w:rsidRDefault="00C47A42" w:rsidP="004F6D17">
            <w:pPr>
              <w:widowControl w:val="0"/>
              <w:spacing w:after="0" w:line="240" w:lineRule="auto"/>
              <w:ind w:firstLine="34"/>
              <w:jc w:val="both"/>
              <w:rPr>
                <w:rFonts w:ascii="Times New Roman" w:hAnsi="Times New Roman" w:cs="Times New Roman"/>
                <w:b/>
                <w:sz w:val="24"/>
                <w:szCs w:val="24"/>
              </w:rPr>
            </w:pPr>
            <w:r w:rsidRPr="004F6D17">
              <w:rPr>
                <w:rFonts w:ascii="Times New Roman" w:hAnsi="Times New Roman" w:cs="Times New Roman"/>
                <w:b/>
                <w:sz w:val="24"/>
                <w:szCs w:val="24"/>
              </w:rPr>
              <w:t>Nododamo darbu apjoms no darbu kopējās cenas (EUR bez PVN)</w:t>
            </w:r>
          </w:p>
        </w:tc>
        <w:tc>
          <w:tcPr>
            <w:tcW w:w="2155"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76221536" w14:textId="77777777" w:rsidR="00C47A42" w:rsidRPr="004F6D17" w:rsidRDefault="00C47A42" w:rsidP="004F6D17">
            <w:pPr>
              <w:widowControl w:val="0"/>
              <w:spacing w:after="0" w:line="240" w:lineRule="auto"/>
              <w:ind w:firstLine="34"/>
              <w:jc w:val="both"/>
              <w:rPr>
                <w:rFonts w:ascii="Times New Roman" w:hAnsi="Times New Roman" w:cs="Times New Roman"/>
                <w:b/>
                <w:sz w:val="24"/>
                <w:szCs w:val="24"/>
              </w:rPr>
            </w:pPr>
            <w:r w:rsidRPr="004F6D17">
              <w:rPr>
                <w:rFonts w:ascii="Times New Roman" w:hAnsi="Times New Roman" w:cs="Times New Roman"/>
                <w:b/>
                <w:sz w:val="24"/>
                <w:szCs w:val="24"/>
              </w:rPr>
              <w:t>Īss apakšuzņēmēja veicamo darbu apraksts</w:t>
            </w:r>
          </w:p>
        </w:tc>
      </w:tr>
      <w:tr w:rsidR="00C47A42" w:rsidRPr="004F6D17" w14:paraId="08D12DCA" w14:textId="77777777" w:rsidTr="003819CE">
        <w:trPr>
          <w:trHeight w:val="344"/>
        </w:trPr>
        <w:tc>
          <w:tcPr>
            <w:tcW w:w="2552" w:type="dxa"/>
            <w:tcBorders>
              <w:top w:val="single" w:sz="4" w:space="0" w:color="000000"/>
              <w:left w:val="single" w:sz="4" w:space="0" w:color="000000"/>
              <w:bottom w:val="single" w:sz="4" w:space="0" w:color="000000"/>
              <w:right w:val="nil"/>
            </w:tcBorders>
            <w:vAlign w:val="center"/>
          </w:tcPr>
          <w:p w14:paraId="26301CBC"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nil"/>
            </w:tcBorders>
            <w:vAlign w:val="center"/>
          </w:tcPr>
          <w:p w14:paraId="1ECB1464"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694" w:type="dxa"/>
            <w:tcBorders>
              <w:top w:val="single" w:sz="4" w:space="0" w:color="000000"/>
              <w:left w:val="single" w:sz="4" w:space="0" w:color="000000"/>
              <w:bottom w:val="single" w:sz="4" w:space="0" w:color="000000"/>
              <w:right w:val="nil"/>
            </w:tcBorders>
          </w:tcPr>
          <w:p w14:paraId="6FDA0DBA"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1B4D8AC3"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r>
      <w:tr w:rsidR="00C47A42" w:rsidRPr="004F6D17" w14:paraId="213D76B3" w14:textId="77777777" w:rsidTr="003819CE">
        <w:trPr>
          <w:trHeight w:val="344"/>
        </w:trPr>
        <w:tc>
          <w:tcPr>
            <w:tcW w:w="2552" w:type="dxa"/>
            <w:tcBorders>
              <w:top w:val="single" w:sz="4" w:space="0" w:color="000000"/>
              <w:left w:val="single" w:sz="4" w:space="0" w:color="000000"/>
              <w:bottom w:val="single" w:sz="4" w:space="0" w:color="000000"/>
              <w:right w:val="nil"/>
            </w:tcBorders>
            <w:vAlign w:val="center"/>
          </w:tcPr>
          <w:p w14:paraId="5BD654C8"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nil"/>
            </w:tcBorders>
            <w:vAlign w:val="center"/>
          </w:tcPr>
          <w:p w14:paraId="487F518D"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694" w:type="dxa"/>
            <w:tcBorders>
              <w:top w:val="single" w:sz="4" w:space="0" w:color="000000"/>
              <w:left w:val="single" w:sz="4" w:space="0" w:color="000000"/>
              <w:bottom w:val="single" w:sz="4" w:space="0" w:color="000000"/>
              <w:right w:val="nil"/>
            </w:tcBorders>
          </w:tcPr>
          <w:p w14:paraId="57686058"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5A44ECCE"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r>
      <w:tr w:rsidR="00C47A42" w:rsidRPr="004F6D17" w14:paraId="224F13A4" w14:textId="77777777" w:rsidTr="003819CE">
        <w:trPr>
          <w:trHeight w:val="344"/>
        </w:trPr>
        <w:tc>
          <w:tcPr>
            <w:tcW w:w="2552" w:type="dxa"/>
            <w:tcBorders>
              <w:top w:val="single" w:sz="4" w:space="0" w:color="000000"/>
              <w:left w:val="single" w:sz="4" w:space="0" w:color="000000"/>
              <w:bottom w:val="single" w:sz="4" w:space="0" w:color="000000"/>
              <w:right w:val="nil"/>
            </w:tcBorders>
            <w:vAlign w:val="center"/>
          </w:tcPr>
          <w:p w14:paraId="4DFF7F07"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nil"/>
            </w:tcBorders>
            <w:vAlign w:val="center"/>
          </w:tcPr>
          <w:p w14:paraId="5DB90CC1"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694" w:type="dxa"/>
            <w:tcBorders>
              <w:top w:val="single" w:sz="4" w:space="0" w:color="000000"/>
              <w:left w:val="single" w:sz="4" w:space="0" w:color="000000"/>
              <w:bottom w:val="single" w:sz="4" w:space="0" w:color="000000"/>
              <w:right w:val="nil"/>
            </w:tcBorders>
          </w:tcPr>
          <w:p w14:paraId="1F2B2075"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14:paraId="5488E1E6"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tc>
      </w:tr>
    </w:tbl>
    <w:p w14:paraId="4EB1414F" w14:textId="77777777" w:rsidR="00C47A42" w:rsidRPr="004F6D17" w:rsidRDefault="00C47A42" w:rsidP="004F6D17">
      <w:pPr>
        <w:widowControl w:val="0"/>
        <w:spacing w:after="0" w:line="240" w:lineRule="auto"/>
        <w:jc w:val="both"/>
        <w:rPr>
          <w:rFonts w:ascii="Times New Roman" w:hAnsi="Times New Roman" w:cs="Times New Roman"/>
          <w:b/>
          <w:sz w:val="24"/>
          <w:szCs w:val="24"/>
        </w:rPr>
      </w:pPr>
    </w:p>
    <w:p w14:paraId="01235F86" w14:textId="77777777" w:rsidR="00C47A42" w:rsidRPr="004F6D17" w:rsidRDefault="00C47A42" w:rsidP="004F6D17">
      <w:pPr>
        <w:widowControl w:val="0"/>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 xml:space="preserve">Pielikumā pievienojami apakšuzņēmēju </w:t>
      </w:r>
      <w:r w:rsidRPr="004F6D17">
        <w:rPr>
          <w:rFonts w:ascii="Times New Roman" w:hAnsi="Times New Roman" w:cs="Times New Roman"/>
          <w:sz w:val="24"/>
          <w:szCs w:val="24"/>
          <w:u w:val="single"/>
        </w:rPr>
        <w:t>rakstiski apliecinājumi</w:t>
      </w:r>
      <w:r w:rsidRPr="004F6D17">
        <w:rPr>
          <w:rFonts w:ascii="Times New Roman" w:hAnsi="Times New Roman" w:cs="Times New Roman"/>
          <w:sz w:val="24"/>
          <w:szCs w:val="24"/>
        </w:rPr>
        <w:t xml:space="preserve">  par gatavību piedalīties līguma izpildē.</w:t>
      </w:r>
    </w:p>
    <w:p w14:paraId="451459C4" w14:textId="77777777" w:rsidR="00C47A42" w:rsidRPr="004F6D17" w:rsidRDefault="00C47A42" w:rsidP="004F6D17">
      <w:pPr>
        <w:spacing w:after="0" w:line="240" w:lineRule="auto"/>
        <w:jc w:val="both"/>
        <w:rPr>
          <w:rFonts w:ascii="Times New Roman" w:hAnsi="Times New Roman" w:cs="Times New Roman"/>
          <w:b/>
          <w:sz w:val="24"/>
          <w:szCs w:val="24"/>
        </w:rPr>
      </w:pPr>
    </w:p>
    <w:p w14:paraId="38C495FD" w14:textId="77777777" w:rsidR="00C47A42" w:rsidRPr="004F6D17" w:rsidRDefault="00C47A42" w:rsidP="004F6D17">
      <w:pPr>
        <w:spacing w:after="0" w:line="240" w:lineRule="auto"/>
        <w:jc w:val="both"/>
        <w:rPr>
          <w:rFonts w:ascii="Times New Roman" w:hAnsi="Times New Roman" w:cs="Times New Roman"/>
          <w:sz w:val="24"/>
          <w:szCs w:val="24"/>
        </w:rPr>
      </w:pPr>
      <w:r w:rsidRPr="004F6D17">
        <w:rPr>
          <w:rFonts w:ascii="Times New Roman" w:hAnsi="Times New Roman" w:cs="Times New Roman"/>
          <w:sz w:val="24"/>
          <w:szCs w:val="24"/>
        </w:rPr>
        <w:t>Paraksta pretendenta vadītājs vai vadītāja pilnvarota persona:</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7102"/>
      </w:tblGrid>
      <w:tr w:rsidR="00C47A42" w:rsidRPr="004F6D17" w14:paraId="5DBC1894" w14:textId="77777777" w:rsidTr="003819CE">
        <w:trPr>
          <w:trHeight w:val="640"/>
        </w:trPr>
        <w:tc>
          <w:tcPr>
            <w:tcW w:w="2425" w:type="dxa"/>
            <w:tcBorders>
              <w:top w:val="single" w:sz="4" w:space="0" w:color="auto"/>
              <w:left w:val="single" w:sz="4" w:space="0" w:color="auto"/>
              <w:bottom w:val="single" w:sz="4" w:space="0" w:color="auto"/>
              <w:right w:val="single" w:sz="4" w:space="0" w:color="auto"/>
            </w:tcBorders>
            <w:hideMark/>
          </w:tcPr>
          <w:p w14:paraId="68BACB6C" w14:textId="77777777" w:rsidR="00C47A42" w:rsidRPr="004F6D17" w:rsidRDefault="00C47A42" w:rsidP="004F6D17">
            <w:pPr>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t>Vārds, uzvārds, ieņemamais amats</w:t>
            </w:r>
          </w:p>
        </w:tc>
        <w:tc>
          <w:tcPr>
            <w:tcW w:w="7102" w:type="dxa"/>
            <w:tcBorders>
              <w:top w:val="single" w:sz="4" w:space="0" w:color="auto"/>
              <w:left w:val="single" w:sz="4" w:space="0" w:color="auto"/>
              <w:bottom w:val="single" w:sz="4" w:space="0" w:color="auto"/>
              <w:right w:val="single" w:sz="4" w:space="0" w:color="auto"/>
            </w:tcBorders>
          </w:tcPr>
          <w:p w14:paraId="611AD722"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35DA6461" w14:textId="77777777" w:rsidTr="003819CE">
        <w:trPr>
          <w:trHeight w:val="377"/>
        </w:trPr>
        <w:tc>
          <w:tcPr>
            <w:tcW w:w="2425" w:type="dxa"/>
            <w:tcBorders>
              <w:top w:val="single" w:sz="4" w:space="0" w:color="auto"/>
              <w:left w:val="single" w:sz="4" w:space="0" w:color="auto"/>
              <w:bottom w:val="single" w:sz="4" w:space="0" w:color="auto"/>
              <w:right w:val="single" w:sz="4" w:space="0" w:color="auto"/>
            </w:tcBorders>
            <w:hideMark/>
          </w:tcPr>
          <w:p w14:paraId="1407CED1" w14:textId="77777777" w:rsidR="00C47A42" w:rsidRPr="004F6D17" w:rsidRDefault="00C47A42" w:rsidP="004F6D17">
            <w:pPr>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t>Paraksts</w:t>
            </w:r>
          </w:p>
        </w:tc>
        <w:tc>
          <w:tcPr>
            <w:tcW w:w="7102" w:type="dxa"/>
            <w:tcBorders>
              <w:top w:val="single" w:sz="4" w:space="0" w:color="auto"/>
              <w:left w:val="single" w:sz="4" w:space="0" w:color="auto"/>
              <w:bottom w:val="single" w:sz="4" w:space="0" w:color="auto"/>
              <w:right w:val="single" w:sz="4" w:space="0" w:color="auto"/>
            </w:tcBorders>
          </w:tcPr>
          <w:p w14:paraId="0A95F4BB" w14:textId="77777777" w:rsidR="00C47A42" w:rsidRPr="004F6D17" w:rsidRDefault="00C47A42" w:rsidP="004F6D17">
            <w:pPr>
              <w:spacing w:after="0" w:line="240" w:lineRule="auto"/>
              <w:jc w:val="both"/>
              <w:rPr>
                <w:rFonts w:ascii="Times New Roman" w:hAnsi="Times New Roman" w:cs="Times New Roman"/>
                <w:sz w:val="24"/>
                <w:szCs w:val="24"/>
              </w:rPr>
            </w:pPr>
          </w:p>
        </w:tc>
      </w:tr>
      <w:tr w:rsidR="00C47A42" w:rsidRPr="004F6D17" w14:paraId="18AF3983" w14:textId="77777777" w:rsidTr="003819CE">
        <w:trPr>
          <w:trHeight w:val="389"/>
        </w:trPr>
        <w:tc>
          <w:tcPr>
            <w:tcW w:w="2425" w:type="dxa"/>
            <w:tcBorders>
              <w:top w:val="single" w:sz="4" w:space="0" w:color="auto"/>
              <w:left w:val="single" w:sz="4" w:space="0" w:color="auto"/>
              <w:bottom w:val="single" w:sz="4" w:space="0" w:color="auto"/>
              <w:right w:val="single" w:sz="4" w:space="0" w:color="auto"/>
            </w:tcBorders>
            <w:hideMark/>
          </w:tcPr>
          <w:p w14:paraId="1649AACB" w14:textId="77777777" w:rsidR="00C47A42" w:rsidRPr="004F6D17" w:rsidRDefault="00C47A42" w:rsidP="004F6D17">
            <w:pPr>
              <w:spacing w:after="0" w:line="240" w:lineRule="auto"/>
              <w:jc w:val="both"/>
              <w:rPr>
                <w:rFonts w:ascii="Times New Roman" w:hAnsi="Times New Roman" w:cs="Times New Roman"/>
                <w:b/>
                <w:sz w:val="24"/>
                <w:szCs w:val="24"/>
              </w:rPr>
            </w:pPr>
            <w:r w:rsidRPr="004F6D17">
              <w:rPr>
                <w:rFonts w:ascii="Times New Roman" w:hAnsi="Times New Roman" w:cs="Times New Roman"/>
                <w:b/>
                <w:sz w:val="24"/>
                <w:szCs w:val="24"/>
              </w:rPr>
              <w:t>Vieta, datums</w:t>
            </w:r>
          </w:p>
        </w:tc>
        <w:tc>
          <w:tcPr>
            <w:tcW w:w="7102" w:type="dxa"/>
            <w:tcBorders>
              <w:top w:val="single" w:sz="4" w:space="0" w:color="auto"/>
              <w:left w:val="single" w:sz="4" w:space="0" w:color="auto"/>
              <w:bottom w:val="single" w:sz="4" w:space="0" w:color="auto"/>
              <w:right w:val="single" w:sz="4" w:space="0" w:color="auto"/>
            </w:tcBorders>
          </w:tcPr>
          <w:p w14:paraId="2329E126" w14:textId="77777777" w:rsidR="00C47A42" w:rsidRPr="004F6D17" w:rsidRDefault="00C47A42" w:rsidP="004F6D17">
            <w:pPr>
              <w:spacing w:after="0" w:line="240" w:lineRule="auto"/>
              <w:jc w:val="both"/>
              <w:rPr>
                <w:rFonts w:ascii="Times New Roman" w:hAnsi="Times New Roman" w:cs="Times New Roman"/>
                <w:sz w:val="24"/>
                <w:szCs w:val="24"/>
              </w:rPr>
            </w:pPr>
          </w:p>
        </w:tc>
      </w:tr>
    </w:tbl>
    <w:p w14:paraId="153E0DBD" w14:textId="77777777" w:rsidR="00C47A42" w:rsidRPr="004F6D17" w:rsidRDefault="00C47A42" w:rsidP="004F6D17">
      <w:pPr>
        <w:spacing w:after="0" w:line="240" w:lineRule="auto"/>
        <w:jc w:val="both"/>
        <w:rPr>
          <w:rFonts w:ascii="Times New Roman" w:hAnsi="Times New Roman" w:cs="Times New Roman"/>
          <w:sz w:val="24"/>
          <w:szCs w:val="24"/>
        </w:rPr>
      </w:pPr>
    </w:p>
    <w:p w14:paraId="08A1D984" w14:textId="77777777" w:rsidR="00C47A42" w:rsidRPr="00950FE7" w:rsidRDefault="00C47A42" w:rsidP="00950FE7">
      <w:pPr>
        <w:widowControl w:val="0"/>
        <w:spacing w:after="0" w:line="240" w:lineRule="auto"/>
        <w:jc w:val="right"/>
        <w:rPr>
          <w:rFonts w:ascii="Times New Roman" w:hAnsi="Times New Roman" w:cs="Times New Roman"/>
          <w:b/>
          <w:bCs/>
          <w:sz w:val="24"/>
          <w:szCs w:val="24"/>
        </w:rPr>
      </w:pPr>
      <w:r w:rsidRPr="004F6D17">
        <w:rPr>
          <w:rFonts w:ascii="Times New Roman" w:hAnsi="Times New Roman" w:cs="Times New Roman"/>
          <w:b/>
          <w:bCs/>
          <w:sz w:val="24"/>
          <w:szCs w:val="24"/>
        </w:rPr>
        <w:br w:type="page"/>
      </w:r>
      <w:r w:rsidR="00950FE7">
        <w:rPr>
          <w:rFonts w:ascii="Times New Roman" w:hAnsi="Times New Roman" w:cs="Times New Roman"/>
          <w:b/>
          <w:bCs/>
          <w:sz w:val="24"/>
          <w:szCs w:val="24"/>
        </w:rPr>
        <w:lastRenderedPageBreak/>
        <w:t>6.</w:t>
      </w:r>
      <w:r w:rsidR="00950FE7">
        <w:rPr>
          <w:rFonts w:ascii="Times New Roman" w:hAnsi="Times New Roman" w:cs="Times New Roman"/>
          <w:b/>
          <w:sz w:val="24"/>
          <w:szCs w:val="24"/>
        </w:rPr>
        <w:t>Pielikums</w:t>
      </w:r>
    </w:p>
    <w:p w14:paraId="442245DD" w14:textId="77777777" w:rsidR="00C47A42" w:rsidRPr="004F6D17" w:rsidRDefault="00C47A42" w:rsidP="00950FE7">
      <w:pPr>
        <w:spacing w:after="0" w:line="240" w:lineRule="auto"/>
        <w:jc w:val="center"/>
        <w:rPr>
          <w:rFonts w:ascii="Times New Roman" w:hAnsi="Times New Roman" w:cs="Times New Roman"/>
          <w:b/>
          <w:bCs/>
          <w:sz w:val="24"/>
          <w:szCs w:val="24"/>
        </w:rPr>
      </w:pPr>
      <w:r w:rsidRPr="004F6D17">
        <w:rPr>
          <w:rFonts w:ascii="Times New Roman" w:hAnsi="Times New Roman" w:cs="Times New Roman"/>
          <w:b/>
          <w:bCs/>
          <w:sz w:val="24"/>
          <w:szCs w:val="24"/>
        </w:rPr>
        <w:t>TEHNISKĀ SPECIFIKĀCIJA</w:t>
      </w:r>
    </w:p>
    <w:p w14:paraId="71DF0FDD" w14:textId="77777777" w:rsidR="00C47A42" w:rsidRPr="004F6D17" w:rsidRDefault="00C47A42" w:rsidP="004F6D17">
      <w:pPr>
        <w:spacing w:after="0" w:line="240" w:lineRule="auto"/>
        <w:jc w:val="both"/>
        <w:rPr>
          <w:rFonts w:ascii="Times New Roman" w:hAnsi="Times New Roman" w:cs="Times New Roman"/>
          <w:b/>
          <w:bCs/>
          <w:sz w:val="24"/>
          <w:szCs w:val="24"/>
        </w:rPr>
      </w:pPr>
    </w:p>
    <w:p w14:paraId="157096A9" w14:textId="77777777" w:rsidR="00246822" w:rsidRPr="00246822" w:rsidRDefault="00246822" w:rsidP="00246822">
      <w:pPr>
        <w:pStyle w:val="Sarakstarindkopa"/>
        <w:numPr>
          <w:ilvl w:val="0"/>
          <w:numId w:val="14"/>
        </w:numPr>
        <w:spacing w:after="0" w:line="240" w:lineRule="auto"/>
        <w:ind w:left="426" w:hanging="426"/>
        <w:contextualSpacing w:val="0"/>
        <w:jc w:val="both"/>
        <w:rPr>
          <w:rFonts w:ascii="Times New Roman" w:hAnsi="Times New Roman" w:cs="Times New Roman"/>
          <w:sz w:val="24"/>
          <w:szCs w:val="24"/>
        </w:rPr>
      </w:pPr>
      <w:r w:rsidRPr="00246822">
        <w:rPr>
          <w:rFonts w:ascii="Times New Roman" w:hAnsi="Times New Roman" w:cs="Times New Roman"/>
          <w:b/>
          <w:bCs/>
          <w:sz w:val="24"/>
          <w:szCs w:val="24"/>
        </w:rPr>
        <w:t xml:space="preserve">Iepirkuma priekšmets </w:t>
      </w:r>
      <w:r w:rsidRPr="00246822">
        <w:rPr>
          <w:rFonts w:ascii="Times New Roman" w:hAnsi="Times New Roman" w:cs="Times New Roman"/>
          <w:sz w:val="24"/>
          <w:szCs w:val="24"/>
        </w:rPr>
        <w:t>ir būvuzraudzības pakalpojums objektiem</w:t>
      </w:r>
      <w:r w:rsidRPr="00246822">
        <w:rPr>
          <w:rFonts w:ascii="Times New Roman" w:hAnsi="Times New Roman" w:cs="Times New Roman"/>
          <w:b/>
          <w:bCs/>
          <w:sz w:val="24"/>
          <w:szCs w:val="24"/>
        </w:rPr>
        <w:t xml:space="preserve"> </w:t>
      </w:r>
      <w:r w:rsidRPr="00246822">
        <w:rPr>
          <w:rFonts w:ascii="Times New Roman" w:hAnsi="Times New Roman" w:cs="Times New Roman"/>
          <w:sz w:val="24"/>
          <w:szCs w:val="24"/>
        </w:rPr>
        <w:t>“</w:t>
      </w:r>
      <w:r w:rsidRPr="003278C5">
        <w:rPr>
          <w:rFonts w:ascii="Times New Roman" w:hAnsi="Times New Roman" w:cs="Times New Roman"/>
          <w:i/>
          <w:sz w:val="24"/>
          <w:szCs w:val="24"/>
        </w:rPr>
        <w:t>Mucenieku sporta laukuma pārbūves I kārta Ropažu novadā</w:t>
      </w:r>
      <w:r w:rsidRPr="00246822">
        <w:rPr>
          <w:rFonts w:ascii="Times New Roman" w:hAnsi="Times New Roman" w:cs="Times New Roman"/>
          <w:sz w:val="24"/>
          <w:szCs w:val="24"/>
        </w:rPr>
        <w:t>”.</w:t>
      </w:r>
    </w:p>
    <w:p w14:paraId="1B509129" w14:textId="77777777" w:rsidR="00246822" w:rsidRPr="00246822" w:rsidRDefault="00246822" w:rsidP="00246822">
      <w:pPr>
        <w:pStyle w:val="Sarakstarindkopa"/>
        <w:numPr>
          <w:ilvl w:val="0"/>
          <w:numId w:val="14"/>
        </w:numPr>
        <w:spacing w:after="0" w:line="240" w:lineRule="auto"/>
        <w:ind w:left="426" w:hanging="426"/>
        <w:contextualSpacing w:val="0"/>
        <w:jc w:val="both"/>
        <w:rPr>
          <w:rFonts w:ascii="Times New Roman" w:hAnsi="Times New Roman" w:cs="Times New Roman"/>
          <w:sz w:val="24"/>
          <w:szCs w:val="24"/>
        </w:rPr>
      </w:pPr>
      <w:r w:rsidRPr="00246822">
        <w:rPr>
          <w:rFonts w:ascii="Times New Roman" w:hAnsi="Times New Roman" w:cs="Times New Roman"/>
          <w:bCs/>
          <w:sz w:val="24"/>
          <w:szCs w:val="24"/>
        </w:rPr>
        <w:t xml:space="preserve">Tehniskā </w:t>
      </w:r>
      <w:r w:rsidRPr="00246822">
        <w:rPr>
          <w:rFonts w:ascii="Times New Roman" w:hAnsi="Times New Roman" w:cs="Times New Roman"/>
          <w:b/>
          <w:bCs/>
          <w:sz w:val="24"/>
          <w:szCs w:val="24"/>
        </w:rPr>
        <w:t>dokumentācija</w:t>
      </w:r>
      <w:r w:rsidRPr="00246822">
        <w:rPr>
          <w:rFonts w:ascii="Times New Roman" w:hAnsi="Times New Roman" w:cs="Times New Roman"/>
          <w:bCs/>
          <w:sz w:val="24"/>
          <w:szCs w:val="24"/>
        </w:rPr>
        <w:t xml:space="preserve"> pieejama</w:t>
      </w:r>
      <w:r>
        <w:rPr>
          <w:rFonts w:ascii="Times New Roman" w:hAnsi="Times New Roman" w:cs="Times New Roman"/>
          <w:sz w:val="24"/>
          <w:szCs w:val="24"/>
        </w:rPr>
        <w:t xml:space="preserve">: </w:t>
      </w:r>
      <w:hyperlink r:id="rId11" w:history="1">
        <w:r w:rsidR="00C869EA" w:rsidRPr="00C869EA">
          <w:rPr>
            <w:rStyle w:val="Hipersaite"/>
            <w:rFonts w:ascii="Times New Roman" w:hAnsi="Times New Roman" w:cs="Times New Roman"/>
            <w:sz w:val="24"/>
            <w:szCs w:val="24"/>
          </w:rPr>
          <w:t>https://failiem.lv/u/2kzq22ruy</w:t>
        </w:r>
      </w:hyperlink>
      <w:r w:rsidR="00C869EA">
        <w:rPr>
          <w:rFonts w:ascii="Arial" w:hAnsi="Arial" w:cs="Arial"/>
          <w:color w:val="696969"/>
          <w:sz w:val="21"/>
          <w:szCs w:val="21"/>
        </w:rPr>
        <w:t xml:space="preserve"> </w:t>
      </w:r>
      <w:r w:rsidRPr="00246822">
        <w:rPr>
          <w:rFonts w:ascii="Times New Roman" w:eastAsia="26krzlcoljlsoja" w:hAnsi="Times New Roman" w:cs="Times New Roman"/>
          <w:bCs/>
          <w:sz w:val="24"/>
          <w:szCs w:val="24"/>
        </w:rPr>
        <w:t>vai pie attiecīgā būvdarbu iepirkuma EIS.</w:t>
      </w:r>
    </w:p>
    <w:p w14:paraId="7CDD9B79" w14:textId="77777777" w:rsidR="00246822" w:rsidRPr="00246822" w:rsidRDefault="00246822" w:rsidP="00246822">
      <w:pPr>
        <w:pStyle w:val="Sarakstarindkopa"/>
        <w:numPr>
          <w:ilvl w:val="0"/>
          <w:numId w:val="14"/>
        </w:numPr>
        <w:spacing w:after="0" w:line="240" w:lineRule="auto"/>
        <w:ind w:left="426" w:hanging="426"/>
        <w:contextualSpacing w:val="0"/>
        <w:jc w:val="both"/>
        <w:rPr>
          <w:rFonts w:ascii="Times New Roman" w:hAnsi="Times New Roman" w:cs="Times New Roman"/>
          <w:sz w:val="24"/>
          <w:szCs w:val="24"/>
        </w:rPr>
      </w:pPr>
      <w:r w:rsidRPr="00246822">
        <w:rPr>
          <w:rFonts w:ascii="Times New Roman" w:hAnsi="Times New Roman" w:cs="Times New Roman"/>
          <w:b/>
          <w:bCs/>
          <w:sz w:val="24"/>
          <w:szCs w:val="24"/>
        </w:rPr>
        <w:t>Līguma īstenošanā Izpildītājam jāveic sekojošais:</w:t>
      </w:r>
    </w:p>
    <w:p w14:paraId="5CA25908"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jāorganizē sanāksme ar Pasūtītāju par Būvdarbu uzsākšanas jautājumiem;</w:t>
      </w:r>
    </w:p>
    <w:p w14:paraId="5B3E6D48"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jāiepazīstas ar pieejamo būvdarbu līgumu un tā noteikumiem, būvju tehnisko dokumentāciju;</w:t>
      </w:r>
    </w:p>
    <w:p w14:paraId="04F35A25"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jānodrošina būvdarbu līgumā iekļauto būvju būvniecības darbu būvuzraudzība atbilstoši līguma noteikumiem un LR būvniecību reglamentējošiem normatīvajiem aktiem, kā arī saskaņā ar būvprojektu un izmaiņām, kas veiktas autoruzraudzības kārtībā;</w:t>
      </w:r>
    </w:p>
    <w:p w14:paraId="06D60201"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jāorganizē, jāvada un jāprotokolē regulāras sanāksmes ar Uzņēmēju un Pasūtītāju, kurās jāizskata:</w:t>
      </w:r>
    </w:p>
    <w:p w14:paraId="5B179B8E"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būvdarbu līgumu izpildes laikā jāorganizē, jāvada regulārās sanāksmēs par būvdarbu izpildi, par sanāksmju laikiem savstarpēji vienojoties, Izpildītājam arī jāsagatavo un ne vēlāk kā 3 (trīs) dienu laikā pēc sanāksmēm jāiesniedz sanāksmju protokoli sanāksmes dalībniekiem elektroniski un papīra formātā;</w:t>
      </w:r>
    </w:p>
    <w:p w14:paraId="33B78375"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jānodrošina sadarbības uzturēšana starp visām Līguma izpildē iesaistītajām pusēm;</w:t>
      </w:r>
    </w:p>
    <w:p w14:paraId="223AF66C"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visu būvdarbu līgumu procedūru un dokumentācijas atbilstība LR būvniecību reglamentējošo normatīvo aktu un līguma prasībām;</w:t>
      </w:r>
    </w:p>
    <w:p w14:paraId="4B0C5BAF"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un jāinformē Pasūtītāju par Uzņēmēja apdrošināšanas polišu un garantiju atbilstību Līguma un spēkā esošo tiesību aktu prasībām.</w:t>
      </w:r>
    </w:p>
    <w:p w14:paraId="3426293C"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jāpārrauga būvniecības darbi būvlaukumos un jāpārliecinās, ka tie tiek veikti saskaņā ar laika grafiku un būvprojektu, laika apstākļiem atbilstošu darba tehnoloģiju;</w:t>
      </w:r>
    </w:p>
    <w:p w14:paraId="3708A269"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būvdarbu un pielietoto materiālu, būvizstrādājumu un/vai tehnoloģiju atbilstību Būvprojekta dokumentācijai un Latvijas Republikā spēkā esošo normatīvo aktu prasībām. Konstatējot neatbilstību projekta dokumentācijai un Latvijas Republikā spēkā esošo normatīvo aktu prasībām nekavējoties, pārkāpuma konstatēšanas dienā, iesniegt Uzņēmējam rakstisku pretenziju un informēt par to Pasūtītāju, iesniedzot pretenzijas kopiju;</w:t>
      </w:r>
    </w:p>
    <w:p w14:paraId="614B7826"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jāpārbauda atbilstošās būvdarbu </w:t>
      </w:r>
      <w:proofErr w:type="spellStart"/>
      <w:r w:rsidRPr="00246822">
        <w:rPr>
          <w:rFonts w:ascii="Times New Roman" w:hAnsi="Times New Roman" w:cs="Times New Roman"/>
          <w:sz w:val="24"/>
          <w:szCs w:val="24"/>
        </w:rPr>
        <w:t>izpilddokumentācijas</w:t>
      </w:r>
      <w:proofErr w:type="spellEnd"/>
      <w:r w:rsidRPr="00246822">
        <w:rPr>
          <w:rFonts w:ascii="Times New Roman" w:hAnsi="Times New Roman" w:cs="Times New Roman"/>
          <w:sz w:val="24"/>
          <w:szCs w:val="24"/>
        </w:rPr>
        <w:t>, materiālu, būvizstrādājumu un iekārtu atbilstību apliecinošie dokumenti un citi saistītie dokumenti (segto darbu pieņemšanas akti, nozīmīgo konstrukciju pieņemšanas akti, sertifikāti, tehniskās pases, ražotāja standarta tehniskās pases, ražotāju garantijas, izgatavoto būvkonstrukciju pārbaudes protokoli, pārskati u.c.);</w:t>
      </w:r>
    </w:p>
    <w:p w14:paraId="274D3A20"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būvdarbu apjomi, jāparaksta izpildīto būvdarbu akti.</w:t>
      </w:r>
    </w:p>
    <w:p w14:paraId="58BB9BD0"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jāuzrauga Līgumā un spēkā esošajos tiesību aktos noteikto vides aizsardzības prasību ievērošanu.</w:t>
      </w:r>
    </w:p>
    <w:p w14:paraId="305571A0"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nekavējoties jāinformē Pasūtītājs, ja konstatētas neatbilstības būvprojekta prasībām, tai skaitā nobīdes no laika grafika u.c.;</w:t>
      </w:r>
    </w:p>
    <w:p w14:paraId="58F4D2A7"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jāveic ikdienas būvju / būvlaukumu apskate (dokumentējot fotogrāfijās); </w:t>
      </w:r>
    </w:p>
    <w:p w14:paraId="43422E1B"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jāapstiprina, sadarbībā ar Pasūtītāju, Uzņēmēju piedāvātie materiāli un materiālu izmaiņas būvdarbu veikšanai;</w:t>
      </w:r>
    </w:p>
    <w:p w14:paraId="5CEF88B0"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jārealizē būvdarbu un būvizstrādājumu kvalitātes kontrole, jāpārliecinās, ka Uzņēmējs veic visas nepieciešamās kvalitātes kontroles procedūras saskaņā ar kvalitātes standartiem un būvdarbu līgumu prasībām;</w:t>
      </w:r>
    </w:p>
    <w:p w14:paraId="6C5BC1B2"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lastRenderedPageBreak/>
        <w:t>jāpārliecinās, regulāri kontrolējot, ka Uzņēmēji nodrošina darba drošību saskaņā ar LR normatīvo aktu prasībām;</w:t>
      </w:r>
    </w:p>
    <w:p w14:paraId="1722A9E0"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jākoordinē Pasūtītāja un Uzņēmēju sadarbība un citas aktivitātes, kas saistītas ar būvdarbu veikšanu un pabeigšanu;</w:t>
      </w:r>
    </w:p>
    <w:p w14:paraId="27DBB28B"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saskaņojot ar Pasūtītāju, jāizskata un jāapstiprina būvdarbu līgumu noteikumiem atbilstošie Uzņēmēju piedāvātie apakšuzņēmēji;</w:t>
      </w:r>
    </w:p>
    <w:p w14:paraId="325D52DE"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jānodrošina maksājumu veikšanas process Uzņēmējiem:</w:t>
      </w:r>
    </w:p>
    <w:p w14:paraId="4140D65B" w14:textId="77777777" w:rsidR="00246822" w:rsidRPr="00246822" w:rsidRDefault="00246822" w:rsidP="00246822">
      <w:pPr>
        <w:pStyle w:val="Sarakstarindkopa"/>
        <w:numPr>
          <w:ilvl w:val="2"/>
          <w:numId w:val="14"/>
        </w:numPr>
        <w:shd w:val="clear" w:color="auto" w:fill="FFFFFF"/>
        <w:spacing w:after="0" w:line="240" w:lineRule="auto"/>
        <w:ind w:left="1276"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Uzņēmēju ikmēneša darba apjomu faktiskā izpilde saskaņā ar būvdarbu līgumu darba apjomu tabulām un saskaņā ar būvprojektu;</w:t>
      </w:r>
    </w:p>
    <w:p w14:paraId="6F6C3460" w14:textId="77777777" w:rsidR="00246822" w:rsidRPr="00246822" w:rsidRDefault="00246822" w:rsidP="00246822">
      <w:pPr>
        <w:pStyle w:val="Sarakstarindkopa"/>
        <w:numPr>
          <w:ilvl w:val="2"/>
          <w:numId w:val="14"/>
        </w:numPr>
        <w:shd w:val="clear" w:color="auto" w:fill="FFFFFF"/>
        <w:spacing w:after="0" w:line="240" w:lineRule="auto"/>
        <w:ind w:left="1276"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jāizskata un jāapstiprina ar parakstu ikmēneša maksājumu pieprasījumi Uzņēmējam (akts par darbu izpildi);</w:t>
      </w:r>
    </w:p>
    <w:p w14:paraId="2522467B"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Uzņēmēja iesniegtie izmaiņu pieprasījumi un jāsagatavo Izmaiņu rīkojumi, izmaiņu nepieciešamību pirms tam saskaņojot ar Pasūtītāju, ja tādi tiek iesniegti;</w:t>
      </w:r>
    </w:p>
    <w:p w14:paraId="2EF69D0C"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jāsniedz risinājums par jebkuriem strīdiem vai domstarpībām, kas radušās starp Pasūtītāju un Uzņēmēju par būvdarbiem un ar tiem saistītiem jautājumiem, kā arī jānodrošina situācijas iespējami ātrāka atrisināšana atbilstoši Izpildītāja kompetencei un pilnvarām;</w:t>
      </w:r>
    </w:p>
    <w:p w14:paraId="45F3B053"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jāizanalizē un jāpiedāvā Pasūtītājam optimālākie risinājumi būvniecības līgumu uzdevumu izpildei, kas nepieciešami vai ieteicami sekmīgai šo līgumu realizācijai;</w:t>
      </w:r>
    </w:p>
    <w:p w14:paraId="30C02743"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jāsagatavo ziņojumi un atskaites par būvdarbu procesiem, pēc Pasūtītāja pieprasījuma;</w:t>
      </w:r>
    </w:p>
    <w:p w14:paraId="56AEF747"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jānodrošina arī citi pakalpojumi Līguma izpildē, ja to pieprasa Pasūtītājs tiešā saistībā ar būvniecības līgumu;</w:t>
      </w:r>
    </w:p>
    <w:p w14:paraId="115132A4"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ekspluatācijā nododamās būves un, kur nepieciešams, jāveic atbilstoši testi, lai pārliecinātos par būvju ekspluatēšanas iespējām;</w:t>
      </w:r>
    </w:p>
    <w:p w14:paraId="73107ADE"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jāpārbauda un neesamības gadījumā no Uzņēmējiem jāpieprasa visas nepieciešamās instrukcijas būvju sekmīgai ekspluatēšanai un apsaimniekošanai;</w:t>
      </w:r>
    </w:p>
    <w:p w14:paraId="5A4686D1"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jāizskata, jāpārbauda un jāakceptē Uzņēmēju sagatavotās būvju </w:t>
      </w:r>
      <w:proofErr w:type="spellStart"/>
      <w:r w:rsidRPr="00246822">
        <w:rPr>
          <w:rFonts w:ascii="Times New Roman" w:hAnsi="Times New Roman" w:cs="Times New Roman"/>
          <w:sz w:val="24"/>
          <w:szCs w:val="24"/>
        </w:rPr>
        <w:t>izpilddokumentācijas</w:t>
      </w:r>
      <w:proofErr w:type="spellEnd"/>
      <w:r w:rsidRPr="00246822">
        <w:rPr>
          <w:rFonts w:ascii="Times New Roman" w:hAnsi="Times New Roman" w:cs="Times New Roman"/>
          <w:sz w:val="24"/>
          <w:szCs w:val="24"/>
        </w:rPr>
        <w:t>;</w:t>
      </w:r>
    </w:p>
    <w:p w14:paraId="5EAED69E"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jāsagatavo apliecinājumi par būvju gatavību nodošanai ekspluatācijā, saskaņojot ar Pasūtītāju, un jāizdod pieņemšanas – nodošanas apstiprinājumi saskaņā ar līguma noteikumiem;</w:t>
      </w:r>
    </w:p>
    <w:p w14:paraId="746C4B4E"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jāapkopo un jāakceptē būvju un būvdarbu līgumu gala izmaksas;</w:t>
      </w:r>
    </w:p>
    <w:p w14:paraId="7991DC5A"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jānosaka būvdarbu defektu paziņošanas periodi;</w:t>
      </w:r>
    </w:p>
    <w:p w14:paraId="6BBF73FC"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jākontrolē visas būvdarbu līgumu rezultātā Uzņēmēju sagatavotās dokumentācijas (instrukcijas, rokasgrāmatas u.c.) nodošana Pasūtītājam</w:t>
      </w:r>
      <w:bookmarkStart w:id="9" w:name="_Toc238573372"/>
      <w:bookmarkEnd w:id="9"/>
      <w:r w:rsidRPr="00246822">
        <w:rPr>
          <w:rFonts w:ascii="Times New Roman" w:hAnsi="Times New Roman" w:cs="Times New Roman"/>
          <w:sz w:val="24"/>
          <w:szCs w:val="24"/>
        </w:rPr>
        <w:t>;</w:t>
      </w:r>
    </w:p>
    <w:p w14:paraId="2AD17E2A" w14:textId="77777777" w:rsidR="00246822" w:rsidRPr="00246822" w:rsidRDefault="00246822" w:rsidP="00246822">
      <w:pPr>
        <w:pStyle w:val="Sarakstarindkopa"/>
        <w:numPr>
          <w:ilvl w:val="1"/>
          <w:numId w:val="14"/>
        </w:numPr>
        <w:shd w:val="clear" w:color="auto" w:fill="FFFFFF"/>
        <w:tabs>
          <w:tab w:val="left" w:pos="851"/>
        </w:tabs>
        <w:spacing w:after="0" w:line="240" w:lineRule="auto"/>
        <w:ind w:left="851" w:hanging="491"/>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 nepieciešamības gadījumā jāpiemēro Līgumā noteiktos kavējuma sodus un/vai sodus par Līguma noteikumu pārkāpumiem.</w:t>
      </w:r>
    </w:p>
    <w:p w14:paraId="41E1CF39" w14:textId="77777777" w:rsidR="00246822" w:rsidRPr="00246822" w:rsidRDefault="00246822" w:rsidP="00246822">
      <w:pPr>
        <w:pStyle w:val="Sarakstarindkopa"/>
        <w:numPr>
          <w:ilvl w:val="1"/>
          <w:numId w:val="14"/>
        </w:numPr>
        <w:shd w:val="clear" w:color="auto" w:fill="FFFFFF"/>
        <w:spacing w:after="0" w:line="240" w:lineRule="auto"/>
        <w:ind w:left="851"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pirms Būvobjektu nodošanas ekspluatācijā jānodrošina pilnu </w:t>
      </w:r>
      <w:proofErr w:type="spellStart"/>
      <w:r w:rsidRPr="00246822">
        <w:rPr>
          <w:rFonts w:ascii="Times New Roman" w:hAnsi="Times New Roman" w:cs="Times New Roman"/>
          <w:sz w:val="24"/>
          <w:szCs w:val="24"/>
        </w:rPr>
        <w:t>izpilddokumentācijas</w:t>
      </w:r>
      <w:proofErr w:type="spellEnd"/>
      <w:r w:rsidRPr="00246822">
        <w:rPr>
          <w:rFonts w:ascii="Times New Roman" w:hAnsi="Times New Roman" w:cs="Times New Roman"/>
          <w:sz w:val="24"/>
          <w:szCs w:val="24"/>
        </w:rPr>
        <w:t xml:space="preserve"> saskaņošanu un apstiprināšanu.</w:t>
      </w:r>
    </w:p>
    <w:p w14:paraId="0ED79FDE" w14:textId="77777777" w:rsidR="00246822" w:rsidRPr="00246822" w:rsidRDefault="00246822" w:rsidP="00246822">
      <w:pPr>
        <w:pStyle w:val="Sarakstarindkopa"/>
        <w:numPr>
          <w:ilvl w:val="1"/>
          <w:numId w:val="14"/>
        </w:numPr>
        <w:shd w:val="clear" w:color="auto" w:fill="FFFFFF"/>
        <w:spacing w:after="0" w:line="240" w:lineRule="auto"/>
        <w:ind w:left="851"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jāpārbauda un ar parakstu jāapstiprina </w:t>
      </w:r>
      <w:proofErr w:type="spellStart"/>
      <w:r w:rsidRPr="00246822">
        <w:rPr>
          <w:rFonts w:ascii="Times New Roman" w:hAnsi="Times New Roman" w:cs="Times New Roman"/>
          <w:sz w:val="24"/>
          <w:szCs w:val="24"/>
        </w:rPr>
        <w:t>izpildmērījumi</w:t>
      </w:r>
      <w:proofErr w:type="spellEnd"/>
      <w:r w:rsidRPr="00246822">
        <w:rPr>
          <w:rFonts w:ascii="Times New Roman" w:hAnsi="Times New Roman" w:cs="Times New Roman"/>
          <w:sz w:val="24"/>
          <w:szCs w:val="24"/>
        </w:rPr>
        <w:t>, kā arī iekārtu un sistēmu ekspluatācijas un apkopes instrukcijas.</w:t>
      </w:r>
    </w:p>
    <w:p w14:paraId="011CB92E" w14:textId="77777777" w:rsidR="00246822" w:rsidRPr="00246822" w:rsidRDefault="00246822" w:rsidP="00246822">
      <w:pPr>
        <w:pStyle w:val="Sarakstarindkopa"/>
        <w:numPr>
          <w:ilvl w:val="1"/>
          <w:numId w:val="14"/>
        </w:numPr>
        <w:shd w:val="clear" w:color="auto" w:fill="FFFFFF"/>
        <w:spacing w:after="0" w:line="240" w:lineRule="auto"/>
        <w:ind w:left="851"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jāsagatavo un jāiesniedz komisijai, kura pieņem Būvobjektu ekspluatācijā, nepieciešamos dokumentus saskaņā ar spēkā esošajiem normatīvajiem aktiem, kā arī jāpiedalās šīs komisijas darbā kā pieaicinātai personai.</w:t>
      </w:r>
    </w:p>
    <w:p w14:paraId="45F8CFA9" w14:textId="77777777" w:rsidR="00246822" w:rsidRPr="00246822" w:rsidRDefault="00246822" w:rsidP="00246822">
      <w:pPr>
        <w:pStyle w:val="Sarakstarindkopa"/>
        <w:numPr>
          <w:ilvl w:val="0"/>
          <w:numId w:val="14"/>
        </w:numPr>
        <w:spacing w:after="0" w:line="240" w:lineRule="auto"/>
        <w:ind w:left="426" w:hanging="426"/>
        <w:contextualSpacing w:val="0"/>
        <w:jc w:val="both"/>
        <w:rPr>
          <w:rFonts w:ascii="Times New Roman" w:hAnsi="Times New Roman" w:cs="Times New Roman"/>
          <w:b/>
          <w:sz w:val="24"/>
          <w:szCs w:val="24"/>
        </w:rPr>
      </w:pPr>
      <w:bookmarkStart w:id="10" w:name="_Toc20280331"/>
      <w:bookmarkStart w:id="11" w:name="_Toc232757361"/>
      <w:bookmarkStart w:id="12" w:name="_Toc238573758"/>
      <w:bookmarkStart w:id="13" w:name="_Toc278456121"/>
      <w:r w:rsidRPr="00246822">
        <w:rPr>
          <w:rFonts w:ascii="Times New Roman" w:hAnsi="Times New Roman" w:cs="Times New Roman"/>
          <w:b/>
          <w:bCs/>
          <w:sz w:val="24"/>
          <w:szCs w:val="24"/>
        </w:rPr>
        <w:t>Izpildītājam jāveic kvalitātes</w:t>
      </w:r>
      <w:r w:rsidRPr="00246822">
        <w:rPr>
          <w:rFonts w:ascii="Times New Roman" w:hAnsi="Times New Roman" w:cs="Times New Roman"/>
          <w:sz w:val="24"/>
          <w:szCs w:val="24"/>
        </w:rPr>
        <w:t xml:space="preserve"> </w:t>
      </w:r>
      <w:r w:rsidRPr="00246822">
        <w:rPr>
          <w:rFonts w:ascii="Times New Roman" w:hAnsi="Times New Roman" w:cs="Times New Roman"/>
          <w:b/>
          <w:bCs/>
          <w:sz w:val="24"/>
          <w:szCs w:val="24"/>
        </w:rPr>
        <w:t>pārbaude un darbu kontrole</w:t>
      </w:r>
      <w:r w:rsidRPr="00246822">
        <w:rPr>
          <w:rFonts w:ascii="Times New Roman" w:hAnsi="Times New Roman" w:cs="Times New Roman"/>
          <w:sz w:val="24"/>
          <w:szCs w:val="24"/>
        </w:rPr>
        <w:t xml:space="preserve"> </w:t>
      </w:r>
      <w:bookmarkEnd w:id="10"/>
      <w:bookmarkEnd w:id="11"/>
      <w:bookmarkEnd w:id="12"/>
      <w:bookmarkEnd w:id="13"/>
    </w:p>
    <w:p w14:paraId="754357D7" w14:textId="77777777" w:rsidR="00246822" w:rsidRPr="00246822" w:rsidRDefault="00246822" w:rsidP="00246822">
      <w:pPr>
        <w:pStyle w:val="Virsraksts2"/>
        <w:keepLines w:val="0"/>
        <w:numPr>
          <w:ilvl w:val="1"/>
          <w:numId w:val="14"/>
        </w:numPr>
        <w:tabs>
          <w:tab w:val="left" w:pos="720"/>
        </w:tabs>
        <w:spacing w:before="0" w:line="240" w:lineRule="auto"/>
        <w:ind w:left="792" w:hanging="432"/>
        <w:rPr>
          <w:rFonts w:ascii="Times New Roman" w:hAnsi="Times New Roman" w:cs="Times New Roman"/>
          <w:i/>
          <w:color w:val="auto"/>
          <w:sz w:val="24"/>
          <w:szCs w:val="24"/>
        </w:rPr>
      </w:pPr>
      <w:bookmarkStart w:id="14" w:name="_Toc20280332"/>
      <w:bookmarkStart w:id="15" w:name="_Toc232757362"/>
      <w:bookmarkStart w:id="16" w:name="_Toc238573759"/>
      <w:bookmarkStart w:id="17" w:name="_Toc278456122"/>
      <w:r w:rsidRPr="00246822">
        <w:rPr>
          <w:rFonts w:ascii="Times New Roman" w:hAnsi="Times New Roman" w:cs="Times New Roman"/>
          <w:iCs/>
          <w:color w:val="auto"/>
          <w:sz w:val="24"/>
          <w:szCs w:val="24"/>
        </w:rPr>
        <w:t>Būvdarbu līgumu dokumentācijas sagatavošanas kontrole un novērtējums</w:t>
      </w:r>
      <w:bookmarkEnd w:id="14"/>
      <w:bookmarkEnd w:id="15"/>
      <w:bookmarkEnd w:id="16"/>
      <w:bookmarkEnd w:id="17"/>
    </w:p>
    <w:p w14:paraId="338DC96B" w14:textId="77777777" w:rsidR="00246822" w:rsidRPr="00246822" w:rsidRDefault="00246822" w:rsidP="00246822">
      <w:pPr>
        <w:pStyle w:val="Sarakstarindkopa"/>
        <w:widowControl w:val="0"/>
        <w:numPr>
          <w:ilvl w:val="2"/>
          <w:numId w:val="14"/>
        </w:numPr>
        <w:adjustRightInd w:val="0"/>
        <w:spacing w:after="0" w:line="240" w:lineRule="auto"/>
        <w:ind w:hanging="371"/>
        <w:contextualSpacing w:val="0"/>
        <w:jc w:val="both"/>
        <w:rPr>
          <w:rFonts w:ascii="Times New Roman" w:hAnsi="Times New Roman" w:cs="Times New Roman"/>
          <w:sz w:val="24"/>
          <w:szCs w:val="24"/>
        </w:rPr>
      </w:pPr>
      <w:r w:rsidRPr="00246822">
        <w:rPr>
          <w:rFonts w:ascii="Times New Roman" w:hAnsi="Times New Roman" w:cs="Times New Roman"/>
          <w:sz w:val="24"/>
          <w:szCs w:val="24"/>
        </w:rPr>
        <w:t>Būvdarbu līgumu dokumentācijas novērtējumam jāietver:</w:t>
      </w:r>
    </w:p>
    <w:p w14:paraId="6174E084" w14:textId="77777777" w:rsidR="00246822" w:rsidRPr="00246822" w:rsidRDefault="00246822" w:rsidP="00246822">
      <w:pPr>
        <w:pStyle w:val="Sarakstarindkopa"/>
        <w:numPr>
          <w:ilvl w:val="3"/>
          <w:numId w:val="14"/>
        </w:numPr>
        <w:spacing w:after="0" w:line="240" w:lineRule="auto"/>
        <w:ind w:left="2127" w:hanging="851"/>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Uzņēmēju izstrādāto būvdarbu līgumu darbu programmu – laika grafiku apspriešanu ar Uzņēmējiem un saskaņošanu ar Pasūtītāju (jāpārbauda, vai ietverti visi būvdarbu līgumos paredzētie darbi, vai tie iekļaujas plānotajos termiņos u.tml.), paredzot regulāru sanāksmju grafiku, lai </w:t>
      </w:r>
      <w:r w:rsidRPr="00246822">
        <w:rPr>
          <w:rFonts w:ascii="Times New Roman" w:hAnsi="Times New Roman" w:cs="Times New Roman"/>
          <w:sz w:val="24"/>
          <w:szCs w:val="24"/>
        </w:rPr>
        <w:lastRenderedPageBreak/>
        <w:t>veicinātu efektīvu komunikāciju un lēmumu pieņemšanu starp iesaistītajām pusēm;</w:t>
      </w:r>
    </w:p>
    <w:p w14:paraId="5BD60F34" w14:textId="77777777" w:rsidR="00246822" w:rsidRPr="00246822" w:rsidRDefault="00246822" w:rsidP="00246822">
      <w:pPr>
        <w:pStyle w:val="Sarakstarindkopa"/>
        <w:numPr>
          <w:ilvl w:val="3"/>
          <w:numId w:val="14"/>
        </w:numPr>
        <w:spacing w:after="0" w:line="240" w:lineRule="auto"/>
        <w:ind w:left="2127" w:hanging="851"/>
        <w:contextualSpacing w:val="0"/>
        <w:jc w:val="both"/>
        <w:rPr>
          <w:rFonts w:ascii="Times New Roman" w:hAnsi="Times New Roman" w:cs="Times New Roman"/>
          <w:sz w:val="24"/>
          <w:szCs w:val="24"/>
        </w:rPr>
      </w:pPr>
      <w:r w:rsidRPr="00246822">
        <w:rPr>
          <w:rFonts w:ascii="Times New Roman" w:hAnsi="Times New Roman" w:cs="Times New Roman"/>
          <w:sz w:val="24"/>
          <w:szCs w:val="24"/>
        </w:rPr>
        <w:t>pārbaudi par to, vai ir saņemtas visas nepieciešamās atļaujas būvdarbu veikšanai un vai būvdarbi tiek veikti atbilstoši spēkā esošajiem LR normatīvajiem aktiem;</w:t>
      </w:r>
    </w:p>
    <w:p w14:paraId="3E122345" w14:textId="77777777" w:rsidR="00246822" w:rsidRPr="00246822" w:rsidRDefault="00246822" w:rsidP="00246822">
      <w:pPr>
        <w:pStyle w:val="Sarakstarindkopa"/>
        <w:numPr>
          <w:ilvl w:val="3"/>
          <w:numId w:val="14"/>
        </w:numPr>
        <w:spacing w:after="0" w:line="240" w:lineRule="auto"/>
        <w:ind w:left="2127" w:hanging="851"/>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ja radīsies neskaidrības vai problēmas, to savlaicīgu apspriešanu iknedēļas sanāksmēs un risinājuma saskaņošanu ar Pasūtītāju. </w:t>
      </w:r>
      <w:bookmarkStart w:id="18" w:name="_Toc20280333"/>
      <w:bookmarkStart w:id="19" w:name="_Toc232757363"/>
      <w:bookmarkStart w:id="20" w:name="_Toc238573760"/>
      <w:bookmarkStart w:id="21" w:name="_Toc278456123"/>
    </w:p>
    <w:p w14:paraId="58DFDEB0" w14:textId="77777777" w:rsidR="00246822" w:rsidRPr="00246822" w:rsidRDefault="00246822" w:rsidP="00246822">
      <w:pPr>
        <w:pStyle w:val="Sarakstarindkopa"/>
        <w:numPr>
          <w:ilvl w:val="1"/>
          <w:numId w:val="14"/>
        </w:numPr>
        <w:spacing w:after="0" w:line="240" w:lineRule="auto"/>
        <w:ind w:left="714" w:hanging="357"/>
        <w:contextualSpacing w:val="0"/>
        <w:jc w:val="both"/>
        <w:rPr>
          <w:rFonts w:ascii="Times New Roman" w:hAnsi="Times New Roman" w:cs="Times New Roman"/>
          <w:b/>
          <w:bCs/>
          <w:sz w:val="24"/>
          <w:szCs w:val="24"/>
        </w:rPr>
      </w:pPr>
      <w:r w:rsidRPr="00246822">
        <w:rPr>
          <w:rFonts w:ascii="Times New Roman" w:hAnsi="Times New Roman" w:cs="Times New Roman"/>
          <w:b/>
          <w:bCs/>
          <w:sz w:val="24"/>
          <w:szCs w:val="24"/>
        </w:rPr>
        <w:t>Būvdarbu kvalitātes vispārējā kontrole</w:t>
      </w:r>
      <w:bookmarkEnd w:id="18"/>
      <w:bookmarkEnd w:id="19"/>
      <w:bookmarkEnd w:id="20"/>
      <w:bookmarkEnd w:id="21"/>
    </w:p>
    <w:p w14:paraId="1F6EF0DD" w14:textId="77777777" w:rsidR="00246822" w:rsidRPr="00246822" w:rsidRDefault="00246822" w:rsidP="00246822">
      <w:pPr>
        <w:pStyle w:val="text"/>
        <w:widowControl/>
        <w:numPr>
          <w:ilvl w:val="2"/>
          <w:numId w:val="14"/>
        </w:numPr>
        <w:spacing w:before="0" w:line="240" w:lineRule="auto"/>
        <w:ind w:hanging="371"/>
        <w:rPr>
          <w:rFonts w:ascii="Times New Roman" w:hAnsi="Times New Roman"/>
          <w:szCs w:val="24"/>
          <w:lang w:val="lv-LV"/>
        </w:rPr>
      </w:pPr>
      <w:r w:rsidRPr="00246822">
        <w:rPr>
          <w:rFonts w:ascii="Times New Roman" w:hAnsi="Times New Roman"/>
          <w:szCs w:val="24"/>
          <w:lang w:val="lv-LV"/>
        </w:rPr>
        <w:t>Būvdarbu kvalitātes kontrole Izpildītājam jāveic, vadoties no šādiem apsvērumiem:</w:t>
      </w:r>
    </w:p>
    <w:p w14:paraId="7E1B097A" w14:textId="77777777" w:rsidR="00246822" w:rsidRPr="00246822" w:rsidRDefault="00246822" w:rsidP="00246822">
      <w:pPr>
        <w:pStyle w:val="text"/>
        <w:widowControl/>
        <w:numPr>
          <w:ilvl w:val="3"/>
          <w:numId w:val="14"/>
        </w:numPr>
        <w:spacing w:before="0" w:line="240" w:lineRule="auto"/>
        <w:ind w:left="2127" w:hanging="851"/>
        <w:rPr>
          <w:rFonts w:ascii="Times New Roman" w:hAnsi="Times New Roman"/>
          <w:szCs w:val="24"/>
          <w:lang w:val="lv-LV"/>
        </w:rPr>
      </w:pPr>
      <w:r w:rsidRPr="00246822">
        <w:rPr>
          <w:rFonts w:ascii="Times New Roman" w:hAnsi="Times New Roman"/>
          <w:szCs w:val="24"/>
          <w:lang w:val="lv-LV"/>
        </w:rPr>
        <w:t>būvdarbu atbilstība būvprojektam un tehniskajiem noteikumiem;</w:t>
      </w:r>
    </w:p>
    <w:p w14:paraId="6E477A30" w14:textId="77777777" w:rsidR="00246822" w:rsidRPr="00246822" w:rsidRDefault="00246822" w:rsidP="00246822">
      <w:pPr>
        <w:pStyle w:val="text"/>
        <w:widowControl/>
        <w:numPr>
          <w:ilvl w:val="3"/>
          <w:numId w:val="14"/>
        </w:numPr>
        <w:spacing w:before="0" w:line="240" w:lineRule="auto"/>
        <w:ind w:left="2127" w:hanging="851"/>
        <w:rPr>
          <w:rFonts w:ascii="Times New Roman" w:hAnsi="Times New Roman"/>
          <w:szCs w:val="24"/>
          <w:lang w:val="lv-LV"/>
        </w:rPr>
      </w:pPr>
      <w:r w:rsidRPr="00246822">
        <w:rPr>
          <w:rFonts w:ascii="Times New Roman" w:hAnsi="Times New Roman"/>
          <w:szCs w:val="24"/>
          <w:lang w:val="lv-LV"/>
        </w:rPr>
        <w:t>būvdarbu tehniskās izpildes kvalitātes kontrole;</w:t>
      </w:r>
    </w:p>
    <w:p w14:paraId="472780CB" w14:textId="77777777" w:rsidR="00246822" w:rsidRPr="00246822" w:rsidRDefault="00246822" w:rsidP="00246822">
      <w:pPr>
        <w:pStyle w:val="text"/>
        <w:widowControl/>
        <w:numPr>
          <w:ilvl w:val="3"/>
          <w:numId w:val="14"/>
        </w:numPr>
        <w:spacing w:before="0" w:line="240" w:lineRule="auto"/>
        <w:ind w:left="2127" w:hanging="851"/>
        <w:rPr>
          <w:rFonts w:ascii="Times New Roman" w:hAnsi="Times New Roman"/>
          <w:szCs w:val="24"/>
          <w:lang w:val="lv-LV"/>
        </w:rPr>
      </w:pPr>
      <w:r w:rsidRPr="00246822">
        <w:rPr>
          <w:rFonts w:ascii="Times New Roman" w:hAnsi="Times New Roman"/>
          <w:szCs w:val="24"/>
          <w:lang w:val="lv-LV"/>
        </w:rPr>
        <w:t>izmantojamo materiālu kontrole, t.sk. tehnisko specifikāciju nosacījumu ievērošanas pārbaude;</w:t>
      </w:r>
    </w:p>
    <w:p w14:paraId="5184C13D" w14:textId="77777777" w:rsidR="00246822" w:rsidRPr="00246822" w:rsidRDefault="00246822" w:rsidP="00246822">
      <w:pPr>
        <w:pStyle w:val="text"/>
        <w:widowControl/>
        <w:numPr>
          <w:ilvl w:val="3"/>
          <w:numId w:val="14"/>
        </w:numPr>
        <w:spacing w:before="0" w:line="240" w:lineRule="auto"/>
        <w:ind w:left="2127" w:hanging="851"/>
        <w:rPr>
          <w:rFonts w:ascii="Times New Roman" w:hAnsi="Times New Roman"/>
          <w:szCs w:val="24"/>
          <w:lang w:val="lv-LV"/>
        </w:rPr>
      </w:pPr>
      <w:r w:rsidRPr="00246822">
        <w:rPr>
          <w:rFonts w:ascii="Times New Roman" w:hAnsi="Times New Roman"/>
          <w:szCs w:val="24"/>
          <w:lang w:val="lv-LV"/>
        </w:rPr>
        <w:t>būvdarbu atbilstības būvdarbu līgumam, LR likumdošanai</w:t>
      </w:r>
      <w:bookmarkStart w:id="22" w:name="_Toc232757369"/>
      <w:bookmarkStart w:id="23" w:name="_Toc238573765"/>
      <w:bookmarkStart w:id="24" w:name="_Toc278456128"/>
      <w:r w:rsidRPr="00246822">
        <w:rPr>
          <w:rFonts w:ascii="Times New Roman" w:hAnsi="Times New Roman"/>
          <w:szCs w:val="24"/>
          <w:lang w:val="lv-LV"/>
        </w:rPr>
        <w:t>.</w:t>
      </w:r>
    </w:p>
    <w:p w14:paraId="6CF624AA" w14:textId="77777777" w:rsidR="00246822" w:rsidRPr="00246822" w:rsidRDefault="00246822" w:rsidP="00246822">
      <w:pPr>
        <w:pStyle w:val="Sarakstarindkopa"/>
        <w:numPr>
          <w:ilvl w:val="0"/>
          <w:numId w:val="14"/>
        </w:numPr>
        <w:spacing w:after="0" w:line="240" w:lineRule="auto"/>
        <w:ind w:left="426" w:hanging="426"/>
        <w:contextualSpacing w:val="0"/>
        <w:jc w:val="both"/>
        <w:rPr>
          <w:rFonts w:ascii="Times New Roman" w:hAnsi="Times New Roman" w:cs="Times New Roman"/>
          <w:i/>
          <w:sz w:val="24"/>
          <w:szCs w:val="24"/>
        </w:rPr>
      </w:pPr>
      <w:r w:rsidRPr="00246822">
        <w:rPr>
          <w:rFonts w:ascii="Times New Roman" w:hAnsi="Times New Roman" w:cs="Times New Roman"/>
          <w:b/>
          <w:bCs/>
          <w:sz w:val="24"/>
          <w:szCs w:val="24"/>
        </w:rPr>
        <w:t>Aprīkojums</w:t>
      </w:r>
      <w:r w:rsidRPr="00246822">
        <w:rPr>
          <w:rFonts w:ascii="Times New Roman" w:hAnsi="Times New Roman" w:cs="Times New Roman"/>
          <w:iCs/>
          <w:sz w:val="24"/>
          <w:szCs w:val="24"/>
        </w:rPr>
        <w:t xml:space="preserve">, kuru nodrošina izpildītājs </w:t>
      </w:r>
      <w:bookmarkEnd w:id="22"/>
      <w:bookmarkEnd w:id="23"/>
      <w:bookmarkEnd w:id="24"/>
    </w:p>
    <w:p w14:paraId="39E96FFD" w14:textId="77777777" w:rsidR="00246822" w:rsidRPr="00246822" w:rsidRDefault="00246822" w:rsidP="00246822">
      <w:pPr>
        <w:pStyle w:val="Sarakstarindkopa"/>
        <w:numPr>
          <w:ilvl w:val="1"/>
          <w:numId w:val="15"/>
        </w:numPr>
        <w:shd w:val="clear" w:color="auto" w:fill="FFFFFF"/>
        <w:spacing w:after="0" w:line="240" w:lineRule="auto"/>
        <w:ind w:left="851"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Izpildītājs nodrošina, lai Izpildītāja speciālistiem būtu darbam nepieciešamais aprīkojums, kā arī palīgpersonāla nodrošinājums.</w:t>
      </w:r>
    </w:p>
    <w:p w14:paraId="4B7A1BD8" w14:textId="77777777" w:rsidR="00246822" w:rsidRPr="00246822" w:rsidRDefault="00246822" w:rsidP="00246822">
      <w:pPr>
        <w:pStyle w:val="Sarakstarindkopa"/>
        <w:numPr>
          <w:ilvl w:val="1"/>
          <w:numId w:val="15"/>
        </w:numPr>
        <w:shd w:val="clear" w:color="auto" w:fill="FFFFFF"/>
        <w:spacing w:after="0" w:line="240" w:lineRule="auto"/>
        <w:ind w:left="851"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 xml:space="preserve">Izpildītājs nodrošina, lai Izpildītāja speciālistiem būtu transportlīdzekļi, datori, </w:t>
      </w:r>
      <w:proofErr w:type="spellStart"/>
      <w:r w:rsidRPr="00246822">
        <w:rPr>
          <w:rFonts w:ascii="Times New Roman" w:hAnsi="Times New Roman" w:cs="Times New Roman"/>
          <w:sz w:val="24"/>
          <w:szCs w:val="24"/>
        </w:rPr>
        <w:t>mērlīdzekļi</w:t>
      </w:r>
      <w:proofErr w:type="spellEnd"/>
      <w:r w:rsidRPr="00246822">
        <w:rPr>
          <w:rFonts w:ascii="Times New Roman" w:hAnsi="Times New Roman" w:cs="Times New Roman"/>
          <w:sz w:val="24"/>
          <w:szCs w:val="24"/>
        </w:rPr>
        <w:t xml:space="preserve">, testēšanas iekārtas un pārējais aprīkojums, kas nepieciešams Pakalpojumu sniegšanai. </w:t>
      </w:r>
    </w:p>
    <w:p w14:paraId="268B0CA1" w14:textId="77777777" w:rsidR="00246822" w:rsidRPr="00246822" w:rsidRDefault="00246822" w:rsidP="00246822">
      <w:pPr>
        <w:pStyle w:val="Sarakstarindkopa"/>
        <w:numPr>
          <w:ilvl w:val="1"/>
          <w:numId w:val="15"/>
        </w:numPr>
        <w:shd w:val="clear" w:color="auto" w:fill="FFFFFF"/>
        <w:spacing w:after="0" w:line="240" w:lineRule="auto"/>
        <w:ind w:left="851" w:hanging="567"/>
        <w:contextualSpacing w:val="0"/>
        <w:jc w:val="both"/>
        <w:rPr>
          <w:rFonts w:ascii="Times New Roman" w:hAnsi="Times New Roman" w:cs="Times New Roman"/>
          <w:sz w:val="24"/>
          <w:szCs w:val="24"/>
        </w:rPr>
      </w:pPr>
      <w:r w:rsidRPr="00246822">
        <w:rPr>
          <w:rFonts w:ascii="Times New Roman" w:hAnsi="Times New Roman" w:cs="Times New Roman"/>
          <w:sz w:val="24"/>
          <w:szCs w:val="24"/>
        </w:rPr>
        <w:t>Visu iepriekšminēto resursu izmaksas ir jāiekļauj Līguma cenā.</w:t>
      </w:r>
    </w:p>
    <w:p w14:paraId="3F704A30" w14:textId="77777777" w:rsidR="00246822" w:rsidRPr="00246822" w:rsidRDefault="00246822" w:rsidP="00246822">
      <w:pPr>
        <w:pStyle w:val="Sarakstarindkopa"/>
        <w:numPr>
          <w:ilvl w:val="0"/>
          <w:numId w:val="14"/>
        </w:numPr>
        <w:spacing w:after="0" w:line="240" w:lineRule="auto"/>
        <w:ind w:left="426" w:hanging="426"/>
        <w:contextualSpacing w:val="0"/>
        <w:jc w:val="both"/>
        <w:rPr>
          <w:rFonts w:ascii="Times New Roman" w:hAnsi="Times New Roman" w:cs="Times New Roman"/>
          <w:b/>
          <w:bCs/>
          <w:sz w:val="24"/>
          <w:szCs w:val="24"/>
        </w:rPr>
      </w:pPr>
      <w:r w:rsidRPr="00246822">
        <w:rPr>
          <w:rFonts w:ascii="Times New Roman" w:hAnsi="Times New Roman" w:cs="Times New Roman"/>
          <w:b/>
          <w:bCs/>
          <w:sz w:val="24"/>
          <w:szCs w:val="24"/>
        </w:rPr>
        <w:t xml:space="preserve">Citas prasības </w:t>
      </w:r>
    </w:p>
    <w:p w14:paraId="51DAFB23" w14:textId="77777777" w:rsidR="00246822" w:rsidRPr="00246822" w:rsidRDefault="00246822" w:rsidP="00246822">
      <w:pPr>
        <w:pStyle w:val="Sarakstarindkopa"/>
        <w:numPr>
          <w:ilvl w:val="1"/>
          <w:numId w:val="14"/>
        </w:numPr>
        <w:spacing w:after="0" w:line="240" w:lineRule="auto"/>
        <w:ind w:left="709" w:hanging="425"/>
        <w:contextualSpacing w:val="0"/>
        <w:jc w:val="both"/>
        <w:rPr>
          <w:rFonts w:ascii="Times New Roman" w:hAnsi="Times New Roman" w:cs="Times New Roman"/>
          <w:b/>
          <w:bCs/>
          <w:sz w:val="24"/>
          <w:szCs w:val="24"/>
        </w:rPr>
      </w:pPr>
      <w:proofErr w:type="spellStart"/>
      <w:r>
        <w:rPr>
          <w:rFonts w:ascii="Times New Roman" w:hAnsi="Times New Roman" w:cs="Times New Roman"/>
          <w:sz w:val="24"/>
          <w:szCs w:val="24"/>
        </w:rPr>
        <w:t>Būv</w:t>
      </w:r>
      <w:r w:rsidRPr="00246822">
        <w:rPr>
          <w:rFonts w:ascii="Times New Roman" w:hAnsi="Times New Roman" w:cs="Times New Roman"/>
          <w:sz w:val="24"/>
          <w:szCs w:val="24"/>
        </w:rPr>
        <w:t>zraudzības</w:t>
      </w:r>
      <w:proofErr w:type="spellEnd"/>
      <w:r w:rsidRPr="00246822">
        <w:rPr>
          <w:rFonts w:ascii="Times New Roman" w:hAnsi="Times New Roman" w:cs="Times New Roman"/>
          <w:sz w:val="24"/>
          <w:szCs w:val="24"/>
        </w:rPr>
        <w:t xml:space="preserve"> pakalpojuma sniegšana tiek uzsākta pēc atzīmes saņemšanas par būvdarbu uzsākšanas nosacījumu izpildi.</w:t>
      </w:r>
    </w:p>
    <w:p w14:paraId="58E1568A" w14:textId="77777777" w:rsidR="00246822" w:rsidRDefault="00246822" w:rsidP="00246822">
      <w:pPr>
        <w:pStyle w:val="Sarakstarindkopa"/>
        <w:numPr>
          <w:ilvl w:val="1"/>
          <w:numId w:val="14"/>
        </w:numPr>
        <w:spacing w:after="0" w:line="240" w:lineRule="auto"/>
        <w:ind w:left="709" w:hanging="425"/>
        <w:contextualSpacing w:val="0"/>
        <w:jc w:val="both"/>
        <w:rPr>
          <w:rFonts w:ascii="Times New Roman" w:hAnsi="Times New Roman" w:cs="Times New Roman"/>
          <w:sz w:val="24"/>
          <w:szCs w:val="24"/>
        </w:rPr>
      </w:pPr>
      <w:r w:rsidRPr="00246822">
        <w:rPr>
          <w:rFonts w:ascii="Times New Roman" w:hAnsi="Times New Roman" w:cs="Times New Roman"/>
          <w:sz w:val="24"/>
          <w:szCs w:val="24"/>
        </w:rPr>
        <w:t>Atbildīgajam būvuzraugam vai viņa norīkotam vietniekam jānodrošina klātbūtne Būvobjektā vismaz 2 stundas katru darba dienu. Jomas būvuzraugiem jānodrošina klātbūtne Būvobjekta vismaz 20 stundas mēnesī (kopā).</w:t>
      </w:r>
    </w:p>
    <w:p w14:paraId="57C1CA64" w14:textId="77777777" w:rsidR="00C47A42" w:rsidRPr="00246822" w:rsidRDefault="00246822" w:rsidP="00246822">
      <w:pPr>
        <w:pStyle w:val="Sarakstarindkopa"/>
        <w:numPr>
          <w:ilvl w:val="1"/>
          <w:numId w:val="14"/>
        </w:numPr>
        <w:spacing w:after="0" w:line="240" w:lineRule="auto"/>
        <w:ind w:left="709" w:hanging="425"/>
        <w:contextualSpacing w:val="0"/>
        <w:jc w:val="both"/>
        <w:rPr>
          <w:rFonts w:ascii="Times New Roman" w:hAnsi="Times New Roman" w:cs="Times New Roman"/>
          <w:sz w:val="24"/>
          <w:szCs w:val="24"/>
        </w:rPr>
      </w:pPr>
      <w:r w:rsidRPr="00246822">
        <w:rPr>
          <w:rFonts w:ascii="Times New Roman" w:hAnsi="Times New Roman" w:cs="Times New Roman"/>
          <w:sz w:val="24"/>
          <w:szCs w:val="24"/>
        </w:rPr>
        <w:t>Izpildītājam jānodrošina atbildīgā būvuzrauga (t.sk. attiecīgas jomas būvuzrauga) ārpuskārtas ierašanos Būvobjektā 4 stundu laikā pēc Pasūtītāja vai Uzņēmēja mutiska vai rakstiska pieprasījuma (minētais punkts attiecināms uz brīvdienām gadījumā, ja vēlākā būvdarbu posmā rodas kavējumi un būvniekam jāstrādā pa brīvdienām; normālās darba dienās atbildīgajam būvuzraugam jābūt uz vietas).</w:t>
      </w:r>
      <w:r w:rsidR="00C47A42" w:rsidRPr="00246822">
        <w:rPr>
          <w:rFonts w:ascii="Times New Roman" w:hAnsi="Times New Roman" w:cs="Times New Roman"/>
          <w:color w:val="627884"/>
          <w:sz w:val="24"/>
          <w:szCs w:val="24"/>
        </w:rPr>
        <w:t xml:space="preserve"> </w:t>
      </w:r>
    </w:p>
    <w:p w14:paraId="407E4B80" w14:textId="77777777" w:rsidR="00C47A42" w:rsidRPr="00246822" w:rsidRDefault="00C47A42" w:rsidP="00246822">
      <w:pPr>
        <w:spacing w:after="0" w:line="240" w:lineRule="auto"/>
        <w:jc w:val="both"/>
        <w:rPr>
          <w:rFonts w:ascii="Times New Roman" w:hAnsi="Times New Roman" w:cs="Times New Roman"/>
          <w:sz w:val="24"/>
          <w:szCs w:val="24"/>
        </w:rPr>
      </w:pPr>
    </w:p>
    <w:sectPr w:rsidR="00C47A42" w:rsidRPr="00246822" w:rsidSect="001336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ED70" w14:textId="77777777" w:rsidR="00C42422" w:rsidRDefault="00C42422" w:rsidP="00DB1A09">
      <w:pPr>
        <w:spacing w:after="0" w:line="240" w:lineRule="auto"/>
      </w:pPr>
      <w:r>
        <w:separator/>
      </w:r>
    </w:p>
  </w:endnote>
  <w:endnote w:type="continuationSeparator" w:id="0">
    <w:p w14:paraId="1B1E74E1" w14:textId="77777777" w:rsidR="00C42422" w:rsidRDefault="00C42422" w:rsidP="00DB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26krzlcoljlsoja">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7354" w14:textId="77777777" w:rsidR="008441F3" w:rsidRDefault="009601A7" w:rsidP="0067355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73515B" w14:textId="77777777" w:rsidR="008441F3" w:rsidRDefault="00000000" w:rsidP="0067355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BA63" w14:textId="77777777" w:rsidR="008441F3" w:rsidRDefault="009601A7">
    <w:pPr>
      <w:pStyle w:val="Kjene"/>
    </w:pPr>
    <w:r>
      <w:fldChar w:fldCharType="begin"/>
    </w:r>
    <w:r>
      <w:instrText xml:space="preserve"> PAGE   \* MERGEFORMAT </w:instrText>
    </w:r>
    <w:r>
      <w:fldChar w:fldCharType="separate"/>
    </w:r>
    <w:r w:rsidR="002C4156">
      <w:rPr>
        <w:noProof/>
      </w:rPr>
      <w:t>4</w:t>
    </w:r>
    <w:r>
      <w:rPr>
        <w:noProof/>
      </w:rPr>
      <w:fldChar w:fldCharType="end"/>
    </w:r>
  </w:p>
  <w:p w14:paraId="5F1E1EBC" w14:textId="77777777" w:rsidR="008441F3" w:rsidRDefault="00000000" w:rsidP="0067355E">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3130" w14:textId="77777777" w:rsidR="00DB1A09" w:rsidRPr="00DB1A09" w:rsidRDefault="00DB1A09">
    <w:pPr>
      <w:pStyle w:val="Kjene"/>
      <w:rPr>
        <w:lang w:val="lv-LV"/>
      </w:rPr>
    </w:pPr>
    <w:r w:rsidRPr="00DB1A09">
      <w:rPr>
        <w:rFonts w:ascii="Times New Roman" w:hAnsi="Times New Roman"/>
      </w:rPr>
      <w:t>Eiropas Ekonomikas zonas finanšu instrumenta 2014. - 2021.gada perioda programmas “Vietējā attīstība, nabadzības mazināšana un kultūras sadarbība” iepriekš noteikto projekta “Ar integrāciju saistīti pasākumi Muceniekos” (Nr. LV-LOCALDEV-0007)</w:t>
    </w:r>
    <w:r w:rsidRPr="00DB1A09">
      <w:rPr>
        <w:rFonts w:ascii="Times New Roman" w:hAnsi="Times New Roman"/>
        <w:lang w:val="lv-LV"/>
      </w:rPr>
      <w:t xml:space="preserve"> ietvaros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7775" w14:textId="77777777" w:rsidR="00C42422" w:rsidRDefault="00C42422" w:rsidP="00DB1A09">
      <w:pPr>
        <w:spacing w:after="0" w:line="240" w:lineRule="auto"/>
      </w:pPr>
      <w:r>
        <w:separator/>
      </w:r>
    </w:p>
  </w:footnote>
  <w:footnote w:type="continuationSeparator" w:id="0">
    <w:p w14:paraId="37A3CC82" w14:textId="77777777" w:rsidR="00C42422" w:rsidRDefault="00C42422" w:rsidP="00DB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B8C9" w14:textId="77777777" w:rsidR="001B7892" w:rsidRPr="001B7892" w:rsidRDefault="009601A7" w:rsidP="001B7892">
    <w:pPr>
      <w:pStyle w:val="Galvene"/>
      <w:jc w:val="right"/>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97483ED4"/>
    <w:styleLink w:val="ImportedStyle9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1B221C"/>
    <w:multiLevelType w:val="hybridMultilevel"/>
    <w:tmpl w:val="AC2241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E647BA"/>
    <w:multiLevelType w:val="multilevel"/>
    <w:tmpl w:val="3B56A9FE"/>
    <w:lvl w:ilvl="0">
      <w:start w:val="1"/>
      <w:numFmt w:val="decimal"/>
      <w:lvlText w:val="%1."/>
      <w:lvlJc w:val="left"/>
      <w:pPr>
        <w:ind w:left="720" w:hanging="360"/>
      </w:pPr>
      <w:rPr>
        <w:rFonts w:hint="default"/>
        <w:b/>
        <w:bCs/>
        <w:i w:val="0"/>
        <w:iCs/>
      </w:rPr>
    </w:lvl>
    <w:lvl w:ilvl="1">
      <w:start w:val="1"/>
      <w:numFmt w:val="decimal"/>
      <w:isLgl/>
      <w:lvlText w:val="%1.%2."/>
      <w:lvlJc w:val="left"/>
      <w:pPr>
        <w:ind w:left="3621"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D14058"/>
    <w:multiLevelType w:val="multilevel"/>
    <w:tmpl w:val="DA50C5F0"/>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846" w:hanging="420"/>
      </w:pPr>
      <w:rPr>
        <w:rFonts w:ascii="Times New Roman" w:hAnsi="Times New Roman" w:cs="Times New Roman" w:hint="default"/>
        <w:b/>
        <w:i w:val="0"/>
        <w:color w:val="auto"/>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4" w15:restartNumberingAfterBreak="0">
    <w:nsid w:val="1B64008A"/>
    <w:multiLevelType w:val="hybridMultilevel"/>
    <w:tmpl w:val="B63819D6"/>
    <w:lvl w:ilvl="0" w:tplc="D444EA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38075E"/>
    <w:multiLevelType w:val="hybridMultilevel"/>
    <w:tmpl w:val="FDA6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E77B3"/>
    <w:multiLevelType w:val="hybridMultilevel"/>
    <w:tmpl w:val="B0761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A205A7"/>
    <w:multiLevelType w:val="hybridMultilevel"/>
    <w:tmpl w:val="551C9A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A26BB7"/>
    <w:multiLevelType w:val="hybridMultilevel"/>
    <w:tmpl w:val="5A0E2B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097B18"/>
    <w:multiLevelType w:val="hybridMultilevel"/>
    <w:tmpl w:val="445CD0AA"/>
    <w:lvl w:ilvl="0" w:tplc="4D66A1A2">
      <w:start w:val="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EC3420"/>
    <w:multiLevelType w:val="hybridMultilevel"/>
    <w:tmpl w:val="F7BC81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B535CB"/>
    <w:multiLevelType w:val="hybridMultilevel"/>
    <w:tmpl w:val="B63819D6"/>
    <w:lvl w:ilvl="0" w:tplc="D444EA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6E29E3"/>
    <w:multiLevelType w:val="hybridMultilevel"/>
    <w:tmpl w:val="A4AE2BEA"/>
    <w:lvl w:ilvl="0" w:tplc="B0449C38">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363E21"/>
    <w:multiLevelType w:val="hybridMultilevel"/>
    <w:tmpl w:val="6C3824E6"/>
    <w:lvl w:ilvl="0" w:tplc="4C9C4F3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24077"/>
    <w:multiLevelType w:val="multilevel"/>
    <w:tmpl w:val="B7EEB6BE"/>
    <w:lvl w:ilvl="0">
      <w:start w:val="5"/>
      <w:numFmt w:val="decimal"/>
      <w:lvlText w:val="%1."/>
      <w:lvlJc w:val="left"/>
      <w:pPr>
        <w:ind w:left="360" w:hanging="360"/>
      </w:pPr>
      <w:rPr>
        <w:i w:val="0"/>
        <w:iCs/>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677B1521"/>
    <w:multiLevelType w:val="hybridMultilevel"/>
    <w:tmpl w:val="B63819D6"/>
    <w:lvl w:ilvl="0" w:tplc="D444EA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13017D"/>
    <w:multiLevelType w:val="hybridMultilevel"/>
    <w:tmpl w:val="47CCD78E"/>
    <w:lvl w:ilvl="0" w:tplc="4C9C4F3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4939665">
    <w:abstractNumId w:val="1"/>
  </w:num>
  <w:num w:numId="2" w16cid:durableId="1977221371">
    <w:abstractNumId w:val="7"/>
  </w:num>
  <w:num w:numId="3" w16cid:durableId="1461919347">
    <w:abstractNumId w:val="12"/>
  </w:num>
  <w:num w:numId="4" w16cid:durableId="1508788425">
    <w:abstractNumId w:val="8"/>
  </w:num>
  <w:num w:numId="5" w16cid:durableId="639268176">
    <w:abstractNumId w:val="14"/>
  </w:num>
  <w:num w:numId="6" w16cid:durableId="1833371554">
    <w:abstractNumId w:val="5"/>
  </w:num>
  <w:num w:numId="7" w16cid:durableId="1904293280">
    <w:abstractNumId w:val="6"/>
  </w:num>
  <w:num w:numId="8" w16cid:durableId="1744597183">
    <w:abstractNumId w:val="17"/>
  </w:num>
  <w:num w:numId="9" w16cid:durableId="107311960">
    <w:abstractNumId w:val="9"/>
  </w:num>
  <w:num w:numId="10" w16cid:durableId="1561745827">
    <w:abstractNumId w:val="13"/>
  </w:num>
  <w:num w:numId="11" w16cid:durableId="587007501">
    <w:abstractNumId w:val="16"/>
  </w:num>
  <w:num w:numId="12" w16cid:durableId="1337228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5278749">
    <w:abstractNumId w:val="0"/>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24" w:firstLine="2"/>
        </w:pPr>
        <w:rPr>
          <w:rFonts w:hint="default"/>
          <w:b/>
        </w:rPr>
      </w:lvl>
    </w:lvlOverride>
    <w:lvlOverride w:ilvl="2">
      <w:lvl w:ilvl="2">
        <w:start w:val="1"/>
        <w:numFmt w:val="decimal"/>
        <w:lvlText w:val="%1.%2.%3."/>
        <w:lvlJc w:val="left"/>
        <w:pPr>
          <w:tabs>
            <w:tab w:val="num" w:pos="415"/>
          </w:tabs>
          <w:ind w:left="284" w:firstLine="0"/>
        </w:pPr>
        <w:rPr>
          <w:b w:val="0"/>
        </w:rPr>
      </w:lvl>
    </w:lvlOverride>
    <w:lvlOverride w:ilvl="3">
      <w:lvl w:ilvl="3">
        <w:start w:val="1"/>
        <w:numFmt w:val="decimal"/>
        <w:lvlText w:val="%1.%2.%3.%4."/>
        <w:lvlJc w:val="left"/>
        <w:pPr>
          <w:tabs>
            <w:tab w:val="num" w:pos="1503"/>
          </w:tabs>
          <w:ind w:left="1233"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020742910">
    <w:abstractNumId w:val="2"/>
  </w:num>
  <w:num w:numId="15" w16cid:durableId="31125359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721966">
    <w:abstractNumId w:val="0"/>
  </w:num>
  <w:num w:numId="17" w16cid:durableId="579682712">
    <w:abstractNumId w:val="4"/>
  </w:num>
  <w:num w:numId="18" w16cid:durableId="1936010975">
    <w:abstractNumId w:val="10"/>
  </w:num>
  <w:num w:numId="19" w16cid:durableId="1983146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51"/>
    <w:rsid w:val="000055C6"/>
    <w:rsid w:val="0001487D"/>
    <w:rsid w:val="000171EE"/>
    <w:rsid w:val="0003196C"/>
    <w:rsid w:val="000534FF"/>
    <w:rsid w:val="000A222B"/>
    <w:rsid w:val="000B03D1"/>
    <w:rsid w:val="000E44CD"/>
    <w:rsid w:val="001044A6"/>
    <w:rsid w:val="00111507"/>
    <w:rsid w:val="001207A4"/>
    <w:rsid w:val="00122DBF"/>
    <w:rsid w:val="0012377A"/>
    <w:rsid w:val="00133611"/>
    <w:rsid w:val="00141560"/>
    <w:rsid w:val="001426E8"/>
    <w:rsid w:val="0014785B"/>
    <w:rsid w:val="001564CB"/>
    <w:rsid w:val="001733B2"/>
    <w:rsid w:val="00192D35"/>
    <w:rsid w:val="00195AA0"/>
    <w:rsid w:val="001A6146"/>
    <w:rsid w:val="001B52D0"/>
    <w:rsid w:val="001C3BC1"/>
    <w:rsid w:val="001E2EC5"/>
    <w:rsid w:val="001F0AE9"/>
    <w:rsid w:val="002417F4"/>
    <w:rsid w:val="00244B24"/>
    <w:rsid w:val="00245231"/>
    <w:rsid w:val="00246822"/>
    <w:rsid w:val="00273E9E"/>
    <w:rsid w:val="002843B7"/>
    <w:rsid w:val="00297E2C"/>
    <w:rsid w:val="002C00F7"/>
    <w:rsid w:val="002C4156"/>
    <w:rsid w:val="00303419"/>
    <w:rsid w:val="00306E2D"/>
    <w:rsid w:val="003131D1"/>
    <w:rsid w:val="003278C5"/>
    <w:rsid w:val="00331663"/>
    <w:rsid w:val="00337F02"/>
    <w:rsid w:val="00367C41"/>
    <w:rsid w:val="00380E1E"/>
    <w:rsid w:val="003819CE"/>
    <w:rsid w:val="00386785"/>
    <w:rsid w:val="003B5515"/>
    <w:rsid w:val="003B703F"/>
    <w:rsid w:val="003C1B2A"/>
    <w:rsid w:val="003D29D4"/>
    <w:rsid w:val="003E0442"/>
    <w:rsid w:val="003F6560"/>
    <w:rsid w:val="00414288"/>
    <w:rsid w:val="00416393"/>
    <w:rsid w:val="00424052"/>
    <w:rsid w:val="004362B0"/>
    <w:rsid w:val="00436F2B"/>
    <w:rsid w:val="004435D1"/>
    <w:rsid w:val="00445D40"/>
    <w:rsid w:val="00470639"/>
    <w:rsid w:val="004735AF"/>
    <w:rsid w:val="00492A2A"/>
    <w:rsid w:val="004A2A19"/>
    <w:rsid w:val="004A2E9C"/>
    <w:rsid w:val="004A4FFA"/>
    <w:rsid w:val="004B2A61"/>
    <w:rsid w:val="004B6190"/>
    <w:rsid w:val="004D2ADB"/>
    <w:rsid w:val="004E55D6"/>
    <w:rsid w:val="004F47A4"/>
    <w:rsid w:val="004F6D17"/>
    <w:rsid w:val="00516F0E"/>
    <w:rsid w:val="00527F7B"/>
    <w:rsid w:val="00535E4F"/>
    <w:rsid w:val="0054331B"/>
    <w:rsid w:val="00550F03"/>
    <w:rsid w:val="00564A25"/>
    <w:rsid w:val="00580B10"/>
    <w:rsid w:val="005824C9"/>
    <w:rsid w:val="00582C17"/>
    <w:rsid w:val="00587BA9"/>
    <w:rsid w:val="005948C0"/>
    <w:rsid w:val="005A01FC"/>
    <w:rsid w:val="005A31CB"/>
    <w:rsid w:val="006052A4"/>
    <w:rsid w:val="00607106"/>
    <w:rsid w:val="0067646B"/>
    <w:rsid w:val="006B0C19"/>
    <w:rsid w:val="006C0461"/>
    <w:rsid w:val="006C7AA1"/>
    <w:rsid w:val="007510E2"/>
    <w:rsid w:val="00762C1F"/>
    <w:rsid w:val="00763330"/>
    <w:rsid w:val="007701B6"/>
    <w:rsid w:val="00782ED4"/>
    <w:rsid w:val="007B26A0"/>
    <w:rsid w:val="007C2DA6"/>
    <w:rsid w:val="007C5319"/>
    <w:rsid w:val="007D73A7"/>
    <w:rsid w:val="0081020E"/>
    <w:rsid w:val="00821875"/>
    <w:rsid w:val="00821CFD"/>
    <w:rsid w:val="0082505D"/>
    <w:rsid w:val="00833AD6"/>
    <w:rsid w:val="00840E8D"/>
    <w:rsid w:val="00850D36"/>
    <w:rsid w:val="00872C2B"/>
    <w:rsid w:val="00873C22"/>
    <w:rsid w:val="008B74FE"/>
    <w:rsid w:val="008C51B2"/>
    <w:rsid w:val="008E23B2"/>
    <w:rsid w:val="008F6466"/>
    <w:rsid w:val="00902907"/>
    <w:rsid w:val="00902EAD"/>
    <w:rsid w:val="00931A6A"/>
    <w:rsid w:val="009505B6"/>
    <w:rsid w:val="00950FE7"/>
    <w:rsid w:val="009601A7"/>
    <w:rsid w:val="00970E9F"/>
    <w:rsid w:val="0097584E"/>
    <w:rsid w:val="009B6DB0"/>
    <w:rsid w:val="009D23CC"/>
    <w:rsid w:val="009F06F4"/>
    <w:rsid w:val="009F6026"/>
    <w:rsid w:val="00A0249B"/>
    <w:rsid w:val="00A02943"/>
    <w:rsid w:val="00A03315"/>
    <w:rsid w:val="00A335A2"/>
    <w:rsid w:val="00A37761"/>
    <w:rsid w:val="00A51A11"/>
    <w:rsid w:val="00A80738"/>
    <w:rsid w:val="00A8364C"/>
    <w:rsid w:val="00AE33ED"/>
    <w:rsid w:val="00AE37C2"/>
    <w:rsid w:val="00AE5424"/>
    <w:rsid w:val="00AF0586"/>
    <w:rsid w:val="00B11E9C"/>
    <w:rsid w:val="00B153A8"/>
    <w:rsid w:val="00B2680E"/>
    <w:rsid w:val="00B4040D"/>
    <w:rsid w:val="00B509C0"/>
    <w:rsid w:val="00B6356D"/>
    <w:rsid w:val="00BA6286"/>
    <w:rsid w:val="00BB6FB7"/>
    <w:rsid w:val="00BE5827"/>
    <w:rsid w:val="00BF5851"/>
    <w:rsid w:val="00C04BD8"/>
    <w:rsid w:val="00C170A1"/>
    <w:rsid w:val="00C22DEF"/>
    <w:rsid w:val="00C269D6"/>
    <w:rsid w:val="00C32862"/>
    <w:rsid w:val="00C42422"/>
    <w:rsid w:val="00C47A42"/>
    <w:rsid w:val="00C8023A"/>
    <w:rsid w:val="00C82875"/>
    <w:rsid w:val="00C869EA"/>
    <w:rsid w:val="00C97B41"/>
    <w:rsid w:val="00CB24CC"/>
    <w:rsid w:val="00CF1C37"/>
    <w:rsid w:val="00D0510D"/>
    <w:rsid w:val="00D45DD6"/>
    <w:rsid w:val="00D75320"/>
    <w:rsid w:val="00D77070"/>
    <w:rsid w:val="00D83BA4"/>
    <w:rsid w:val="00D97923"/>
    <w:rsid w:val="00DB1A09"/>
    <w:rsid w:val="00DE5B25"/>
    <w:rsid w:val="00DF0894"/>
    <w:rsid w:val="00DF63C1"/>
    <w:rsid w:val="00DF70A4"/>
    <w:rsid w:val="00E05898"/>
    <w:rsid w:val="00E26C08"/>
    <w:rsid w:val="00E52F47"/>
    <w:rsid w:val="00E631F6"/>
    <w:rsid w:val="00E77374"/>
    <w:rsid w:val="00E84CA0"/>
    <w:rsid w:val="00E9257F"/>
    <w:rsid w:val="00EE269F"/>
    <w:rsid w:val="00EE620C"/>
    <w:rsid w:val="00EF4BD0"/>
    <w:rsid w:val="00F03E9E"/>
    <w:rsid w:val="00F07C3B"/>
    <w:rsid w:val="00F13601"/>
    <w:rsid w:val="00F14EF7"/>
    <w:rsid w:val="00F1525A"/>
    <w:rsid w:val="00F24DC4"/>
    <w:rsid w:val="00F36D11"/>
    <w:rsid w:val="00F432B3"/>
    <w:rsid w:val="00F778F7"/>
    <w:rsid w:val="00F8162C"/>
    <w:rsid w:val="00FA0C34"/>
    <w:rsid w:val="00FA4196"/>
    <w:rsid w:val="00FA49F4"/>
    <w:rsid w:val="00FC2C44"/>
    <w:rsid w:val="00FC7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DD99"/>
  <w15:chartTrackingRefBased/>
  <w15:docId w15:val="{6F3F1EFA-9CC2-4092-A061-951CF6C0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4B24"/>
  </w:style>
  <w:style w:type="paragraph" w:styleId="Virsraksts1">
    <w:name w:val="heading 1"/>
    <w:aliases w:val="Section Heading,heading1,Antraste 1,h1,Section Heading Char,heading1 Char,Antraste 1 Char,h1 Char,H1,Heading 1 Char,Virsraksts _ 1 līmenis _ sab"/>
    <w:basedOn w:val="Parasts"/>
    <w:next w:val="Virsraksts2"/>
    <w:link w:val="Virsraksts1Rakstz"/>
    <w:uiPriority w:val="9"/>
    <w:qFormat/>
    <w:rsid w:val="00246822"/>
    <w:pPr>
      <w:keepNext/>
      <w:spacing w:before="120" w:after="120" w:line="240" w:lineRule="auto"/>
      <w:ind w:left="340"/>
      <w:jc w:val="center"/>
      <w:outlineLvl w:val="0"/>
    </w:pPr>
    <w:rPr>
      <w:rFonts w:ascii="Calibri" w:eastAsia="Calibri" w:hAnsi="Calibri" w:cs="Times New Roman"/>
      <w:b/>
      <w:bCs/>
      <w:lang w:val="x-none"/>
    </w:rPr>
  </w:style>
  <w:style w:type="paragraph" w:styleId="Virsraksts2">
    <w:name w:val="heading 2"/>
    <w:aliases w:val="Heading 21"/>
    <w:basedOn w:val="Parasts"/>
    <w:next w:val="Parasts"/>
    <w:link w:val="Virsraksts2Rakstz"/>
    <w:uiPriority w:val="99"/>
    <w:unhideWhenUsed/>
    <w:qFormat/>
    <w:rsid w:val="002468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link w:val="Virsraksts4Rakstz"/>
    <w:qFormat/>
    <w:rsid w:val="00246822"/>
    <w:pPr>
      <w:tabs>
        <w:tab w:val="num" w:pos="1503"/>
      </w:tabs>
      <w:spacing w:after="0" w:line="240" w:lineRule="auto"/>
      <w:ind w:left="1233" w:hanging="240"/>
      <w:outlineLvl w:val="3"/>
    </w:pPr>
    <w:rPr>
      <w:rFonts w:ascii="Calibri" w:eastAsia="Calibri" w:hAnsi="Calibri" w:cs="Times New Roman"/>
    </w:rPr>
  </w:style>
  <w:style w:type="paragraph" w:styleId="Virsraksts5">
    <w:name w:val="heading 5"/>
    <w:basedOn w:val="Parasts"/>
    <w:link w:val="Virsraksts5Rakstz"/>
    <w:uiPriority w:val="9"/>
    <w:qFormat/>
    <w:rsid w:val="00246822"/>
    <w:pPr>
      <w:spacing w:after="0" w:line="240" w:lineRule="auto"/>
      <w:ind w:left="2143" w:hanging="725"/>
      <w:outlineLvl w:val="4"/>
    </w:pPr>
    <w:rPr>
      <w:rFonts w:ascii="Calibri" w:eastAsia="Calibri" w:hAnsi="Calibri" w:cs="Times New Roman"/>
      <w:lang w:val="x-none"/>
    </w:rPr>
  </w:style>
  <w:style w:type="paragraph" w:styleId="Virsraksts6">
    <w:name w:val="heading 6"/>
    <w:basedOn w:val="Parasts"/>
    <w:next w:val="Parasts"/>
    <w:link w:val="Virsraksts6Rakstz"/>
    <w:uiPriority w:val="9"/>
    <w:qFormat/>
    <w:rsid w:val="00246822"/>
    <w:pPr>
      <w:keepNext/>
      <w:keepLines/>
      <w:spacing w:before="200" w:after="0" w:line="240" w:lineRule="auto"/>
      <w:ind w:left="1152" w:hanging="1152"/>
      <w:outlineLvl w:val="5"/>
    </w:pPr>
    <w:rPr>
      <w:rFonts w:ascii="Cambria" w:eastAsia="Calibri" w:hAnsi="Cambria" w:cs="Times New Roman"/>
      <w:i/>
      <w:iCs/>
      <w:color w:val="243F60"/>
      <w:lang w:val="x-none"/>
    </w:rPr>
  </w:style>
  <w:style w:type="paragraph" w:styleId="Virsraksts7">
    <w:name w:val="heading 7"/>
    <w:basedOn w:val="Parasts"/>
    <w:next w:val="Parasts"/>
    <w:link w:val="Virsraksts7Rakstz"/>
    <w:uiPriority w:val="9"/>
    <w:unhideWhenUsed/>
    <w:qFormat/>
    <w:rsid w:val="00C47A42"/>
    <w:pPr>
      <w:spacing w:before="240" w:after="60" w:line="276" w:lineRule="auto"/>
      <w:jc w:val="center"/>
      <w:outlineLvl w:val="6"/>
    </w:pPr>
    <w:rPr>
      <w:rFonts w:ascii="Calibri" w:eastAsia="Times New Roman" w:hAnsi="Calibri" w:cs="Times New Roman"/>
      <w:sz w:val="24"/>
      <w:szCs w:val="24"/>
      <w:lang w:val="x-none"/>
    </w:rPr>
  </w:style>
  <w:style w:type="paragraph" w:styleId="Virsraksts8">
    <w:name w:val="heading 8"/>
    <w:basedOn w:val="Parasts"/>
    <w:next w:val="Parasts"/>
    <w:link w:val="Virsraksts8Rakstz"/>
    <w:uiPriority w:val="9"/>
    <w:qFormat/>
    <w:rsid w:val="00246822"/>
    <w:pPr>
      <w:keepNext/>
      <w:keepLines/>
      <w:spacing w:before="200" w:after="0" w:line="240" w:lineRule="auto"/>
      <w:ind w:left="1440" w:hanging="1440"/>
      <w:outlineLvl w:val="7"/>
    </w:pPr>
    <w:rPr>
      <w:rFonts w:ascii="Cambria" w:eastAsia="Calibri" w:hAnsi="Cambria" w:cs="Times New Roman"/>
      <w:color w:val="404040"/>
      <w:lang w:val="x-none"/>
    </w:rPr>
  </w:style>
  <w:style w:type="paragraph" w:styleId="Virsraksts9">
    <w:name w:val="heading 9"/>
    <w:basedOn w:val="Parasts"/>
    <w:next w:val="Parasts"/>
    <w:link w:val="Virsraksts9Rakstz"/>
    <w:uiPriority w:val="9"/>
    <w:qFormat/>
    <w:rsid w:val="00246822"/>
    <w:pPr>
      <w:keepNext/>
      <w:keepLines/>
      <w:spacing w:before="200" w:after="0" w:line="240" w:lineRule="auto"/>
      <w:ind w:left="1584" w:hanging="1584"/>
      <w:outlineLvl w:val="8"/>
    </w:pPr>
    <w:rPr>
      <w:rFonts w:ascii="Cambria" w:eastAsia="Calibri" w:hAnsi="Cambria" w:cs="Times New Roman"/>
      <w:i/>
      <w:iCs/>
      <w:color w:val="40404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0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A0C34"/>
    <w:rPr>
      <w:color w:val="0563C1" w:themeColor="hyperlink"/>
      <w:u w:val="single"/>
    </w:rPr>
  </w:style>
  <w:style w:type="paragraph" w:styleId="Sarakstarindkopa">
    <w:name w:val="List Paragraph"/>
    <w:aliases w:val="Strip,Saistīto dokumentu saraksts,Medium Grid 1 - Accent 21,H&amp;P List Paragraph,2,Syle 1,Normal bullet 2,Bullet list,Virsraksti,PPS_Bullet,Numurets,Colorful List - Accent 12,Body,Text,Macro,Plain,Dot pt,Numbered Para 1,Indicator Text"/>
    <w:basedOn w:val="Parasts"/>
    <w:link w:val="SarakstarindkopaRakstz"/>
    <w:uiPriority w:val="34"/>
    <w:qFormat/>
    <w:rsid w:val="002417F4"/>
    <w:pPr>
      <w:ind w:left="720"/>
      <w:contextualSpacing/>
    </w:pPr>
  </w:style>
  <w:style w:type="character" w:customStyle="1" w:styleId="SarakstarindkopaRakstz">
    <w:name w:val="Saraksta rindkopa Rakstz."/>
    <w:aliases w:val="Strip Rakstz.,Saistīto dokumentu saraksts Rakstz.,Medium Grid 1 - Accent 21 Rakstz.,H&amp;P List Paragraph Rakstz.,2 Rakstz.,Syle 1 Rakstz.,Normal bullet 2 Rakstz.,Bullet list Rakstz.,Virsraksti Rakstz.,PPS_Bullet Rakstz."/>
    <w:link w:val="Sarakstarindkopa"/>
    <w:uiPriority w:val="34"/>
    <w:qFormat/>
    <w:rsid w:val="00F13601"/>
  </w:style>
  <w:style w:type="paragraph" w:customStyle="1" w:styleId="CharCharChar1CharCharCharRakstzRakstz">
    <w:name w:val="Char Char Char1 Char Char Char Rakstz. Rakstz."/>
    <w:basedOn w:val="Parasts"/>
    <w:rsid w:val="00492A2A"/>
    <w:pPr>
      <w:spacing w:before="120" w:line="240" w:lineRule="exact"/>
      <w:ind w:firstLine="720"/>
      <w:jc w:val="both"/>
    </w:pPr>
    <w:rPr>
      <w:rFonts w:ascii="Verdana" w:eastAsia="Times New Roman" w:hAnsi="Verdana" w:cs="Times New Roman"/>
      <w:sz w:val="20"/>
      <w:szCs w:val="20"/>
      <w:lang w:val="en-US"/>
    </w:rPr>
  </w:style>
  <w:style w:type="paragraph" w:customStyle="1" w:styleId="naisf">
    <w:name w:val="naisf"/>
    <w:basedOn w:val="Parasts"/>
    <w:uiPriority w:val="99"/>
    <w:rsid w:val="00492A2A"/>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uiPriority w:val="99"/>
    <w:rsid w:val="00C47A42"/>
    <w:rPr>
      <w:rFonts w:ascii="Calibri" w:eastAsia="Times New Roman" w:hAnsi="Calibri" w:cs="Times New Roman"/>
      <w:sz w:val="24"/>
      <w:szCs w:val="24"/>
      <w:lang w:val="x-none"/>
    </w:rPr>
  </w:style>
  <w:style w:type="paragraph" w:styleId="Galvene">
    <w:name w:val="header"/>
    <w:basedOn w:val="Parasts"/>
    <w:link w:val="GalveneRakstz"/>
    <w:rsid w:val="00C47A42"/>
    <w:pPr>
      <w:tabs>
        <w:tab w:val="center" w:pos="4153"/>
        <w:tab w:val="right" w:pos="8306"/>
      </w:tabs>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rsid w:val="00C47A42"/>
    <w:rPr>
      <w:rFonts w:ascii="Times New Roman" w:eastAsia="Times New Roman" w:hAnsi="Times New Roman" w:cs="Times New Roman"/>
      <w:sz w:val="20"/>
      <w:szCs w:val="20"/>
      <w:lang w:eastAsia="lv-LV"/>
    </w:rPr>
  </w:style>
  <w:style w:type="paragraph" w:styleId="Paraststmeklis">
    <w:name w:val="Normal (Web)"/>
    <w:basedOn w:val="Parasts"/>
    <w:uiPriority w:val="99"/>
    <w:rsid w:val="00C47A42"/>
    <w:pPr>
      <w:spacing w:before="100" w:after="0" w:line="240" w:lineRule="auto"/>
    </w:pPr>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C47A42"/>
    <w:pPr>
      <w:tabs>
        <w:tab w:val="center" w:pos="4153"/>
        <w:tab w:val="right" w:pos="8306"/>
      </w:tabs>
      <w:spacing w:after="0" w:line="276" w:lineRule="auto"/>
      <w:jc w:val="center"/>
    </w:pPr>
    <w:rPr>
      <w:rFonts w:ascii="Calibri" w:eastAsia="Calibri" w:hAnsi="Calibri" w:cs="Times New Roman"/>
      <w:lang w:val="x-none"/>
    </w:rPr>
  </w:style>
  <w:style w:type="character" w:customStyle="1" w:styleId="KjeneRakstz">
    <w:name w:val="Kājene Rakstz."/>
    <w:basedOn w:val="Noklusjumarindkopasfonts"/>
    <w:link w:val="Kjene"/>
    <w:uiPriority w:val="99"/>
    <w:rsid w:val="00C47A42"/>
    <w:rPr>
      <w:rFonts w:ascii="Calibri" w:eastAsia="Calibri" w:hAnsi="Calibri" w:cs="Times New Roman"/>
      <w:lang w:val="x-none"/>
    </w:rPr>
  </w:style>
  <w:style w:type="paragraph" w:styleId="Pamatteksts2">
    <w:name w:val="Body Text 2"/>
    <w:basedOn w:val="Parasts"/>
    <w:link w:val="Pamatteksts2Rakstz"/>
    <w:uiPriority w:val="99"/>
    <w:rsid w:val="00C47A42"/>
    <w:pPr>
      <w:spacing w:after="120" w:line="480" w:lineRule="auto"/>
    </w:pPr>
    <w:rPr>
      <w:rFonts w:ascii="Times New Roman" w:eastAsia="Times New Roman" w:hAnsi="Times New Roman" w:cs="Times New Roman"/>
      <w:sz w:val="24"/>
      <w:szCs w:val="24"/>
      <w:lang w:val="en-US"/>
    </w:rPr>
  </w:style>
  <w:style w:type="character" w:customStyle="1" w:styleId="Pamatteksts2Rakstz">
    <w:name w:val="Pamatteksts 2 Rakstz."/>
    <w:basedOn w:val="Noklusjumarindkopasfonts"/>
    <w:link w:val="Pamatteksts2"/>
    <w:uiPriority w:val="99"/>
    <w:rsid w:val="00C47A42"/>
    <w:rPr>
      <w:rFonts w:ascii="Times New Roman" w:eastAsia="Times New Roman" w:hAnsi="Times New Roman" w:cs="Times New Roman"/>
      <w:sz w:val="24"/>
      <w:szCs w:val="24"/>
      <w:lang w:val="en-US"/>
    </w:rPr>
  </w:style>
  <w:style w:type="character" w:styleId="Lappusesnumurs">
    <w:name w:val="page number"/>
    <w:rsid w:val="00C47A42"/>
  </w:style>
  <w:style w:type="paragraph" w:customStyle="1" w:styleId="Default">
    <w:name w:val="Default"/>
    <w:rsid w:val="00C47A4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aliases w:val="Heading 21 Rakstz."/>
    <w:basedOn w:val="Noklusjumarindkopasfonts"/>
    <w:link w:val="Virsraksts2"/>
    <w:uiPriority w:val="9"/>
    <w:semiHidden/>
    <w:rsid w:val="00246822"/>
    <w:rPr>
      <w:rFonts w:asciiTheme="majorHAnsi" w:eastAsiaTheme="majorEastAsia" w:hAnsiTheme="majorHAnsi" w:cstheme="majorBidi"/>
      <w:color w:val="2E74B5" w:themeColor="accent1" w:themeShade="BF"/>
      <w:sz w:val="26"/>
      <w:szCs w:val="26"/>
    </w:r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Virsraksts _ 1 līmenis _ sab Rakstz."/>
    <w:basedOn w:val="Noklusjumarindkopasfonts"/>
    <w:link w:val="Virsraksts1"/>
    <w:uiPriority w:val="9"/>
    <w:rsid w:val="00246822"/>
    <w:rPr>
      <w:rFonts w:ascii="Calibri" w:eastAsia="Calibri" w:hAnsi="Calibri" w:cs="Times New Roman"/>
      <w:b/>
      <w:bCs/>
      <w:lang w:val="x-none"/>
    </w:rPr>
  </w:style>
  <w:style w:type="character" w:customStyle="1" w:styleId="Virsraksts4Rakstz">
    <w:name w:val="Virsraksts 4 Rakstz."/>
    <w:basedOn w:val="Noklusjumarindkopasfonts"/>
    <w:link w:val="Virsraksts4"/>
    <w:rsid w:val="00246822"/>
    <w:rPr>
      <w:rFonts w:ascii="Calibri" w:eastAsia="Calibri" w:hAnsi="Calibri" w:cs="Times New Roman"/>
    </w:rPr>
  </w:style>
  <w:style w:type="character" w:customStyle="1" w:styleId="Virsraksts5Rakstz">
    <w:name w:val="Virsraksts 5 Rakstz."/>
    <w:basedOn w:val="Noklusjumarindkopasfonts"/>
    <w:link w:val="Virsraksts5"/>
    <w:uiPriority w:val="9"/>
    <w:rsid w:val="00246822"/>
    <w:rPr>
      <w:rFonts w:ascii="Calibri" w:eastAsia="Calibri" w:hAnsi="Calibri" w:cs="Times New Roman"/>
      <w:lang w:val="x-none"/>
    </w:rPr>
  </w:style>
  <w:style w:type="character" w:customStyle="1" w:styleId="Virsraksts6Rakstz">
    <w:name w:val="Virsraksts 6 Rakstz."/>
    <w:basedOn w:val="Noklusjumarindkopasfonts"/>
    <w:link w:val="Virsraksts6"/>
    <w:uiPriority w:val="9"/>
    <w:rsid w:val="00246822"/>
    <w:rPr>
      <w:rFonts w:ascii="Cambria" w:eastAsia="Calibri" w:hAnsi="Cambria" w:cs="Times New Roman"/>
      <w:i/>
      <w:iCs/>
      <w:color w:val="243F60"/>
      <w:lang w:val="x-none"/>
    </w:rPr>
  </w:style>
  <w:style w:type="character" w:customStyle="1" w:styleId="Virsraksts8Rakstz">
    <w:name w:val="Virsraksts 8 Rakstz."/>
    <w:basedOn w:val="Noklusjumarindkopasfonts"/>
    <w:link w:val="Virsraksts8"/>
    <w:uiPriority w:val="9"/>
    <w:rsid w:val="00246822"/>
    <w:rPr>
      <w:rFonts w:ascii="Cambria" w:eastAsia="Calibri" w:hAnsi="Cambria" w:cs="Times New Roman"/>
      <w:color w:val="404040"/>
      <w:lang w:val="x-none"/>
    </w:rPr>
  </w:style>
  <w:style w:type="character" w:customStyle="1" w:styleId="Virsraksts9Rakstz">
    <w:name w:val="Virsraksts 9 Rakstz."/>
    <w:basedOn w:val="Noklusjumarindkopasfonts"/>
    <w:link w:val="Virsraksts9"/>
    <w:uiPriority w:val="9"/>
    <w:rsid w:val="00246822"/>
    <w:rPr>
      <w:rFonts w:ascii="Cambria" w:eastAsia="Calibri" w:hAnsi="Cambria" w:cs="Times New Roman"/>
      <w:i/>
      <w:iCs/>
      <w:color w:val="404040"/>
      <w:lang w:val="x-none"/>
    </w:rPr>
  </w:style>
  <w:style w:type="numbering" w:customStyle="1" w:styleId="ImportedStyle91">
    <w:name w:val="Imported Style 91"/>
    <w:rsid w:val="00246822"/>
    <w:pPr>
      <w:numPr>
        <w:numId w:val="16"/>
      </w:numPr>
    </w:pPr>
  </w:style>
  <w:style w:type="paragraph" w:customStyle="1" w:styleId="text">
    <w:name w:val="text"/>
    <w:uiPriority w:val="99"/>
    <w:rsid w:val="00246822"/>
    <w:pPr>
      <w:widowControl w:val="0"/>
      <w:spacing w:before="240" w:after="0" w:line="240" w:lineRule="exact"/>
      <w:jc w:val="both"/>
    </w:pPr>
    <w:rPr>
      <w:rFonts w:ascii="Arial" w:eastAsia="Times New Roman" w:hAnsi="Arial" w:cs="Times New Roman"/>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iliem.lv/u/2kzq22ruy?share_email_id=1284228&amp;share_show_reg_form=true"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10228</Words>
  <Characters>5831</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Darbinieks</cp:lastModifiedBy>
  <cp:revision>2</cp:revision>
  <dcterms:created xsi:type="dcterms:W3CDTF">2023-03-30T08:02:00Z</dcterms:created>
  <dcterms:modified xsi:type="dcterms:W3CDTF">2023-03-30T08:02:00Z</dcterms:modified>
</cp:coreProperties>
</file>