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FC26" w14:textId="666EBA65" w:rsidR="009C241A" w:rsidRPr="00C17AC6" w:rsidRDefault="009133FB" w:rsidP="009C241A">
      <w:pPr>
        <w:pStyle w:val="Pamatteksts"/>
        <w:spacing w:line="360" w:lineRule="auto"/>
        <w:ind w:left="4320" w:right="-1054"/>
        <w:jc w:val="left"/>
        <w:rPr>
          <w:sz w:val="24"/>
        </w:rPr>
      </w:pPr>
      <w:r>
        <w:rPr>
          <w:sz w:val="24"/>
        </w:rPr>
        <w:t xml:space="preserve"> </w:t>
      </w:r>
      <w:r w:rsidR="005540CB">
        <w:rPr>
          <w:sz w:val="24"/>
        </w:rPr>
        <w:t>Ropažu novada pašvaldībai</w:t>
      </w:r>
      <w:r w:rsidR="009C241A" w:rsidRPr="00A357D1">
        <w:rPr>
          <w:sz w:val="24"/>
        </w:rPr>
        <w:t xml:space="preserve"> </w:t>
      </w:r>
    </w:p>
    <w:tbl>
      <w:tblPr>
        <w:tblpPr w:leftFromText="180" w:rightFromText="180" w:vertAnchor="text" w:horzAnchor="margin" w:tblpXSpec="right" w:tblpY="366"/>
        <w:tblW w:w="0" w:type="auto"/>
        <w:tblLook w:val="0000" w:firstRow="0" w:lastRow="0" w:firstColumn="0" w:lastColumn="0" w:noHBand="0" w:noVBand="0"/>
      </w:tblPr>
      <w:tblGrid>
        <w:gridCol w:w="5576"/>
      </w:tblGrid>
      <w:tr w:rsidR="009C241A" w14:paraId="669A1A83" w14:textId="77777777" w:rsidTr="00AC7985">
        <w:trPr>
          <w:trHeight w:val="284"/>
        </w:trPr>
        <w:tc>
          <w:tcPr>
            <w:tcW w:w="5576" w:type="dxa"/>
            <w:tcBorders>
              <w:top w:val="single" w:sz="4" w:space="0" w:color="auto"/>
            </w:tcBorders>
          </w:tcPr>
          <w:p w14:paraId="76063131" w14:textId="77777777" w:rsidR="009C241A" w:rsidRPr="00C17AC6" w:rsidRDefault="009C241A" w:rsidP="00AC7985">
            <w:pPr>
              <w:pStyle w:val="Pamatteksts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C17AC6">
              <w:rPr>
                <w:b w:val="0"/>
                <w:bCs w:val="0"/>
                <w:sz w:val="16"/>
                <w:szCs w:val="16"/>
              </w:rPr>
              <w:t>(fiziskas personas vārds, uzvārds)</w:t>
            </w:r>
          </w:p>
        </w:tc>
      </w:tr>
      <w:tr w:rsidR="009C241A" w14:paraId="046D4ED7" w14:textId="77777777" w:rsidTr="00AC7985">
        <w:trPr>
          <w:trHeight w:val="397"/>
        </w:trPr>
        <w:tc>
          <w:tcPr>
            <w:tcW w:w="5576" w:type="dxa"/>
            <w:tcBorders>
              <w:bottom w:val="single" w:sz="4" w:space="0" w:color="auto"/>
            </w:tcBorders>
          </w:tcPr>
          <w:p w14:paraId="40F7FB37" w14:textId="77777777" w:rsidR="009C241A" w:rsidRPr="00C17AC6" w:rsidRDefault="009C241A" w:rsidP="00AC7985">
            <w:pPr>
              <w:pStyle w:val="Pamatteksts"/>
              <w:spacing w:line="360" w:lineRule="auto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C241A" w14:paraId="05067410" w14:textId="77777777" w:rsidTr="00AC7985">
        <w:trPr>
          <w:trHeight w:val="284"/>
        </w:trPr>
        <w:tc>
          <w:tcPr>
            <w:tcW w:w="5576" w:type="dxa"/>
            <w:tcBorders>
              <w:top w:val="single" w:sz="4" w:space="0" w:color="auto"/>
            </w:tcBorders>
          </w:tcPr>
          <w:p w14:paraId="70764A1F" w14:textId="77777777" w:rsidR="009C241A" w:rsidRPr="00C17AC6" w:rsidRDefault="009C241A" w:rsidP="00AC7985">
            <w:pPr>
              <w:pStyle w:val="Pamatteksts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C17AC6">
              <w:rPr>
                <w:b w:val="0"/>
                <w:bCs w:val="0"/>
                <w:sz w:val="16"/>
                <w:szCs w:val="16"/>
              </w:rPr>
              <w:t xml:space="preserve">(personas kods </w:t>
            </w:r>
          </w:p>
        </w:tc>
      </w:tr>
      <w:tr w:rsidR="009C241A" w14:paraId="6D83A2A0" w14:textId="77777777" w:rsidTr="00AC7985">
        <w:trPr>
          <w:trHeight w:val="397"/>
        </w:trPr>
        <w:tc>
          <w:tcPr>
            <w:tcW w:w="5576" w:type="dxa"/>
            <w:tcBorders>
              <w:bottom w:val="single" w:sz="4" w:space="0" w:color="auto"/>
            </w:tcBorders>
          </w:tcPr>
          <w:p w14:paraId="639F3365" w14:textId="77777777" w:rsidR="009C241A" w:rsidRPr="00C17AC6" w:rsidRDefault="009C241A" w:rsidP="00AC7985">
            <w:pPr>
              <w:pStyle w:val="Pamatteksts"/>
              <w:spacing w:line="360" w:lineRule="auto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9C241A" w14:paraId="78CFE35A" w14:textId="77777777" w:rsidTr="00AC7985">
        <w:trPr>
          <w:trHeight w:val="284"/>
        </w:trPr>
        <w:tc>
          <w:tcPr>
            <w:tcW w:w="5576" w:type="dxa"/>
            <w:tcBorders>
              <w:top w:val="single" w:sz="4" w:space="0" w:color="auto"/>
            </w:tcBorders>
          </w:tcPr>
          <w:p w14:paraId="6E02B468" w14:textId="77777777" w:rsidR="009C241A" w:rsidRPr="00C17AC6" w:rsidRDefault="009C241A" w:rsidP="00AC7985">
            <w:pPr>
              <w:pStyle w:val="Pamatteksts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C17AC6">
              <w:rPr>
                <w:b w:val="0"/>
                <w:bCs w:val="0"/>
                <w:sz w:val="16"/>
                <w:szCs w:val="16"/>
              </w:rPr>
              <w:t>(adrese, pasta indekss, tālrunis)</w:t>
            </w:r>
          </w:p>
        </w:tc>
      </w:tr>
      <w:tr w:rsidR="009C241A" w14:paraId="14A4D4B4" w14:textId="77777777" w:rsidTr="00AC7985">
        <w:trPr>
          <w:trHeight w:val="397"/>
        </w:trPr>
        <w:tc>
          <w:tcPr>
            <w:tcW w:w="5576" w:type="dxa"/>
            <w:tcBorders>
              <w:bottom w:val="single" w:sz="4" w:space="0" w:color="auto"/>
            </w:tcBorders>
          </w:tcPr>
          <w:p w14:paraId="5A51F159" w14:textId="77777777" w:rsidR="009C241A" w:rsidRPr="00C17AC6" w:rsidRDefault="009C241A" w:rsidP="00AC7985">
            <w:pPr>
              <w:pStyle w:val="Pamatteksts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1280AA0D" w14:textId="77777777" w:rsidR="009C241A" w:rsidRDefault="009C241A" w:rsidP="009C241A">
      <w:pPr>
        <w:pStyle w:val="Pamatteksts"/>
        <w:spacing w:line="360" w:lineRule="auto"/>
        <w:ind w:right="-1054"/>
        <w:jc w:val="left"/>
        <w:rPr>
          <w:sz w:val="28"/>
          <w:szCs w:val="28"/>
        </w:rPr>
      </w:pPr>
    </w:p>
    <w:p w14:paraId="6D087216" w14:textId="77777777" w:rsidR="009C241A" w:rsidRDefault="009C241A" w:rsidP="009C241A">
      <w:pPr>
        <w:pStyle w:val="Pamatteksts"/>
        <w:spacing w:line="360" w:lineRule="auto"/>
        <w:ind w:left="3600" w:right="-1054" w:firstLine="720"/>
        <w:jc w:val="left"/>
        <w:rPr>
          <w:sz w:val="28"/>
          <w:szCs w:val="28"/>
        </w:rPr>
      </w:pPr>
    </w:p>
    <w:p w14:paraId="780DAD20" w14:textId="77777777" w:rsidR="009C241A" w:rsidRPr="00A357D1" w:rsidRDefault="009C241A" w:rsidP="009C241A">
      <w:pPr>
        <w:pStyle w:val="Virsraksts2"/>
        <w:rPr>
          <w:b/>
          <w:sz w:val="24"/>
        </w:rPr>
      </w:pPr>
      <w:r w:rsidRPr="00A357D1">
        <w:rPr>
          <w:b/>
          <w:sz w:val="24"/>
        </w:rPr>
        <w:t>IESNIEGUMS</w:t>
      </w:r>
    </w:p>
    <w:p w14:paraId="3FB79DA2" w14:textId="77777777" w:rsidR="009C241A" w:rsidRPr="00A357D1" w:rsidRDefault="009C241A" w:rsidP="009C241A">
      <w:pPr>
        <w:pStyle w:val="Virsraksts2"/>
        <w:ind w:right="-6"/>
        <w:rPr>
          <w:sz w:val="20"/>
          <w:szCs w:val="20"/>
        </w:rPr>
      </w:pPr>
      <w:r w:rsidRPr="00A357D1">
        <w:rPr>
          <w:sz w:val="20"/>
          <w:szCs w:val="20"/>
        </w:rPr>
        <w:t>IZZIŅAS SAŅEMŠANAI NO IEDZĪVOTĀJU REĢISTRA</w:t>
      </w:r>
    </w:p>
    <w:p w14:paraId="0227372F" w14:textId="77777777" w:rsidR="009C241A" w:rsidRPr="00C17AC6" w:rsidRDefault="009C241A" w:rsidP="009C241A">
      <w:pPr>
        <w:ind w:right="-6"/>
        <w:rPr>
          <w:lang w:val="lv-LV"/>
        </w:rPr>
      </w:pPr>
      <w:r w:rsidRPr="00C17AC6">
        <w:rPr>
          <w:lang w:val="lv-LV"/>
        </w:rPr>
        <w:t xml:space="preserve">Lūdzu izsniegt  </w:t>
      </w:r>
    </w:p>
    <w:p w14:paraId="357CA5B2" w14:textId="77777777" w:rsidR="009C241A" w:rsidRPr="00C17AC6" w:rsidRDefault="005540CB" w:rsidP="009C241A">
      <w:pPr>
        <w:ind w:right="-6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3780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9C241A">
        <w:rPr>
          <w:bCs/>
          <w:sz w:val="22"/>
          <w:szCs w:val="22"/>
          <w:lang w:val="lv-LV"/>
        </w:rPr>
        <w:t xml:space="preserve"> </w:t>
      </w:r>
      <w:r w:rsidR="009C241A" w:rsidRPr="00C17AC6">
        <w:rPr>
          <w:bCs/>
          <w:sz w:val="22"/>
          <w:szCs w:val="22"/>
          <w:lang w:val="lv-LV"/>
        </w:rPr>
        <w:t xml:space="preserve">Izziņu par deklarēto </w:t>
      </w:r>
      <w:r w:rsidR="009C241A">
        <w:rPr>
          <w:bCs/>
          <w:sz w:val="22"/>
          <w:szCs w:val="22"/>
          <w:lang w:val="lv-LV"/>
        </w:rPr>
        <w:t xml:space="preserve"> dzīvesvietu</w:t>
      </w:r>
    </w:p>
    <w:p w14:paraId="09ED6A2C" w14:textId="77777777" w:rsidR="009C241A" w:rsidRPr="00C17AC6" w:rsidRDefault="005540CB" w:rsidP="009C241A">
      <w:pPr>
        <w:ind w:right="-6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16439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9C241A">
        <w:rPr>
          <w:bCs/>
          <w:sz w:val="22"/>
          <w:szCs w:val="22"/>
          <w:lang w:val="lv-LV"/>
        </w:rPr>
        <w:t xml:space="preserve"> Izziņu par mirušā</w:t>
      </w:r>
      <w:r w:rsidR="009C241A" w:rsidRPr="00C17AC6">
        <w:rPr>
          <w:bCs/>
          <w:sz w:val="22"/>
          <w:szCs w:val="22"/>
          <w:lang w:val="lv-LV"/>
        </w:rPr>
        <w:t>s personas pēdējo dzīvesvietu</w:t>
      </w:r>
    </w:p>
    <w:p w14:paraId="740ECF8E" w14:textId="77777777" w:rsidR="009C241A" w:rsidRDefault="009C241A" w:rsidP="009C241A">
      <w:pPr>
        <w:spacing w:before="120"/>
        <w:ind w:right="-6"/>
        <w:jc w:val="center"/>
        <w:rPr>
          <w:lang w:val="lv-LV"/>
        </w:rPr>
      </w:pPr>
      <w:r w:rsidRPr="00F80E39">
        <w:rPr>
          <w:lang w:val="lv-LV"/>
        </w:rPr>
        <w:t>_____________________________________________________________________</w:t>
      </w:r>
    </w:p>
    <w:p w14:paraId="773D75EA" w14:textId="77777777" w:rsidR="009C241A" w:rsidRPr="00E624A3" w:rsidRDefault="009C241A" w:rsidP="009C241A">
      <w:pPr>
        <w:spacing w:before="120"/>
        <w:ind w:right="-6"/>
        <w:jc w:val="center"/>
        <w:rPr>
          <w:sz w:val="20"/>
          <w:szCs w:val="20"/>
          <w:lang w:val="lv-LV"/>
        </w:rPr>
      </w:pPr>
      <w:r w:rsidRPr="00B53B92">
        <w:rPr>
          <w:sz w:val="18"/>
          <w:szCs w:val="18"/>
          <w:lang w:val="lv-LV"/>
        </w:rPr>
        <w:t>(</w:t>
      </w:r>
      <w:r w:rsidRPr="00E624A3">
        <w:rPr>
          <w:sz w:val="18"/>
          <w:szCs w:val="18"/>
          <w:lang w:val="lv-LV"/>
        </w:rPr>
        <w:t xml:space="preserve"> pers</w:t>
      </w:r>
      <w:r>
        <w:rPr>
          <w:sz w:val="18"/>
          <w:szCs w:val="18"/>
          <w:lang w:val="lv-LV"/>
        </w:rPr>
        <w:t>onas vārds uzvārds, personas kods</w:t>
      </w:r>
      <w:r w:rsidRPr="00E624A3">
        <w:rPr>
          <w:sz w:val="18"/>
          <w:szCs w:val="18"/>
          <w:lang w:val="lv-LV"/>
        </w:rPr>
        <w:t>)</w:t>
      </w:r>
    </w:p>
    <w:p w14:paraId="0BE1919D" w14:textId="77777777" w:rsidR="009C241A" w:rsidRDefault="009C241A" w:rsidP="009C241A">
      <w:pPr>
        <w:spacing w:before="120"/>
        <w:ind w:right="-6"/>
        <w:jc w:val="center"/>
        <w:rPr>
          <w:lang w:val="lv-LV"/>
        </w:rPr>
      </w:pPr>
      <w:r w:rsidRPr="00F80E39">
        <w:rPr>
          <w:lang w:val="lv-LV"/>
        </w:rPr>
        <w:t>_____________________________________________________________________</w:t>
      </w:r>
    </w:p>
    <w:p w14:paraId="679BF465" w14:textId="77777777" w:rsidR="009C241A" w:rsidRPr="00E624A3" w:rsidRDefault="009C241A" w:rsidP="009C241A">
      <w:pPr>
        <w:spacing w:before="120"/>
        <w:ind w:right="-6"/>
        <w:jc w:val="center"/>
        <w:rPr>
          <w:sz w:val="20"/>
          <w:szCs w:val="20"/>
          <w:lang w:val="lv-LV"/>
        </w:rPr>
      </w:pPr>
      <w:r w:rsidRPr="00B53B92">
        <w:rPr>
          <w:sz w:val="18"/>
          <w:szCs w:val="18"/>
          <w:lang w:val="lv-LV"/>
        </w:rPr>
        <w:t>(</w:t>
      </w:r>
      <w:r w:rsidRPr="00E624A3">
        <w:rPr>
          <w:sz w:val="18"/>
          <w:szCs w:val="18"/>
          <w:lang w:val="lv-LV"/>
        </w:rPr>
        <w:t xml:space="preserve"> pers</w:t>
      </w:r>
      <w:r>
        <w:rPr>
          <w:sz w:val="18"/>
          <w:szCs w:val="18"/>
          <w:lang w:val="lv-LV"/>
        </w:rPr>
        <w:t>onas vārds uzvārds, personas kods</w:t>
      </w:r>
      <w:r w:rsidRPr="00E624A3">
        <w:rPr>
          <w:sz w:val="18"/>
          <w:szCs w:val="18"/>
          <w:lang w:val="lv-LV"/>
        </w:rPr>
        <w:t>)</w:t>
      </w:r>
    </w:p>
    <w:p w14:paraId="64FBC804" w14:textId="77777777" w:rsidR="009C241A" w:rsidRDefault="009C241A" w:rsidP="009C241A">
      <w:pPr>
        <w:spacing w:before="120"/>
        <w:ind w:right="-6"/>
        <w:jc w:val="center"/>
        <w:rPr>
          <w:lang w:val="lv-LV"/>
        </w:rPr>
      </w:pPr>
      <w:r w:rsidRPr="00F80E39">
        <w:rPr>
          <w:lang w:val="lv-LV"/>
        </w:rPr>
        <w:t>_____________________________________________________________________</w:t>
      </w:r>
    </w:p>
    <w:p w14:paraId="2A352EED" w14:textId="77777777" w:rsidR="009C241A" w:rsidRPr="00E624A3" w:rsidRDefault="009C241A" w:rsidP="009C241A">
      <w:pPr>
        <w:spacing w:before="120"/>
        <w:ind w:right="-6"/>
        <w:jc w:val="center"/>
        <w:rPr>
          <w:sz w:val="20"/>
          <w:szCs w:val="20"/>
          <w:lang w:val="lv-LV"/>
        </w:rPr>
      </w:pPr>
      <w:r w:rsidRPr="00B53B92">
        <w:rPr>
          <w:sz w:val="18"/>
          <w:szCs w:val="18"/>
          <w:lang w:val="lv-LV"/>
        </w:rPr>
        <w:t>(</w:t>
      </w:r>
      <w:r w:rsidRPr="00E624A3">
        <w:rPr>
          <w:sz w:val="18"/>
          <w:szCs w:val="18"/>
          <w:lang w:val="lv-LV"/>
        </w:rPr>
        <w:t xml:space="preserve"> pers</w:t>
      </w:r>
      <w:r>
        <w:rPr>
          <w:sz w:val="18"/>
          <w:szCs w:val="18"/>
          <w:lang w:val="lv-LV"/>
        </w:rPr>
        <w:t>onas vārds uzvārds, personas kods</w:t>
      </w:r>
      <w:r w:rsidRPr="00E624A3">
        <w:rPr>
          <w:sz w:val="18"/>
          <w:szCs w:val="18"/>
          <w:lang w:val="lv-LV"/>
        </w:rPr>
        <w:t>)</w:t>
      </w:r>
    </w:p>
    <w:p w14:paraId="5555FC09" w14:textId="77777777" w:rsidR="009C241A" w:rsidRDefault="009C241A" w:rsidP="009C241A">
      <w:pPr>
        <w:spacing w:before="120"/>
        <w:ind w:right="-6"/>
        <w:jc w:val="center"/>
        <w:rPr>
          <w:lang w:val="lv-LV"/>
        </w:rPr>
      </w:pPr>
      <w:r w:rsidRPr="00F80E39">
        <w:rPr>
          <w:lang w:val="lv-LV"/>
        </w:rPr>
        <w:t>_____________________________________________________________________</w:t>
      </w:r>
    </w:p>
    <w:p w14:paraId="5EB2B91D" w14:textId="77777777" w:rsidR="009C241A" w:rsidRPr="00A357D1" w:rsidRDefault="009C241A" w:rsidP="009C241A">
      <w:pPr>
        <w:spacing w:before="120"/>
        <w:ind w:right="-6"/>
        <w:jc w:val="center"/>
        <w:rPr>
          <w:sz w:val="20"/>
          <w:szCs w:val="20"/>
          <w:lang w:val="lv-LV"/>
        </w:rPr>
      </w:pPr>
      <w:r w:rsidRPr="00B53B92">
        <w:rPr>
          <w:sz w:val="18"/>
          <w:szCs w:val="18"/>
          <w:lang w:val="lv-LV"/>
        </w:rPr>
        <w:t>(</w:t>
      </w:r>
      <w:r w:rsidRPr="00E624A3">
        <w:rPr>
          <w:sz w:val="18"/>
          <w:szCs w:val="18"/>
          <w:lang w:val="lv-LV"/>
        </w:rPr>
        <w:t xml:space="preserve"> pers</w:t>
      </w:r>
      <w:r>
        <w:rPr>
          <w:sz w:val="18"/>
          <w:szCs w:val="18"/>
          <w:lang w:val="lv-LV"/>
        </w:rPr>
        <w:t>onas vārds uzvārds, personas kods</w:t>
      </w:r>
      <w:r w:rsidRPr="00E624A3">
        <w:rPr>
          <w:sz w:val="18"/>
          <w:szCs w:val="18"/>
          <w:lang w:val="lv-LV"/>
        </w:rPr>
        <w:t>)</w:t>
      </w:r>
    </w:p>
    <w:p w14:paraId="09747132" w14:textId="77777777" w:rsidR="009C241A" w:rsidRPr="00A357D1" w:rsidRDefault="009C241A" w:rsidP="009C241A">
      <w:pPr>
        <w:spacing w:before="120" w:line="360" w:lineRule="auto"/>
        <w:rPr>
          <w:lang w:val="lv-LV"/>
        </w:rPr>
      </w:pPr>
      <w:r w:rsidRPr="00770AA0">
        <w:rPr>
          <w:sz w:val="22"/>
          <w:szCs w:val="22"/>
          <w:lang w:val="lv-LV"/>
        </w:rPr>
        <w:t>Izziņa nepieciešama iesniegšanai</w:t>
      </w:r>
      <w:r>
        <w:rPr>
          <w:lang w:val="lv-LV"/>
        </w:rPr>
        <w:t xml:space="preserve">____________________________________    </w:t>
      </w:r>
    </w:p>
    <w:p w14:paraId="53272E9B" w14:textId="77777777" w:rsidR="009C241A" w:rsidRPr="00320150" w:rsidRDefault="009C241A" w:rsidP="009C241A">
      <w:pPr>
        <w:ind w:right="-6"/>
        <w:jc w:val="both"/>
        <w:rPr>
          <w:bCs/>
          <w:lang w:val="lv-LV"/>
        </w:rPr>
      </w:pPr>
      <w:r w:rsidRPr="00A357D1">
        <w:rPr>
          <w:bCs/>
          <w:lang w:val="lv-LV"/>
        </w:rPr>
        <w:t xml:space="preserve">Valsts </w:t>
      </w:r>
      <w:r w:rsidRPr="00320150">
        <w:rPr>
          <w:bCs/>
          <w:lang w:val="lv-LV"/>
        </w:rPr>
        <w:t xml:space="preserve">nodeva par izziņas saņemšanu (par vienu personu):      </w:t>
      </w:r>
    </w:p>
    <w:p w14:paraId="2133C6EE" w14:textId="77777777" w:rsidR="009C241A" w:rsidRPr="00320150" w:rsidRDefault="009C241A" w:rsidP="009C241A">
      <w:pPr>
        <w:ind w:right="-6"/>
        <w:jc w:val="both"/>
        <w:rPr>
          <w:bCs/>
          <w:sz w:val="18"/>
          <w:szCs w:val="18"/>
          <w:lang w:val="lv-LV"/>
        </w:rPr>
      </w:pPr>
      <w:r w:rsidRPr="00320150">
        <w:rPr>
          <w:b/>
          <w:bCs/>
          <w:lang w:val="lv-LV"/>
        </w:rPr>
        <w:t xml:space="preserve">       </w:t>
      </w:r>
      <w:r w:rsidRPr="00320150">
        <w:rPr>
          <w:b/>
          <w:bCs/>
          <w:sz w:val="18"/>
          <w:szCs w:val="18"/>
          <w:lang w:val="lv-LV"/>
        </w:rPr>
        <w:t xml:space="preserve">2,50 </w:t>
      </w:r>
      <w:r w:rsidRPr="00320150">
        <w:rPr>
          <w:b/>
          <w:bCs/>
          <w:i/>
          <w:sz w:val="18"/>
          <w:szCs w:val="18"/>
          <w:lang w:val="lv-LV"/>
        </w:rPr>
        <w:t>euro</w:t>
      </w:r>
      <w:r w:rsidRPr="00320150">
        <w:rPr>
          <w:b/>
          <w:bCs/>
          <w:sz w:val="18"/>
          <w:szCs w:val="18"/>
          <w:lang w:val="lv-LV"/>
        </w:rPr>
        <w:t xml:space="preserve"> - Dzīvesvietas deklarēšanas izziņa</w:t>
      </w:r>
      <w:r w:rsidRPr="00320150">
        <w:rPr>
          <w:bCs/>
          <w:sz w:val="18"/>
          <w:szCs w:val="18"/>
          <w:lang w:val="lv-LV"/>
        </w:rPr>
        <w:t xml:space="preserve"> par vienas personas dzīvesvietas adresi, ja persona pieprasa aktuālo informāciju par savu, sava bērna, kurš jaunāks par 18 gadiem   vai par  aizbildnībā vai aizgādnībā esošas personas deklarēto dzīvesvietu.</w:t>
      </w:r>
    </w:p>
    <w:p w14:paraId="5A634B09" w14:textId="77777777" w:rsidR="00C61F68" w:rsidRPr="00320150" w:rsidRDefault="00C61F68" w:rsidP="009C241A">
      <w:pPr>
        <w:ind w:right="-6"/>
        <w:jc w:val="both"/>
        <w:rPr>
          <w:bCs/>
          <w:sz w:val="18"/>
          <w:szCs w:val="18"/>
          <w:lang w:val="lv-LV"/>
        </w:rPr>
      </w:pPr>
      <w:r w:rsidRPr="00320150">
        <w:rPr>
          <w:bCs/>
          <w:sz w:val="18"/>
          <w:szCs w:val="18"/>
          <w:lang w:val="lv-LV"/>
        </w:rPr>
        <w:t>Izziņa tiek izsniegta 5 (piecu) darba dienu laikā no iesnieguma saņemšanas iestādē.</w:t>
      </w:r>
    </w:p>
    <w:p w14:paraId="2E42896A" w14:textId="77777777" w:rsidR="00C61F68" w:rsidRPr="00320150" w:rsidRDefault="00C61F68" w:rsidP="009C241A">
      <w:pPr>
        <w:ind w:right="-6"/>
        <w:jc w:val="both"/>
        <w:rPr>
          <w:bCs/>
          <w:sz w:val="18"/>
          <w:szCs w:val="18"/>
          <w:lang w:val="lv-LV"/>
        </w:rPr>
      </w:pPr>
    </w:p>
    <w:p w14:paraId="499E65A0" w14:textId="77777777" w:rsidR="009C241A" w:rsidRPr="00320150" w:rsidRDefault="009C241A" w:rsidP="009C241A">
      <w:pPr>
        <w:ind w:right="-6"/>
        <w:jc w:val="both"/>
        <w:rPr>
          <w:b/>
          <w:bCs/>
          <w:sz w:val="18"/>
          <w:szCs w:val="18"/>
          <w:lang w:val="lv-LV"/>
        </w:rPr>
      </w:pPr>
    </w:p>
    <w:p w14:paraId="5CAD74DA" w14:textId="77777777" w:rsidR="009C241A" w:rsidRPr="00320150" w:rsidRDefault="009C241A" w:rsidP="009C241A">
      <w:pPr>
        <w:ind w:right="-6"/>
        <w:jc w:val="both"/>
        <w:rPr>
          <w:bCs/>
          <w:sz w:val="18"/>
          <w:szCs w:val="18"/>
          <w:lang w:val="lv-LV"/>
        </w:rPr>
      </w:pPr>
      <w:r w:rsidRPr="00320150">
        <w:rPr>
          <w:b/>
          <w:bCs/>
          <w:sz w:val="18"/>
          <w:szCs w:val="18"/>
          <w:lang w:val="lv-LV"/>
        </w:rPr>
        <w:t>Personu kategorijas</w:t>
      </w:r>
      <w:r w:rsidRPr="00320150">
        <w:rPr>
          <w:bCs/>
          <w:sz w:val="18"/>
          <w:szCs w:val="18"/>
          <w:lang w:val="lv-LV"/>
        </w:rPr>
        <w:t xml:space="preserve">, kurām </w:t>
      </w:r>
      <w:r w:rsidRPr="00320150">
        <w:rPr>
          <w:b/>
          <w:bCs/>
          <w:sz w:val="18"/>
          <w:szCs w:val="18"/>
          <w:u w:val="single"/>
          <w:lang w:val="lv-LV"/>
        </w:rPr>
        <w:t>nodevas apmērs samazināms par 50%</w:t>
      </w:r>
      <w:r w:rsidRPr="00320150">
        <w:rPr>
          <w:bCs/>
          <w:sz w:val="18"/>
          <w:szCs w:val="18"/>
          <w:lang w:val="lv-LV"/>
        </w:rPr>
        <w:t xml:space="preserve"> (jāuzrāda attiecīgā statusa, vai fakta apliecinošs dokuments):</w:t>
      </w:r>
    </w:p>
    <w:p w14:paraId="0568C536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-49796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politiski represētā persona</w:t>
      </w:r>
    </w:p>
    <w:p w14:paraId="1F625F51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-157827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nacionālās pretošanās kustības dalībnieks</w:t>
      </w:r>
    </w:p>
    <w:p w14:paraId="1BEF70D5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1733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persona, kurai pašai vai kopā ar laulāto, vai attiecīgās personas laulātajam ir trīs bērni vai vairāk vecumā līdz 18 gadiem (arī aizbildnībā esoši vai audžu ģimenē ievietoti bērni)</w:t>
      </w:r>
    </w:p>
    <w:p w14:paraId="4BC85D04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-8372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aizbildnis vai aizgādnis par aizbildnībā vai aizgādnībā esošo personu</w:t>
      </w:r>
    </w:p>
    <w:p w14:paraId="60A540C9" w14:textId="77777777" w:rsidR="009C241A" w:rsidRPr="00320150" w:rsidRDefault="009C241A" w:rsidP="009C241A">
      <w:pPr>
        <w:ind w:right="-6"/>
        <w:jc w:val="both"/>
        <w:rPr>
          <w:bCs/>
          <w:sz w:val="18"/>
          <w:szCs w:val="18"/>
          <w:lang w:val="lv-LV"/>
        </w:rPr>
      </w:pPr>
      <w:r w:rsidRPr="00320150">
        <w:rPr>
          <w:b/>
          <w:bCs/>
          <w:sz w:val="18"/>
          <w:szCs w:val="18"/>
          <w:lang w:val="lv-LV"/>
        </w:rPr>
        <w:t>Personu kategorijas</w:t>
      </w:r>
      <w:r w:rsidRPr="00320150">
        <w:rPr>
          <w:bCs/>
          <w:sz w:val="18"/>
          <w:szCs w:val="18"/>
          <w:lang w:val="lv-LV"/>
        </w:rPr>
        <w:t xml:space="preserve">, kuras ir </w:t>
      </w:r>
      <w:r w:rsidRPr="00320150">
        <w:rPr>
          <w:b/>
          <w:bCs/>
          <w:sz w:val="18"/>
          <w:szCs w:val="18"/>
          <w:u w:val="single"/>
          <w:lang w:val="lv-LV"/>
        </w:rPr>
        <w:t>atbrīvotas no valsts nodevas samaksas</w:t>
      </w:r>
      <w:r w:rsidRPr="00320150">
        <w:rPr>
          <w:bCs/>
          <w:sz w:val="18"/>
          <w:szCs w:val="18"/>
          <w:lang w:val="lv-LV"/>
        </w:rPr>
        <w:t xml:space="preserve"> (jāuzrāda attiecīgā statusa, vai fakta apliecinošs dokuments):</w:t>
      </w:r>
    </w:p>
    <w:p w14:paraId="3EB35329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13784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personas ar invaliditāti</w:t>
      </w:r>
    </w:p>
    <w:p w14:paraId="008A1434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17414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Černobiļas atomelektrostacijas avārijas seku likvidēšanas dalībnieki </w:t>
      </w:r>
    </w:p>
    <w:p w14:paraId="4C35CD3B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7108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persona, kura sasniegusi Latvijas Republikā vecuma pensijas piešķiršanai noteikto vecumu </w:t>
      </w:r>
    </w:p>
    <w:p w14:paraId="470F2F12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11286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persona, kurai Latvijas Republikā piešķirta vecuma pensija</w:t>
      </w:r>
    </w:p>
    <w:p w14:paraId="2C8D944A" w14:textId="77777777" w:rsidR="009C241A" w:rsidRPr="00320150" w:rsidRDefault="005540CB" w:rsidP="009C241A">
      <w:pPr>
        <w:ind w:left="720" w:right="-6"/>
        <w:jc w:val="both"/>
        <w:rPr>
          <w:bCs/>
          <w:sz w:val="18"/>
          <w:szCs w:val="18"/>
          <w:lang w:val="lv-LV"/>
        </w:rPr>
      </w:pPr>
      <w:sdt>
        <w:sdtPr>
          <w:rPr>
            <w:bCs/>
            <w:sz w:val="18"/>
            <w:szCs w:val="18"/>
            <w:lang w:val="lv-LV"/>
          </w:rPr>
          <w:id w:val="-13847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41A" w:rsidRPr="00320150">
            <w:rPr>
              <w:rFonts w:ascii="MS Gothic" w:eastAsia="MS Gothic" w:hAnsi="MS Gothic"/>
              <w:bCs/>
              <w:sz w:val="18"/>
              <w:szCs w:val="18"/>
              <w:lang w:val="lv-LV"/>
            </w:rPr>
            <w:t>☐</w:t>
          </w:r>
        </w:sdtContent>
      </w:sdt>
      <w:r w:rsidR="009C241A" w:rsidRPr="00320150">
        <w:rPr>
          <w:bCs/>
          <w:sz w:val="18"/>
          <w:szCs w:val="18"/>
          <w:lang w:val="lv-LV"/>
        </w:rPr>
        <w:t xml:space="preserve"> trūcīgas ģimenes loceklis vai atsevišķi dzīvojoša trūcīga persona</w:t>
      </w:r>
    </w:p>
    <w:p w14:paraId="4E7EB10D" w14:textId="77777777" w:rsidR="00DC12AD" w:rsidRPr="00320150" w:rsidRDefault="00DC12AD" w:rsidP="00CD3699">
      <w:pPr>
        <w:ind w:right="-6"/>
        <w:rPr>
          <w:b/>
          <w:bCs/>
          <w:sz w:val="18"/>
          <w:szCs w:val="18"/>
          <w:lang w:val="lv-LV"/>
        </w:rPr>
      </w:pPr>
    </w:p>
    <w:p w14:paraId="6D5B1537" w14:textId="1562EB7D" w:rsidR="00C61F68" w:rsidRPr="00320150" w:rsidRDefault="00C61F68" w:rsidP="00C61F68">
      <w:pPr>
        <w:jc w:val="both"/>
        <w:rPr>
          <w:sz w:val="18"/>
          <w:szCs w:val="18"/>
          <w:lang w:val="lv-LV"/>
        </w:rPr>
      </w:pPr>
      <w:r w:rsidRPr="00320150">
        <w:rPr>
          <w:sz w:val="18"/>
          <w:szCs w:val="18"/>
          <w:lang w:val="lv-LV"/>
        </w:rPr>
        <w:t xml:space="preserve">Piekrītu, ka </w:t>
      </w:r>
      <w:r w:rsidR="005540CB">
        <w:rPr>
          <w:sz w:val="18"/>
          <w:szCs w:val="18"/>
          <w:lang w:val="lv-LV"/>
        </w:rPr>
        <w:t>Ropažu</w:t>
      </w:r>
      <w:r w:rsidRPr="00320150">
        <w:rPr>
          <w:sz w:val="18"/>
          <w:szCs w:val="18"/>
          <w:lang w:val="lv-LV"/>
        </w:rPr>
        <w:t xml:space="preserve"> novada </w:t>
      </w:r>
      <w:r w:rsidR="005540CB">
        <w:rPr>
          <w:sz w:val="18"/>
          <w:szCs w:val="18"/>
          <w:lang w:val="lv-LV"/>
        </w:rPr>
        <w:t>pašvaldība</w:t>
      </w:r>
      <w:r w:rsidRPr="00320150">
        <w:rPr>
          <w:sz w:val="18"/>
          <w:szCs w:val="18"/>
          <w:lang w:val="lv-LV"/>
        </w:rPr>
        <w:t xml:space="preserve"> var pārbaudīt un elektroniski apstrādāt šajā iesniegumā un tā pielikumos norādītos datus.</w:t>
      </w:r>
    </w:p>
    <w:p w14:paraId="5A49C27C" w14:textId="64E2247C" w:rsidR="00C61F68" w:rsidRPr="00320150" w:rsidRDefault="00C61F68" w:rsidP="00C61F68">
      <w:pPr>
        <w:jc w:val="both"/>
        <w:rPr>
          <w:sz w:val="18"/>
          <w:szCs w:val="18"/>
          <w:lang w:val="lv-LV"/>
        </w:rPr>
      </w:pPr>
      <w:r w:rsidRPr="00320150">
        <w:rPr>
          <w:sz w:val="18"/>
          <w:szCs w:val="18"/>
          <w:lang w:val="lv-LV"/>
        </w:rPr>
        <w:t xml:space="preserve">Esmu informēts, ka gadījumā, ja šajā iesniegumā un tā pielikumos ir sniegtas nepatiesas ziņas, </w:t>
      </w:r>
      <w:r w:rsidR="005540CB">
        <w:rPr>
          <w:sz w:val="18"/>
          <w:szCs w:val="18"/>
          <w:lang w:val="lv-LV"/>
        </w:rPr>
        <w:t>Ropažu novada pašvaldībai</w:t>
      </w:r>
      <w:r w:rsidRPr="00320150">
        <w:rPr>
          <w:sz w:val="18"/>
          <w:szCs w:val="18"/>
          <w:lang w:val="lv-LV"/>
        </w:rPr>
        <w:t xml:space="preserve"> ir tiesības vērsties pret personu, kas sniegusi nepatiesas ziņas, civiltiesiskā un administratīvi tiesiskā kārtībā.</w:t>
      </w:r>
    </w:p>
    <w:p w14:paraId="5AB6F147" w14:textId="77777777" w:rsidR="009C241A" w:rsidRDefault="009C241A" w:rsidP="009C241A">
      <w:pPr>
        <w:ind w:right="-6"/>
        <w:jc w:val="right"/>
        <w:rPr>
          <w:bCs/>
          <w:sz w:val="28"/>
          <w:szCs w:val="28"/>
          <w:lang w:val="lv-LV"/>
        </w:rPr>
      </w:pPr>
    </w:p>
    <w:p w14:paraId="37530FA7" w14:textId="5D11D2A9" w:rsidR="009C241A" w:rsidRPr="00A473DC" w:rsidRDefault="009C241A" w:rsidP="009C241A">
      <w:pPr>
        <w:ind w:right="-6"/>
        <w:jc w:val="right"/>
        <w:rPr>
          <w:lang w:val="lv-LV"/>
        </w:rPr>
      </w:pPr>
      <w:r>
        <w:rPr>
          <w:bCs/>
          <w:sz w:val="28"/>
          <w:szCs w:val="28"/>
          <w:lang w:val="lv-LV"/>
        </w:rPr>
        <w:t xml:space="preserve"> </w:t>
      </w:r>
      <w:r>
        <w:rPr>
          <w:lang w:val="lv-LV"/>
        </w:rPr>
        <w:t>20</w:t>
      </w:r>
      <w:r w:rsidR="005540CB">
        <w:rPr>
          <w:lang w:val="lv-LV"/>
        </w:rPr>
        <w:t>__</w:t>
      </w:r>
      <w:r>
        <w:rPr>
          <w:sz w:val="28"/>
          <w:lang w:val="lv-LV"/>
        </w:rPr>
        <w:t xml:space="preserve">. </w:t>
      </w:r>
      <w:r w:rsidRPr="00C867F7">
        <w:rPr>
          <w:lang w:val="lv-LV"/>
        </w:rPr>
        <w:t>gada _____. __________</w:t>
      </w:r>
      <w:r>
        <w:rPr>
          <w:lang w:val="lv-LV"/>
        </w:rPr>
        <w:t xml:space="preserve">                                                      ________________                                                                                                                      </w:t>
      </w:r>
      <w:r>
        <w:rPr>
          <w:sz w:val="22"/>
          <w:lang w:val="lv-LV"/>
        </w:rPr>
        <w:t xml:space="preserve">                                                                                  (paraksts)</w:t>
      </w:r>
    </w:p>
    <w:sectPr w:rsidR="009C241A" w:rsidRPr="00A473DC" w:rsidSect="00C61F68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1A"/>
    <w:rsid w:val="00320150"/>
    <w:rsid w:val="004F60E7"/>
    <w:rsid w:val="005540CB"/>
    <w:rsid w:val="00686BDD"/>
    <w:rsid w:val="009133FB"/>
    <w:rsid w:val="009C241A"/>
    <w:rsid w:val="00C61F68"/>
    <w:rsid w:val="00CD3699"/>
    <w:rsid w:val="00DC12AD"/>
    <w:rsid w:val="00E241AE"/>
    <w:rsid w:val="00E31D18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36BF"/>
  <w15:chartTrackingRefBased/>
  <w15:docId w15:val="{D167236D-65C2-4C60-8CD7-7FBFFD5E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Segoe UI Light"/>
        <w:color w:val="44546A" w:themeColor="text2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241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9C241A"/>
    <w:pPr>
      <w:keepNext/>
      <w:spacing w:line="360" w:lineRule="auto"/>
      <w:jc w:val="center"/>
      <w:outlineLvl w:val="1"/>
    </w:pPr>
    <w:rPr>
      <w:sz w:val="3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9C241A"/>
    <w:rPr>
      <w:rFonts w:ascii="Times New Roman" w:eastAsia="Times New Roman" w:hAnsi="Times New Roman" w:cs="Times New Roman"/>
      <w:color w:val="auto"/>
      <w:sz w:val="32"/>
      <w:szCs w:val="24"/>
    </w:rPr>
  </w:style>
  <w:style w:type="paragraph" w:styleId="Pamatteksts">
    <w:name w:val="Body Text"/>
    <w:basedOn w:val="Parasts"/>
    <w:link w:val="PamattekstsRakstz"/>
    <w:rsid w:val="009C241A"/>
    <w:pPr>
      <w:jc w:val="right"/>
    </w:pPr>
    <w:rPr>
      <w:b/>
      <w:bCs/>
      <w:sz w:val="32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9C241A"/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BD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BDD"/>
    <w:rPr>
      <w:rFonts w:ascii="Segoe UI" w:eastAsia="Times New Roman" w:hAnsi="Segoe UI" w:cs="Segoe UI"/>
      <w:color w:val="auto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Gatis.Abele</cp:lastModifiedBy>
  <cp:revision>3</cp:revision>
  <cp:lastPrinted>2018-01-29T10:28:00Z</cp:lastPrinted>
  <dcterms:created xsi:type="dcterms:W3CDTF">2018-01-29T13:40:00Z</dcterms:created>
  <dcterms:modified xsi:type="dcterms:W3CDTF">2021-12-10T08:08:00Z</dcterms:modified>
</cp:coreProperties>
</file>